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99791C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99791C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A50757" w:rsidRPr="00FB5A40" w:rsidRDefault="00A50757" w:rsidP="00ED44F1">
      <w:pPr>
        <w:tabs>
          <w:tab w:val="left" w:pos="870"/>
        </w:tabs>
      </w:pPr>
    </w:p>
    <w:p w:rsidR="00CC7654" w:rsidRPr="0099791C" w:rsidRDefault="0017732C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99791C" w:rsidRPr="0099791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bookmarkStart w:id="0" w:name="_GoBack"/>
      <w:bookmarkEnd w:id="0"/>
      <w:r w:rsidR="00ED44F1" w:rsidRPr="0099791C">
        <w:rPr>
          <w:rFonts w:ascii="Arial" w:hAnsi="Arial" w:cs="Arial"/>
        </w:rPr>
        <w:t>, 201</w:t>
      </w:r>
      <w:r w:rsidR="001552C2">
        <w:rPr>
          <w:rFonts w:ascii="Arial" w:hAnsi="Arial" w:cs="Arial"/>
        </w:rPr>
        <w:t>5</w:t>
      </w:r>
      <w:r w:rsidR="00ED44F1" w:rsidRPr="0099791C">
        <w:rPr>
          <w:rFonts w:ascii="Arial" w:hAnsi="Arial" w:cs="Arial"/>
        </w:rPr>
        <w:t> 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99791C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99791C">
        <w:rPr>
          <w:rFonts w:ascii="Arial" w:hAnsi="Arial" w:cs="Arial"/>
          <w:b/>
        </w:rPr>
        <w:t>News contact</w:t>
      </w:r>
      <w:r w:rsidRPr="0099791C">
        <w:rPr>
          <w:rFonts w:ascii="Arial" w:hAnsi="Arial" w:cs="Arial"/>
        </w:rPr>
        <w:t xml:space="preserve">: David Greiser, (785) 823-3754; </w:t>
      </w:r>
    </w:p>
    <w:p w:rsidR="00CC7654" w:rsidRPr="0099791C" w:rsidRDefault="0017732C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99791C">
          <w:rPr>
            <w:rStyle w:val="Hyperlink"/>
            <w:rFonts w:ascii="Arial" w:hAnsi="Arial" w:cs="Arial"/>
          </w:rPr>
          <w:t>dgreiser@ksdot.org</w:t>
        </w:r>
      </w:hyperlink>
    </w:p>
    <w:p w:rsidR="00ED44F1" w:rsidRDefault="00ED44F1" w:rsidP="00CC7654">
      <w:pPr>
        <w:rPr>
          <w:rFonts w:ascii="Arial" w:hAnsi="Arial" w:cs="Arial"/>
          <w:b/>
          <w:bCs/>
          <w:sz w:val="40"/>
          <w:szCs w:val="40"/>
        </w:rPr>
      </w:pPr>
    </w:p>
    <w:p w:rsidR="00A50757" w:rsidRPr="00417BE3" w:rsidRDefault="00A50757" w:rsidP="00CC7654">
      <w:pPr>
        <w:rPr>
          <w:rFonts w:ascii="Arial" w:hAnsi="Arial" w:cs="Arial"/>
          <w:b/>
          <w:bCs/>
          <w:sz w:val="40"/>
          <w:szCs w:val="40"/>
        </w:rPr>
      </w:pPr>
    </w:p>
    <w:p w:rsidR="00E003F5" w:rsidRPr="0099791C" w:rsidRDefault="00E003F5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9791C">
        <w:rPr>
          <w:rFonts w:ascii="Arial" w:hAnsi="Arial" w:cs="Arial"/>
          <w:b/>
          <w:bCs/>
          <w:sz w:val="36"/>
          <w:szCs w:val="36"/>
        </w:rPr>
        <w:t xml:space="preserve">Survey Scheduled for </w:t>
      </w:r>
      <w:r w:rsidR="00B013E7">
        <w:rPr>
          <w:rFonts w:ascii="Arial" w:hAnsi="Arial" w:cs="Arial"/>
          <w:b/>
          <w:bCs/>
          <w:sz w:val="36"/>
          <w:szCs w:val="36"/>
        </w:rPr>
        <w:t>K-</w:t>
      </w:r>
      <w:r w:rsidR="001552C2">
        <w:rPr>
          <w:rFonts w:ascii="Arial" w:hAnsi="Arial" w:cs="Arial"/>
          <w:b/>
          <w:bCs/>
          <w:sz w:val="36"/>
          <w:szCs w:val="36"/>
        </w:rPr>
        <w:t>177</w:t>
      </w:r>
      <w:r w:rsidRPr="0099791C">
        <w:rPr>
          <w:rFonts w:ascii="Arial" w:hAnsi="Arial" w:cs="Arial"/>
          <w:b/>
          <w:bCs/>
          <w:sz w:val="36"/>
          <w:szCs w:val="36"/>
        </w:rPr>
        <w:t xml:space="preserve"> </w:t>
      </w:r>
      <w:r w:rsidR="00BC7383">
        <w:rPr>
          <w:rFonts w:ascii="Arial" w:hAnsi="Arial" w:cs="Arial"/>
          <w:b/>
          <w:bCs/>
          <w:sz w:val="36"/>
          <w:szCs w:val="36"/>
        </w:rPr>
        <w:t>Bridge in Chase</w:t>
      </w:r>
      <w:r w:rsidRPr="0099791C">
        <w:rPr>
          <w:rFonts w:ascii="Arial" w:hAnsi="Arial" w:cs="Arial"/>
          <w:b/>
          <w:bCs/>
          <w:sz w:val="36"/>
          <w:szCs w:val="36"/>
        </w:rPr>
        <w:t xml:space="preserve"> Count</w:t>
      </w:r>
      <w:r w:rsidR="001F6EE7" w:rsidRPr="0099791C">
        <w:rPr>
          <w:rFonts w:ascii="Arial" w:hAnsi="Arial" w:cs="Arial"/>
          <w:b/>
          <w:bCs/>
          <w:sz w:val="36"/>
          <w:szCs w:val="36"/>
        </w:rPr>
        <w:t>y</w:t>
      </w:r>
    </w:p>
    <w:p w:rsidR="00E003F5" w:rsidRDefault="00E003F5" w:rsidP="00E003F5">
      <w:pPr>
        <w:autoSpaceDE w:val="0"/>
        <w:autoSpaceDN w:val="0"/>
        <w:adjustRightInd w:val="0"/>
      </w:pPr>
    </w:p>
    <w:p w:rsidR="00E003F5" w:rsidRPr="0099791C" w:rsidRDefault="00FC1910" w:rsidP="00E003F5">
      <w:pPr>
        <w:pStyle w:val="BodyTextIndent2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>S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urveyors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will soon be</w:t>
      </w: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conducting work on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the 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>K-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>177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>Overpass over US-50 .7 miles west of Strong City. The purpose of the survey is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 xml:space="preserve"> to </w:t>
      </w:r>
      <w:r w:rsidR="001552C2">
        <w:rPr>
          <w:rStyle w:val="normaltextbold1"/>
          <w:rFonts w:ascii="Arial" w:hAnsi="Arial" w:cs="Arial"/>
          <w:b w:val="0"/>
          <w:sz w:val="24"/>
          <w:szCs w:val="24"/>
        </w:rPr>
        <w:t xml:space="preserve">gather information necessary for the detailed design of a proposed bridge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>improvement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.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The survey will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>be limited to the existing Interchange</w:t>
      </w:r>
      <w:r w:rsidR="00933AE9">
        <w:rPr>
          <w:rStyle w:val="normaltextbold1"/>
          <w:rFonts w:ascii="Arial" w:hAnsi="Arial" w:cs="Arial"/>
          <w:b w:val="0"/>
          <w:sz w:val="24"/>
          <w:szCs w:val="24"/>
        </w:rPr>
        <w:t xml:space="preserve">.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The survey is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scheduled to begin </w:t>
      </w:r>
      <w:r w:rsidR="0099791C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Monday,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>July 20</w:t>
      </w:r>
      <w:r w:rsidR="00BC7383" w:rsidRPr="00BC7383">
        <w:rPr>
          <w:rStyle w:val="normaltextbold1"/>
          <w:rFonts w:ascii="Arial" w:hAnsi="Arial" w:cs="Arial"/>
          <w:b w:val="0"/>
          <w:sz w:val="24"/>
          <w:szCs w:val="24"/>
          <w:vertAlign w:val="superscript"/>
        </w:rPr>
        <w:t>th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and will be 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>complet</w:t>
      </w:r>
      <w:r w:rsidR="001F6EE7" w:rsidRPr="0099791C">
        <w:rPr>
          <w:rStyle w:val="normaltextbold1"/>
          <w:rFonts w:ascii="Arial" w:hAnsi="Arial" w:cs="Arial"/>
          <w:b w:val="0"/>
          <w:sz w:val="24"/>
          <w:szCs w:val="24"/>
        </w:rPr>
        <w:t>ed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BC7383">
        <w:rPr>
          <w:rStyle w:val="normaltextbold1"/>
          <w:rFonts w:ascii="Arial" w:hAnsi="Arial" w:cs="Arial"/>
          <w:b w:val="0"/>
          <w:sz w:val="24"/>
          <w:szCs w:val="24"/>
        </w:rPr>
        <w:t>in 4 weeks</w:t>
      </w:r>
      <w:r w:rsidR="00E003F5" w:rsidRPr="0099791C">
        <w:rPr>
          <w:rStyle w:val="normaltextbold1"/>
          <w:rFonts w:ascii="Arial" w:hAnsi="Arial" w:cs="Arial"/>
          <w:b w:val="0"/>
          <w:sz w:val="24"/>
          <w:szCs w:val="24"/>
        </w:rPr>
        <w:t xml:space="preserve"> weather permitting</w:t>
      </w:r>
      <w:r w:rsidR="00B013E7">
        <w:rPr>
          <w:rStyle w:val="normaltextbold1"/>
          <w:rFonts w:ascii="Arial" w:hAnsi="Arial" w:cs="Arial"/>
          <w:b w:val="0"/>
          <w:sz w:val="24"/>
          <w:szCs w:val="24"/>
        </w:rPr>
        <w:t>.</w:t>
      </w:r>
    </w:p>
    <w:p w:rsidR="00E003F5" w:rsidRPr="0099791C" w:rsidRDefault="00E003F5" w:rsidP="00E003F5">
      <w:pPr>
        <w:pStyle w:val="BodyTextIndent2"/>
        <w:spacing w:line="276" w:lineRule="auto"/>
        <w:ind w:firstLine="0"/>
        <w:rPr>
          <w:rStyle w:val="normaltextbold1"/>
          <w:rFonts w:ascii="Arial" w:hAnsi="Arial" w:cs="Arial"/>
          <w:b w:val="0"/>
          <w:bCs w:val="0"/>
        </w:rPr>
      </w:pPr>
    </w:p>
    <w:p w:rsidR="00E003F5" w:rsidRPr="0099791C" w:rsidRDefault="00E003F5" w:rsidP="00E003F5">
      <w:pPr>
        <w:pStyle w:val="BodyTextIndent2"/>
        <w:spacing w:line="276" w:lineRule="auto"/>
        <w:ind w:firstLine="0"/>
        <w:rPr>
          <w:rFonts w:ascii="Arial" w:hAnsi="Arial" w:cs="Arial"/>
        </w:rPr>
      </w:pPr>
      <w:r w:rsidRPr="0099791C">
        <w:rPr>
          <w:rStyle w:val="normaltextbold1"/>
          <w:rFonts w:ascii="Arial" w:hAnsi="Arial" w:cs="Arial"/>
          <w:b w:val="0"/>
          <w:sz w:val="24"/>
          <w:szCs w:val="24"/>
        </w:rPr>
        <w:t>A member of the survey crew will first contact property owners and/or tenants for permission prior to entering private property.</w:t>
      </w:r>
      <w:r w:rsidRPr="0099791C">
        <w:rPr>
          <w:rStyle w:val="normaltextbold1"/>
          <w:rFonts w:ascii="Arial" w:hAnsi="Arial" w:cs="Arial"/>
          <w:sz w:val="24"/>
          <w:szCs w:val="24"/>
        </w:rPr>
        <w:t xml:space="preserve"> </w:t>
      </w:r>
      <w:r w:rsidRPr="0099791C">
        <w:rPr>
          <w:rFonts w:ascii="Arial" w:hAnsi="Arial" w:cs="Arial"/>
          <w:sz w:val="24"/>
          <w:szCs w:val="24"/>
        </w:rPr>
        <w:t xml:space="preserve">Survey activities will include the use of survey instruments on the ground to determine locations of existing features within the survey corridor. </w:t>
      </w:r>
      <w:r w:rsidR="001F6EE7" w:rsidRPr="0099791C">
        <w:rPr>
          <w:rFonts w:ascii="Arial" w:hAnsi="Arial" w:cs="Arial"/>
          <w:sz w:val="24"/>
          <w:szCs w:val="24"/>
        </w:rPr>
        <w:t xml:space="preserve"> </w:t>
      </w:r>
    </w:p>
    <w:p w:rsidR="00E003F5" w:rsidRPr="0099791C" w:rsidRDefault="00E003F5" w:rsidP="00E003F5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003F5" w:rsidRPr="0099791C" w:rsidRDefault="00BC7383" w:rsidP="00E003F5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Joseph Bowen</w:t>
      </w:r>
      <w:r w:rsidR="00E003F5" w:rsidRPr="0099791C">
        <w:rPr>
          <w:rFonts w:ascii="Arial" w:hAnsi="Arial" w:cs="Arial"/>
          <w:color w:val="000000"/>
        </w:rPr>
        <w:t xml:space="preserve">, </w:t>
      </w:r>
      <w:r w:rsidR="001552C2">
        <w:rPr>
          <w:rFonts w:ascii="Arial" w:hAnsi="Arial" w:cs="Arial"/>
          <w:color w:val="000000"/>
        </w:rPr>
        <w:t>P</w:t>
      </w:r>
      <w:r w:rsidR="00E003F5" w:rsidRPr="0099791C">
        <w:rPr>
          <w:rFonts w:ascii="Arial" w:hAnsi="Arial" w:cs="Arial"/>
          <w:color w:val="000000"/>
        </w:rPr>
        <w:t xml:space="preserve">.S., </w:t>
      </w:r>
      <w:r w:rsidR="00933AE9">
        <w:rPr>
          <w:rFonts w:ascii="Arial" w:hAnsi="Arial" w:cs="Arial"/>
          <w:color w:val="000000"/>
        </w:rPr>
        <w:t>Field Survey Project Manager</w:t>
      </w:r>
      <w:r w:rsidR="00E003F5" w:rsidRPr="0099791C">
        <w:rPr>
          <w:rFonts w:ascii="Arial" w:hAnsi="Arial" w:cs="Arial"/>
          <w:color w:val="000000"/>
        </w:rPr>
        <w:t>, will be in charge of this survey for the KDOT.</w:t>
      </w:r>
    </w:p>
    <w:p w:rsidR="00E003F5" w:rsidRPr="0099791C" w:rsidRDefault="00E003F5" w:rsidP="00E003F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003F5" w:rsidRPr="0099791C" w:rsidRDefault="00E003F5" w:rsidP="00E003F5">
      <w:pPr>
        <w:rPr>
          <w:rFonts w:ascii="Arial" w:hAnsi="Arial" w:cs="Arial"/>
          <w:color w:val="1F497D"/>
        </w:rPr>
      </w:pPr>
      <w:r w:rsidRPr="0099791C">
        <w:rPr>
          <w:rFonts w:ascii="Arial" w:hAnsi="Arial" w:cs="Arial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99791C">
          <w:rPr>
            <w:rStyle w:val="Hyperlink"/>
            <w:rFonts w:ascii="Arial" w:hAnsi="Arial" w:cs="Arial"/>
          </w:rPr>
          <w:t>www.ksdot.org/tworks</w:t>
        </w:r>
      </w:hyperlink>
      <w:r w:rsidRPr="0099791C">
        <w:rPr>
          <w:rFonts w:ascii="Arial" w:hAnsi="Arial" w:cs="Arial"/>
          <w:color w:val="1F497D"/>
        </w:rPr>
        <w:t>.</w:t>
      </w:r>
    </w:p>
    <w:p w:rsidR="00B12D42" w:rsidRDefault="00B12D42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6A2EAD" w:rsidP="00E003F5">
      <w:pPr>
        <w:rPr>
          <w:color w:val="1F497D"/>
        </w:rPr>
      </w:pPr>
    </w:p>
    <w:p w:rsidR="006A2EAD" w:rsidRDefault="001552C2" w:rsidP="00A50757">
      <w:pPr>
        <w:jc w:val="center"/>
        <w:rPr>
          <w:color w:val="1F497D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003800" cy="6490780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21" cy="649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42" w:rsidRPr="001552C2" w:rsidRDefault="00B12D42" w:rsidP="00B12D42">
      <w:pPr>
        <w:jc w:val="center"/>
      </w:pPr>
      <w:r w:rsidRPr="001552C2">
        <w:t>####</w:t>
      </w:r>
    </w:p>
    <w:p w:rsidR="00B12D42" w:rsidRDefault="00B12D42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6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p w:rsidR="00B12D42" w:rsidRDefault="00B12D42" w:rsidP="00B12D42">
      <w:pPr>
        <w:jc w:val="center"/>
      </w:pPr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962B3"/>
    <w:rsid w:val="000B21F0"/>
    <w:rsid w:val="000F4ED6"/>
    <w:rsid w:val="00107525"/>
    <w:rsid w:val="001552C2"/>
    <w:rsid w:val="00156046"/>
    <w:rsid w:val="0017732C"/>
    <w:rsid w:val="001B1CA2"/>
    <w:rsid w:val="001E756A"/>
    <w:rsid w:val="001F6EE7"/>
    <w:rsid w:val="00214614"/>
    <w:rsid w:val="002353C1"/>
    <w:rsid w:val="0025729E"/>
    <w:rsid w:val="00277215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52A3A"/>
    <w:rsid w:val="0046420C"/>
    <w:rsid w:val="00465859"/>
    <w:rsid w:val="00476097"/>
    <w:rsid w:val="004A245C"/>
    <w:rsid w:val="004B5791"/>
    <w:rsid w:val="0056102B"/>
    <w:rsid w:val="00573F35"/>
    <w:rsid w:val="00583BC0"/>
    <w:rsid w:val="005B7474"/>
    <w:rsid w:val="005D63CB"/>
    <w:rsid w:val="005E189A"/>
    <w:rsid w:val="005F210E"/>
    <w:rsid w:val="00633430"/>
    <w:rsid w:val="006A2EAD"/>
    <w:rsid w:val="006B4197"/>
    <w:rsid w:val="006B5E02"/>
    <w:rsid w:val="007021F7"/>
    <w:rsid w:val="00711A50"/>
    <w:rsid w:val="00720035"/>
    <w:rsid w:val="007639F6"/>
    <w:rsid w:val="007A2CA7"/>
    <w:rsid w:val="007C6588"/>
    <w:rsid w:val="007E39D7"/>
    <w:rsid w:val="008121A5"/>
    <w:rsid w:val="0082463B"/>
    <w:rsid w:val="00835A79"/>
    <w:rsid w:val="00842CB4"/>
    <w:rsid w:val="00855E9D"/>
    <w:rsid w:val="00857B15"/>
    <w:rsid w:val="008721D5"/>
    <w:rsid w:val="008935DB"/>
    <w:rsid w:val="008B4806"/>
    <w:rsid w:val="00933AE9"/>
    <w:rsid w:val="00971D3B"/>
    <w:rsid w:val="009765A0"/>
    <w:rsid w:val="0099791C"/>
    <w:rsid w:val="009B67CD"/>
    <w:rsid w:val="00A30BBD"/>
    <w:rsid w:val="00A4003F"/>
    <w:rsid w:val="00A50757"/>
    <w:rsid w:val="00A70B27"/>
    <w:rsid w:val="00A93E36"/>
    <w:rsid w:val="00AA08BB"/>
    <w:rsid w:val="00AF3B9A"/>
    <w:rsid w:val="00B013E7"/>
    <w:rsid w:val="00B0587E"/>
    <w:rsid w:val="00B06F32"/>
    <w:rsid w:val="00B10293"/>
    <w:rsid w:val="00B12D42"/>
    <w:rsid w:val="00B24F83"/>
    <w:rsid w:val="00B55439"/>
    <w:rsid w:val="00B74F9E"/>
    <w:rsid w:val="00BA476C"/>
    <w:rsid w:val="00BA7978"/>
    <w:rsid w:val="00BC170C"/>
    <w:rsid w:val="00BC7383"/>
    <w:rsid w:val="00BE0E1B"/>
    <w:rsid w:val="00C246A9"/>
    <w:rsid w:val="00C24738"/>
    <w:rsid w:val="00CA5D2C"/>
    <w:rsid w:val="00CC3286"/>
    <w:rsid w:val="00CC7654"/>
    <w:rsid w:val="00D22207"/>
    <w:rsid w:val="00D2436C"/>
    <w:rsid w:val="00D74AD4"/>
    <w:rsid w:val="00DC00B6"/>
    <w:rsid w:val="00DE7AB8"/>
    <w:rsid w:val="00DF59A8"/>
    <w:rsid w:val="00E003F5"/>
    <w:rsid w:val="00E03BB1"/>
    <w:rsid w:val="00E07C64"/>
    <w:rsid w:val="00E219E3"/>
    <w:rsid w:val="00E90DD0"/>
    <w:rsid w:val="00E96299"/>
    <w:rsid w:val="00EB30F1"/>
    <w:rsid w:val="00ED0099"/>
    <w:rsid w:val="00ED44F1"/>
    <w:rsid w:val="00EF3468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hyperlink" Target="http://twitter.com/#!/kdothq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flickr.com/photos/kansastransporta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#!/pages/Kansas-Department-of-Transportation/1765906590558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kansastransportation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1033-1F8F-41AD-A074-57C6D887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3</cp:revision>
  <cp:lastPrinted>2011-01-27T21:37:00Z</cp:lastPrinted>
  <dcterms:created xsi:type="dcterms:W3CDTF">2015-07-10T19:31:00Z</dcterms:created>
  <dcterms:modified xsi:type="dcterms:W3CDTF">2015-07-10T19:34:00Z</dcterms:modified>
</cp:coreProperties>
</file>