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Pr="00583EEB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583EEB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E968AA" w:rsidRPr="00FB5A40" w:rsidRDefault="00E968AA" w:rsidP="00ED44F1">
      <w:pPr>
        <w:tabs>
          <w:tab w:val="left" w:pos="870"/>
        </w:tabs>
      </w:pPr>
    </w:p>
    <w:p w:rsidR="00CC7654" w:rsidRPr="00583EEB" w:rsidRDefault="006D6BE9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8B358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r w:rsidR="005C317E" w:rsidRPr="00583EEB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583EEB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583EEB">
        <w:rPr>
          <w:rFonts w:ascii="Arial" w:hAnsi="Arial" w:cs="Arial"/>
          <w:b/>
        </w:rPr>
        <w:t>News contact</w:t>
      </w:r>
      <w:r w:rsidRPr="00583EEB">
        <w:rPr>
          <w:rFonts w:ascii="Arial" w:hAnsi="Arial" w:cs="Arial"/>
        </w:rPr>
        <w:t xml:space="preserve">: David Greiser, (785) 823-3754; </w:t>
      </w:r>
    </w:p>
    <w:p w:rsidR="00CC7654" w:rsidRPr="00583EEB" w:rsidRDefault="00603013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583EEB">
          <w:rPr>
            <w:rStyle w:val="Hyperlink"/>
            <w:rFonts w:ascii="Arial" w:hAnsi="Arial" w:cs="Arial"/>
          </w:rPr>
          <w:t>dgreiser@ksdot.org</w:t>
        </w:r>
      </w:hyperlink>
    </w:p>
    <w:p w:rsidR="00E968AA" w:rsidRPr="00832596" w:rsidRDefault="00E968AA" w:rsidP="00CC7654">
      <w:pPr>
        <w:rPr>
          <w:rFonts w:ascii="Arial" w:hAnsi="Arial" w:cs="Arial"/>
          <w:b/>
          <w:bCs/>
          <w:sz w:val="44"/>
          <w:szCs w:val="44"/>
        </w:rPr>
      </w:pPr>
    </w:p>
    <w:p w:rsidR="00832596" w:rsidRPr="00832596" w:rsidRDefault="00832596" w:rsidP="00CC7654">
      <w:pPr>
        <w:rPr>
          <w:rFonts w:ascii="Arial" w:hAnsi="Arial" w:cs="Arial"/>
          <w:b/>
          <w:bCs/>
          <w:sz w:val="20"/>
          <w:szCs w:val="20"/>
        </w:rPr>
      </w:pPr>
    </w:p>
    <w:p w:rsidR="00E003F5" w:rsidRPr="00583EEB" w:rsidRDefault="00E003F5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83EEB">
        <w:rPr>
          <w:rFonts w:ascii="Arial" w:hAnsi="Arial" w:cs="Arial"/>
          <w:b/>
          <w:bCs/>
          <w:sz w:val="36"/>
          <w:szCs w:val="36"/>
        </w:rPr>
        <w:t>K-</w:t>
      </w:r>
      <w:r w:rsidR="00583EEB" w:rsidRPr="00583EEB">
        <w:rPr>
          <w:rFonts w:ascii="Arial" w:hAnsi="Arial" w:cs="Arial"/>
          <w:b/>
          <w:bCs/>
          <w:sz w:val="36"/>
          <w:szCs w:val="36"/>
        </w:rPr>
        <w:t>43</w:t>
      </w:r>
      <w:r w:rsidRPr="00583EEB">
        <w:rPr>
          <w:rFonts w:ascii="Arial" w:hAnsi="Arial" w:cs="Arial"/>
          <w:b/>
          <w:bCs/>
          <w:sz w:val="36"/>
          <w:szCs w:val="36"/>
        </w:rPr>
        <w:t xml:space="preserve"> </w:t>
      </w:r>
      <w:r w:rsidR="006D6BE9">
        <w:rPr>
          <w:rFonts w:ascii="Arial" w:hAnsi="Arial" w:cs="Arial"/>
          <w:b/>
          <w:bCs/>
          <w:sz w:val="36"/>
          <w:szCs w:val="36"/>
        </w:rPr>
        <w:t>overlay in Dickinson County</w:t>
      </w:r>
    </w:p>
    <w:p w:rsidR="00E003F5" w:rsidRPr="00E968AA" w:rsidRDefault="00E003F5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28B9" w:rsidRDefault="000855F3" w:rsidP="00583EEB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  <w:r w:rsidRPr="008B28B9">
        <w:rPr>
          <w:rStyle w:val="normaltextbold1"/>
          <w:rFonts w:ascii="Arial" w:hAnsi="Arial" w:cs="Arial"/>
          <w:b w:val="0"/>
          <w:sz w:val="24"/>
          <w:szCs w:val="24"/>
        </w:rPr>
        <w:t>As of</w:t>
      </w:r>
      <w:r w:rsidR="00A909E3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>Friday</w:t>
      </w:r>
      <w:r w:rsidR="008B3588">
        <w:rPr>
          <w:rStyle w:val="normaltextbold1"/>
          <w:rFonts w:ascii="Arial" w:hAnsi="Arial" w:cs="Arial"/>
          <w:b w:val="0"/>
          <w:sz w:val="24"/>
          <w:szCs w:val="24"/>
        </w:rPr>
        <w:t xml:space="preserve">, 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>July</w:t>
      </w:r>
      <w:r w:rsidR="008B3588">
        <w:rPr>
          <w:rStyle w:val="normaltextbold1"/>
          <w:rFonts w:ascii="Arial" w:hAnsi="Arial" w:cs="Arial"/>
          <w:b w:val="0"/>
          <w:sz w:val="24"/>
          <w:szCs w:val="24"/>
        </w:rPr>
        <w:t xml:space="preserve"> 1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>7</w:t>
      </w:r>
      <w:r w:rsidR="006D6BE9" w:rsidRPr="006D6BE9">
        <w:rPr>
          <w:rStyle w:val="normaltextbold1"/>
          <w:rFonts w:ascii="Arial" w:hAnsi="Arial" w:cs="Arial"/>
          <w:b w:val="0"/>
          <w:sz w:val="24"/>
          <w:szCs w:val="24"/>
          <w:vertAlign w:val="superscript"/>
        </w:rPr>
        <w:t>th</w:t>
      </w:r>
      <w:r w:rsidR="00D61882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  <w:r w:rsidR="00E64D9C">
        <w:rPr>
          <w:rStyle w:val="normaltextbold1"/>
          <w:rFonts w:ascii="Arial" w:hAnsi="Arial" w:cs="Arial"/>
          <w:b w:val="0"/>
          <w:sz w:val="24"/>
          <w:szCs w:val="24"/>
        </w:rPr>
        <w:t xml:space="preserve">a portion of </w:t>
      </w:r>
      <w:r w:rsidR="00583EEB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K-43 </w:t>
      </w:r>
      <w:r w:rsidR="00E64D9C">
        <w:rPr>
          <w:rStyle w:val="normaltextbold1"/>
          <w:rFonts w:ascii="Arial" w:hAnsi="Arial" w:cs="Arial"/>
          <w:b w:val="0"/>
          <w:sz w:val="24"/>
          <w:szCs w:val="24"/>
        </w:rPr>
        <w:t xml:space="preserve">in Dickinson County </w:t>
      </w:r>
      <w:r w:rsidR="008B3588">
        <w:rPr>
          <w:rStyle w:val="normaltextbold1"/>
          <w:rFonts w:ascii="Arial" w:hAnsi="Arial" w:cs="Arial"/>
          <w:b w:val="0"/>
          <w:sz w:val="24"/>
          <w:szCs w:val="24"/>
        </w:rPr>
        <w:t xml:space="preserve">will 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>receive a 3” asphalt overlay</w:t>
      </w:r>
      <w:r w:rsidR="00D61882" w:rsidRPr="008B28B9">
        <w:rPr>
          <w:rStyle w:val="normaltextbold1"/>
          <w:rFonts w:ascii="Arial" w:hAnsi="Arial" w:cs="Arial"/>
          <w:b w:val="0"/>
          <w:sz w:val="24"/>
          <w:szCs w:val="24"/>
        </w:rPr>
        <w:t xml:space="preserve">. 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 xml:space="preserve">The project begins at the </w:t>
      </w:r>
      <w:r w:rsidR="00603013">
        <w:rPr>
          <w:rStyle w:val="normaltextbold1"/>
          <w:rFonts w:ascii="Arial" w:hAnsi="Arial" w:cs="Arial"/>
          <w:b w:val="0"/>
          <w:sz w:val="24"/>
          <w:szCs w:val="24"/>
        </w:rPr>
        <w:t xml:space="preserve">western </w:t>
      </w:r>
      <w:bookmarkStart w:id="2" w:name="_GoBack"/>
      <w:bookmarkEnd w:id="2"/>
      <w:r w:rsidR="006D6BE9">
        <w:rPr>
          <w:rStyle w:val="normaltextbold1"/>
          <w:rFonts w:ascii="Arial" w:hAnsi="Arial" w:cs="Arial"/>
          <w:b w:val="0"/>
          <w:sz w:val="24"/>
          <w:szCs w:val="24"/>
        </w:rPr>
        <w:t>K-43/1400 Rd. junction then north to the I-70/K-43</w:t>
      </w:r>
      <w:r w:rsidR="00381A62">
        <w:rPr>
          <w:rStyle w:val="normaltextbold1"/>
          <w:rFonts w:ascii="Arial" w:hAnsi="Arial" w:cs="Arial"/>
          <w:b w:val="0"/>
          <w:sz w:val="24"/>
          <w:szCs w:val="24"/>
        </w:rPr>
        <w:t>/Mink Rd.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 xml:space="preserve"> Interchange. The city of Enterprise will be excluded from this project. Traffic will be carried through construction via flagger and pilot car during daylight hours. </w:t>
      </w:r>
      <w:r w:rsidR="00B06C50">
        <w:rPr>
          <w:rStyle w:val="normaltextbold1"/>
          <w:rFonts w:ascii="Arial" w:hAnsi="Arial" w:cs="Arial"/>
          <w:b w:val="0"/>
          <w:sz w:val="24"/>
          <w:szCs w:val="24"/>
        </w:rPr>
        <w:t xml:space="preserve">There will be a 12’ width restriction within the work zone. 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>Plans call for the project to be completed on or about August 31</w:t>
      </w:r>
      <w:r w:rsidR="006D6BE9" w:rsidRPr="006D6BE9">
        <w:rPr>
          <w:rStyle w:val="normaltextbold1"/>
          <w:rFonts w:ascii="Arial" w:hAnsi="Arial" w:cs="Arial"/>
          <w:b w:val="0"/>
          <w:sz w:val="24"/>
          <w:szCs w:val="24"/>
          <w:vertAlign w:val="superscript"/>
        </w:rPr>
        <w:t>st</w:t>
      </w:r>
      <w:r w:rsidR="006D6BE9">
        <w:rPr>
          <w:rStyle w:val="normaltextbold1"/>
          <w:rFonts w:ascii="Arial" w:hAnsi="Arial" w:cs="Arial"/>
          <w:b w:val="0"/>
          <w:sz w:val="24"/>
          <w:szCs w:val="24"/>
        </w:rPr>
        <w:t xml:space="preserve"> weather permitting.</w:t>
      </w:r>
    </w:p>
    <w:p w:rsidR="006D6BE9" w:rsidRDefault="006D6BE9" w:rsidP="00583EEB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>The purpose of this project is to extend the life of the roadway and improve the ride quality.</w:t>
      </w:r>
      <w:r w:rsidR="00381A62">
        <w:rPr>
          <w:rStyle w:val="normaltextbold1"/>
          <w:rFonts w:ascii="Arial" w:hAnsi="Arial" w:cs="Arial"/>
          <w:b w:val="0"/>
          <w:sz w:val="24"/>
          <w:szCs w:val="24"/>
        </w:rPr>
        <w:t xml:space="preserve"> </w:t>
      </w:r>
    </w:p>
    <w:p w:rsidR="008B28B9" w:rsidRDefault="008B28B9" w:rsidP="00583EEB">
      <w:pPr>
        <w:pStyle w:val="BodyTextIndent2"/>
        <w:spacing w:line="276" w:lineRule="auto"/>
        <w:ind w:firstLine="720"/>
        <w:rPr>
          <w:rStyle w:val="normaltextbold1"/>
          <w:rFonts w:ascii="Arial" w:hAnsi="Arial" w:cs="Arial"/>
          <w:b w:val="0"/>
          <w:sz w:val="24"/>
          <w:szCs w:val="24"/>
        </w:rPr>
      </w:pPr>
    </w:p>
    <w:p w:rsidR="00583EEB" w:rsidRPr="00583EEB" w:rsidRDefault="00583EEB" w:rsidP="00E003F5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E003F5" w:rsidRPr="00583EEB" w:rsidRDefault="00E003F5" w:rsidP="00583EEB">
      <w:pPr>
        <w:ind w:firstLine="720"/>
        <w:rPr>
          <w:rFonts w:ascii="Arial" w:hAnsi="Arial" w:cs="Arial"/>
          <w:color w:val="1F497D"/>
        </w:rPr>
      </w:pPr>
      <w:r w:rsidRPr="00583EEB">
        <w:rPr>
          <w:rFonts w:ascii="Arial" w:hAnsi="Arial" w:cs="Arial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583EEB">
          <w:rPr>
            <w:rStyle w:val="Hyperlink"/>
            <w:rFonts w:ascii="Arial" w:hAnsi="Arial" w:cs="Arial"/>
          </w:rPr>
          <w:t>www.ksdot.org/tworks</w:t>
        </w:r>
      </w:hyperlink>
      <w:r w:rsidRPr="00583EEB">
        <w:rPr>
          <w:rFonts w:ascii="Arial" w:hAnsi="Arial" w:cs="Arial"/>
          <w:color w:val="1F497D"/>
        </w:rPr>
        <w:t>.</w:t>
      </w:r>
    </w:p>
    <w:p w:rsidR="00E968AA" w:rsidRDefault="00E968AA" w:rsidP="00E003F5">
      <w:pPr>
        <w:rPr>
          <w:rFonts w:asciiTheme="minorHAnsi" w:hAnsiTheme="minorHAnsi"/>
          <w:color w:val="1F497D"/>
        </w:rPr>
      </w:pPr>
    </w:p>
    <w:p w:rsidR="00E968AA" w:rsidRPr="00E968AA" w:rsidRDefault="00E968AA" w:rsidP="00E003F5">
      <w:pPr>
        <w:rPr>
          <w:rFonts w:asciiTheme="minorHAnsi" w:hAnsiTheme="minorHAnsi"/>
          <w:color w:val="1F497D"/>
        </w:rPr>
      </w:pPr>
    </w:p>
    <w:p w:rsidR="00B12D42" w:rsidRDefault="00B12D42" w:rsidP="00E003F5">
      <w:pPr>
        <w:rPr>
          <w:color w:val="1F497D"/>
        </w:rPr>
      </w:pPr>
    </w:p>
    <w:p w:rsidR="00B12D42" w:rsidRPr="003968AE" w:rsidRDefault="00B12D42" w:rsidP="00B12D42">
      <w:pPr>
        <w:jc w:val="center"/>
      </w:pPr>
      <w:r w:rsidRPr="003968AE">
        <w:t>####</w:t>
      </w:r>
    </w:p>
    <w:p w:rsidR="00B12D42" w:rsidRDefault="00B12D42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Pr="00583EEB" w:rsidRDefault="00B12D42" w:rsidP="00B12D4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83EEB">
        <w:rPr>
          <w:rFonts w:ascii="Arial" w:hAnsi="Arial" w:cs="Arial"/>
          <w:sz w:val="26"/>
          <w:szCs w:val="26"/>
        </w:rPr>
        <w:t> </w:t>
      </w:r>
      <w:r w:rsidRPr="00583EEB">
        <w:rPr>
          <w:rFonts w:ascii="Arial" w:hAnsi="Arial" w:cs="Arial"/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832596">
      <w:pPr>
        <w:jc w:val="center"/>
      </w:pPr>
      <w:bookmarkStart w:id="3" w:name="Facebook"/>
      <w:bookmarkStart w:id="4" w:name="Twitter"/>
      <w:bookmarkStart w:id="5" w:name="Youtube"/>
      <w:bookmarkStart w:id="6" w:name="KTOC"/>
      <w:r>
        <w:rPr>
          <w:noProof/>
        </w:rPr>
        <w:drawing>
          <wp:inline distT="0" distB="0" distL="0" distR="0" wp14:anchorId="2468B055" wp14:editId="5F4172C9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  </w:t>
      </w:r>
      <w:r>
        <w:rPr>
          <w:noProof/>
        </w:rPr>
        <w:drawing>
          <wp:inline distT="0" distB="0" distL="0" distR="0" wp14:anchorId="6CDD74EA" wp14:editId="06DB246E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  <w:r>
        <w:t xml:space="preserve">       </w:t>
      </w:r>
      <w:r>
        <w:rPr>
          <w:noProof/>
        </w:rPr>
        <w:drawing>
          <wp:inline distT="0" distB="0" distL="0" distR="0" wp14:anchorId="20114756" wp14:editId="51EA6AA2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5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 </w:t>
      </w:r>
      <w:bookmarkStart w:id="7" w:name="Flickr"/>
      <w:r>
        <w:rPr>
          <w:noProof/>
        </w:rPr>
        <w:drawing>
          <wp:inline distT="0" distB="0" distL="0" distR="0" wp14:anchorId="2909B221" wp14:editId="74035754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  <w:r>
        <w:t xml:space="preserve">       </w:t>
      </w:r>
      <w:bookmarkEnd w:id="6"/>
      <w:bookmarkEnd w:id="0"/>
      <w:bookmarkEnd w:id="1"/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855F3"/>
    <w:rsid w:val="000962B3"/>
    <w:rsid w:val="000F4ED6"/>
    <w:rsid w:val="00107525"/>
    <w:rsid w:val="001B1CA2"/>
    <w:rsid w:val="001E756A"/>
    <w:rsid w:val="001F6EE7"/>
    <w:rsid w:val="00214614"/>
    <w:rsid w:val="002353C1"/>
    <w:rsid w:val="0025729E"/>
    <w:rsid w:val="00277215"/>
    <w:rsid w:val="0033230C"/>
    <w:rsid w:val="00356E32"/>
    <w:rsid w:val="00372F00"/>
    <w:rsid w:val="003733A7"/>
    <w:rsid w:val="00376F50"/>
    <w:rsid w:val="00380EB4"/>
    <w:rsid w:val="00381A62"/>
    <w:rsid w:val="003968AE"/>
    <w:rsid w:val="003C11CD"/>
    <w:rsid w:val="003D3858"/>
    <w:rsid w:val="00404684"/>
    <w:rsid w:val="00417BE3"/>
    <w:rsid w:val="00422E71"/>
    <w:rsid w:val="00452A3A"/>
    <w:rsid w:val="0046420C"/>
    <w:rsid w:val="00465859"/>
    <w:rsid w:val="00476097"/>
    <w:rsid w:val="004A245C"/>
    <w:rsid w:val="004B3D09"/>
    <w:rsid w:val="004B5791"/>
    <w:rsid w:val="00573F35"/>
    <w:rsid w:val="00582848"/>
    <w:rsid w:val="00583BC0"/>
    <w:rsid w:val="00583EEB"/>
    <w:rsid w:val="005B7474"/>
    <w:rsid w:val="005C317E"/>
    <w:rsid w:val="005D63CB"/>
    <w:rsid w:val="005E1761"/>
    <w:rsid w:val="005E189A"/>
    <w:rsid w:val="005F210E"/>
    <w:rsid w:val="00603013"/>
    <w:rsid w:val="00633430"/>
    <w:rsid w:val="006B4197"/>
    <w:rsid w:val="006B5E02"/>
    <w:rsid w:val="006D6BE9"/>
    <w:rsid w:val="00711A50"/>
    <w:rsid w:val="00720035"/>
    <w:rsid w:val="007639F6"/>
    <w:rsid w:val="007A2CA7"/>
    <w:rsid w:val="007C6588"/>
    <w:rsid w:val="007E39D7"/>
    <w:rsid w:val="008121A5"/>
    <w:rsid w:val="0082463B"/>
    <w:rsid w:val="00832596"/>
    <w:rsid w:val="00842CB4"/>
    <w:rsid w:val="00855E9D"/>
    <w:rsid w:val="00857B15"/>
    <w:rsid w:val="008721D5"/>
    <w:rsid w:val="008935DB"/>
    <w:rsid w:val="008B28B9"/>
    <w:rsid w:val="008B3588"/>
    <w:rsid w:val="008B4806"/>
    <w:rsid w:val="00971D3B"/>
    <w:rsid w:val="009765A0"/>
    <w:rsid w:val="009B67CD"/>
    <w:rsid w:val="00A30BBD"/>
    <w:rsid w:val="00A4003F"/>
    <w:rsid w:val="00A70B27"/>
    <w:rsid w:val="00A909E3"/>
    <w:rsid w:val="00A93E36"/>
    <w:rsid w:val="00AA08BB"/>
    <w:rsid w:val="00AF3B9A"/>
    <w:rsid w:val="00B0587E"/>
    <w:rsid w:val="00B06C50"/>
    <w:rsid w:val="00B06F32"/>
    <w:rsid w:val="00B10293"/>
    <w:rsid w:val="00B12D42"/>
    <w:rsid w:val="00B24F83"/>
    <w:rsid w:val="00B55439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22207"/>
    <w:rsid w:val="00D2436C"/>
    <w:rsid w:val="00D61882"/>
    <w:rsid w:val="00D74AD4"/>
    <w:rsid w:val="00DC00B6"/>
    <w:rsid w:val="00DE70DD"/>
    <w:rsid w:val="00DE7AB8"/>
    <w:rsid w:val="00E003F5"/>
    <w:rsid w:val="00E03BB1"/>
    <w:rsid w:val="00E07C64"/>
    <w:rsid w:val="00E219E3"/>
    <w:rsid w:val="00E64D9C"/>
    <w:rsid w:val="00E90DD0"/>
    <w:rsid w:val="00E96299"/>
    <w:rsid w:val="00E968AA"/>
    <w:rsid w:val="00EB30F1"/>
    <w:rsid w:val="00ED0099"/>
    <w:rsid w:val="00ED44F1"/>
    <w:rsid w:val="00EF3468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witter.com/#!/kdothq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flickr.com/photos/kansastransport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acebook.com/#!/pages/Kansas-Department-of-Transportation/1765906590558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hyperlink" Target="http://www.youtube.com/user/kansas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BEE8-BF83-4E45-A462-27B656AB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6</cp:revision>
  <cp:lastPrinted>2011-01-27T21:37:00Z</cp:lastPrinted>
  <dcterms:created xsi:type="dcterms:W3CDTF">2015-07-10T16:51:00Z</dcterms:created>
  <dcterms:modified xsi:type="dcterms:W3CDTF">2015-07-10T17:28:00Z</dcterms:modified>
</cp:coreProperties>
</file>