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302876" w:rsidRPr="00CF6223">
        <w:trPr>
          <w:trHeight w:val="2880"/>
          <w:jc w:val="center"/>
        </w:trPr>
        <w:tc>
          <w:tcPr>
            <w:tcW w:w="5000" w:type="pct"/>
          </w:tcPr>
          <w:p w:rsidR="00302876" w:rsidRDefault="00987BA4" w:rsidP="00A5776B">
            <w:pPr>
              <w:pStyle w:val="NoSpacing"/>
              <w:rPr>
                <w:rFonts w:ascii="Cambria" w:hAnsi="Cambria"/>
                <w:caps/>
              </w:rPr>
            </w:pPr>
            <w:r>
              <w:rPr>
                <w:rFonts w:ascii="Cambria" w:hAnsi="Cambria"/>
                <w:caps/>
              </w:rPr>
              <w:t xml:space="preserve">                                         </w:t>
            </w:r>
            <w:r w:rsidR="00302876">
              <w:rPr>
                <w:rFonts w:ascii="Cambria" w:hAnsi="Cambria"/>
                <w:caps/>
              </w:rPr>
              <w:t>Kansas Department of Transportation</w:t>
            </w:r>
          </w:p>
        </w:tc>
      </w:tr>
      <w:tr w:rsidR="00302876" w:rsidRPr="00CF6223">
        <w:trPr>
          <w:trHeight w:val="1440"/>
          <w:jc w:val="center"/>
        </w:trPr>
        <w:tc>
          <w:tcPr>
            <w:tcW w:w="5000" w:type="pct"/>
            <w:tcBorders>
              <w:bottom w:val="single" w:sz="4" w:space="0" w:color="4F81BD"/>
            </w:tcBorders>
            <w:vAlign w:val="center"/>
          </w:tcPr>
          <w:p w:rsidR="00302876" w:rsidRDefault="00302876" w:rsidP="00302876">
            <w:pPr>
              <w:pStyle w:val="NoSpacing"/>
              <w:jc w:val="center"/>
              <w:rPr>
                <w:rFonts w:ascii="Cambria" w:hAnsi="Cambria"/>
                <w:sz w:val="80"/>
                <w:szCs w:val="80"/>
              </w:rPr>
            </w:pPr>
            <w:r>
              <w:rPr>
                <w:rFonts w:ascii="Cambria" w:hAnsi="Cambria"/>
                <w:sz w:val="80"/>
                <w:szCs w:val="80"/>
              </w:rPr>
              <w:t>Policies for Public Transportation Program Grantees</w:t>
            </w:r>
          </w:p>
        </w:tc>
      </w:tr>
      <w:tr w:rsidR="00302876" w:rsidRPr="00CF6223">
        <w:trPr>
          <w:trHeight w:val="720"/>
          <w:jc w:val="center"/>
        </w:trPr>
        <w:tc>
          <w:tcPr>
            <w:tcW w:w="5000" w:type="pct"/>
            <w:tcBorders>
              <w:top w:val="single" w:sz="4" w:space="0" w:color="4F81BD"/>
            </w:tcBorders>
            <w:vAlign w:val="center"/>
          </w:tcPr>
          <w:p w:rsidR="00302876" w:rsidRDefault="00302876" w:rsidP="00302876">
            <w:pPr>
              <w:pStyle w:val="NoSpacing"/>
              <w:jc w:val="center"/>
              <w:rPr>
                <w:rFonts w:ascii="Cambria" w:hAnsi="Cambria"/>
                <w:sz w:val="44"/>
                <w:szCs w:val="44"/>
              </w:rPr>
            </w:pPr>
          </w:p>
        </w:tc>
      </w:tr>
      <w:tr w:rsidR="00302876" w:rsidRPr="00CF6223">
        <w:trPr>
          <w:trHeight w:val="360"/>
          <w:jc w:val="center"/>
        </w:trPr>
        <w:tc>
          <w:tcPr>
            <w:tcW w:w="5000" w:type="pct"/>
            <w:vAlign w:val="center"/>
          </w:tcPr>
          <w:p w:rsidR="00302876" w:rsidRPr="00CF6223" w:rsidRDefault="00302876">
            <w:pPr>
              <w:pStyle w:val="NoSpacing"/>
              <w:jc w:val="center"/>
            </w:pPr>
          </w:p>
        </w:tc>
      </w:tr>
      <w:tr w:rsidR="00302876" w:rsidRPr="00CF6223">
        <w:trPr>
          <w:trHeight w:val="360"/>
          <w:jc w:val="center"/>
        </w:trPr>
        <w:tc>
          <w:tcPr>
            <w:tcW w:w="5000" w:type="pct"/>
            <w:vAlign w:val="center"/>
          </w:tcPr>
          <w:p w:rsidR="00302876" w:rsidRPr="00CF6223" w:rsidRDefault="00302876">
            <w:pPr>
              <w:pStyle w:val="NoSpacing"/>
              <w:jc w:val="center"/>
              <w:rPr>
                <w:b/>
                <w:bCs/>
              </w:rPr>
            </w:pPr>
          </w:p>
        </w:tc>
      </w:tr>
      <w:tr w:rsidR="00302876" w:rsidRPr="00CF6223">
        <w:trPr>
          <w:trHeight w:val="360"/>
          <w:jc w:val="center"/>
        </w:trPr>
        <w:tc>
          <w:tcPr>
            <w:tcW w:w="5000" w:type="pct"/>
            <w:vAlign w:val="center"/>
          </w:tcPr>
          <w:p w:rsidR="00302876" w:rsidRDefault="003501F2" w:rsidP="003501F2">
            <w:pPr>
              <w:pStyle w:val="NoSpacing"/>
              <w:rPr>
                <w:b/>
                <w:bCs/>
              </w:rPr>
            </w:pPr>
            <w:r>
              <w:rPr>
                <w:b/>
                <w:bCs/>
              </w:rPr>
              <w:t xml:space="preserve">         </w:t>
            </w:r>
            <w:r w:rsidR="00463664">
              <w:rPr>
                <w:b/>
                <w:bCs/>
              </w:rPr>
              <w:t xml:space="preserve">                          </w:t>
            </w:r>
          </w:p>
          <w:p w:rsidR="00463664" w:rsidRPr="00FE5213" w:rsidRDefault="00D61F1D" w:rsidP="005A6EE1">
            <w:pPr>
              <w:pStyle w:val="NoSpacing"/>
              <w:jc w:val="center"/>
              <w:rPr>
                <w:b/>
                <w:bCs/>
                <w:sz w:val="24"/>
                <w:szCs w:val="24"/>
              </w:rPr>
            </w:pPr>
            <w:r w:rsidRPr="00FE5213">
              <w:rPr>
                <w:b/>
                <w:bCs/>
                <w:sz w:val="24"/>
                <w:szCs w:val="24"/>
              </w:rPr>
              <w:t xml:space="preserve">Revision </w:t>
            </w:r>
            <w:r w:rsidR="00ED40FF" w:rsidRPr="00FE5213">
              <w:rPr>
                <w:b/>
                <w:bCs/>
                <w:sz w:val="24"/>
                <w:szCs w:val="24"/>
              </w:rPr>
              <w:t>–</w:t>
            </w:r>
            <w:r w:rsidR="00E17E81" w:rsidRPr="00FE5213">
              <w:rPr>
                <w:b/>
                <w:bCs/>
                <w:sz w:val="24"/>
                <w:szCs w:val="24"/>
              </w:rPr>
              <w:t xml:space="preserve"> </w:t>
            </w:r>
            <w:r w:rsidR="005F46A3">
              <w:rPr>
                <w:b/>
                <w:bCs/>
                <w:sz w:val="24"/>
                <w:szCs w:val="24"/>
              </w:rPr>
              <w:t>03</w:t>
            </w:r>
            <w:r w:rsidR="00AD30D7" w:rsidRPr="00FE5213">
              <w:rPr>
                <w:b/>
                <w:bCs/>
                <w:sz w:val="24"/>
                <w:szCs w:val="24"/>
              </w:rPr>
              <w:t>/</w:t>
            </w:r>
            <w:r w:rsidR="005F46A3">
              <w:rPr>
                <w:b/>
                <w:bCs/>
                <w:sz w:val="24"/>
                <w:szCs w:val="24"/>
              </w:rPr>
              <w:t>05</w:t>
            </w:r>
            <w:r w:rsidR="00AD30D7" w:rsidRPr="00FE5213">
              <w:rPr>
                <w:b/>
                <w:bCs/>
                <w:sz w:val="24"/>
                <w:szCs w:val="24"/>
              </w:rPr>
              <w:t>/201</w:t>
            </w:r>
            <w:r w:rsidR="005F46A3">
              <w:rPr>
                <w:b/>
                <w:bCs/>
                <w:sz w:val="24"/>
                <w:szCs w:val="24"/>
              </w:rPr>
              <w:t>5</w:t>
            </w:r>
          </w:p>
          <w:p w:rsidR="005E1E70" w:rsidRPr="00F82C6A" w:rsidRDefault="005E1E70" w:rsidP="003501F2">
            <w:pPr>
              <w:pStyle w:val="NoSpacing"/>
              <w:rPr>
                <w:b/>
                <w:bCs/>
                <w:color w:val="FF0000"/>
              </w:rPr>
            </w:pPr>
            <w:r w:rsidRPr="00FE5213">
              <w:rPr>
                <w:b/>
                <w:bCs/>
              </w:rPr>
              <w:t xml:space="preserve">                                                                  </w:t>
            </w:r>
          </w:p>
        </w:tc>
      </w:tr>
    </w:tbl>
    <w:p w:rsidR="00302876" w:rsidRDefault="00302876"/>
    <w:p w:rsidR="00302876" w:rsidRDefault="00302876"/>
    <w:tbl>
      <w:tblPr>
        <w:tblpPr w:leftFromText="187" w:rightFromText="187" w:horzAnchor="margin" w:tblpXSpec="center" w:tblpYSpec="bottom"/>
        <w:tblW w:w="5000" w:type="pct"/>
        <w:tblLook w:val="04A0" w:firstRow="1" w:lastRow="0" w:firstColumn="1" w:lastColumn="0" w:noHBand="0" w:noVBand="1"/>
      </w:tblPr>
      <w:tblGrid>
        <w:gridCol w:w="9576"/>
      </w:tblGrid>
      <w:tr w:rsidR="00302876" w:rsidRPr="00CF6223">
        <w:tc>
          <w:tcPr>
            <w:tcW w:w="5000" w:type="pct"/>
          </w:tcPr>
          <w:p w:rsidR="00302876" w:rsidRPr="00CF6223" w:rsidRDefault="00302876">
            <w:pPr>
              <w:pStyle w:val="NoSpacing"/>
            </w:pPr>
          </w:p>
        </w:tc>
      </w:tr>
    </w:tbl>
    <w:p w:rsidR="00302876" w:rsidRDefault="00302876"/>
    <w:p w:rsidR="00302876" w:rsidRDefault="00302876">
      <w:pPr>
        <w:rPr>
          <w:u w:val="single"/>
        </w:rPr>
      </w:pPr>
      <w:r>
        <w:rPr>
          <w:u w:val="single"/>
        </w:rPr>
        <w:br w:type="page"/>
      </w:r>
    </w:p>
    <w:p w:rsidR="00302876" w:rsidRPr="00F54AD7" w:rsidRDefault="00302876" w:rsidP="00C86916">
      <w:pPr>
        <w:spacing w:after="0"/>
        <w:contextualSpacing/>
        <w:rPr>
          <w:b/>
        </w:rPr>
      </w:pPr>
      <w:r w:rsidRPr="00F54AD7">
        <w:rPr>
          <w:b/>
        </w:rPr>
        <w:lastRenderedPageBreak/>
        <w:t>KDOT Public Transportation Contact Information:</w:t>
      </w:r>
    </w:p>
    <w:p w:rsidR="00302876" w:rsidRPr="00F54AD7" w:rsidRDefault="00813215" w:rsidP="00C86916">
      <w:pPr>
        <w:spacing w:after="0"/>
        <w:contextualSpacing/>
        <w:rPr>
          <w:b/>
        </w:rPr>
      </w:pPr>
      <w:r w:rsidRPr="00F54AD7">
        <w:rPr>
          <w:b/>
        </w:rPr>
        <w:t xml:space="preserve">Eisenhower State Office Building, </w:t>
      </w:r>
      <w:r w:rsidR="00302876" w:rsidRPr="00F54AD7">
        <w:rPr>
          <w:b/>
        </w:rPr>
        <w:t>700 SW Harrison, 2</w:t>
      </w:r>
      <w:r w:rsidR="00302876" w:rsidRPr="00F54AD7">
        <w:rPr>
          <w:b/>
          <w:vertAlign w:val="superscript"/>
        </w:rPr>
        <w:t>nd</w:t>
      </w:r>
      <w:r w:rsidR="00302876" w:rsidRPr="00F54AD7">
        <w:rPr>
          <w:b/>
        </w:rPr>
        <w:t xml:space="preserve"> Floor</w:t>
      </w:r>
    </w:p>
    <w:p w:rsidR="00302876" w:rsidRPr="00F54AD7" w:rsidRDefault="00302876" w:rsidP="00C86916">
      <w:pPr>
        <w:spacing w:after="0"/>
        <w:contextualSpacing/>
        <w:rPr>
          <w:b/>
        </w:rPr>
      </w:pPr>
      <w:r w:rsidRPr="00F54AD7">
        <w:rPr>
          <w:b/>
        </w:rPr>
        <w:t>Topeka, Kansas 66603</w:t>
      </w:r>
    </w:p>
    <w:p w:rsidR="00302876" w:rsidRPr="00F54AD7" w:rsidRDefault="00302876" w:rsidP="00C86916">
      <w:pPr>
        <w:spacing w:after="0"/>
        <w:contextualSpacing/>
        <w:rPr>
          <w:b/>
        </w:rPr>
      </w:pPr>
      <w:r w:rsidRPr="00F54AD7">
        <w:rPr>
          <w:b/>
        </w:rPr>
        <w:t>Phone:  785-296-0826</w:t>
      </w:r>
    </w:p>
    <w:p w:rsidR="00302876" w:rsidRPr="00F54AD7" w:rsidRDefault="00302876" w:rsidP="00C86916">
      <w:pPr>
        <w:spacing w:after="0"/>
        <w:contextualSpacing/>
        <w:rPr>
          <w:b/>
        </w:rPr>
      </w:pPr>
      <w:r w:rsidRPr="00F54AD7">
        <w:rPr>
          <w:b/>
        </w:rPr>
        <w:t>Fax:  785-296-0963</w:t>
      </w:r>
    </w:p>
    <w:p w:rsidR="00302876" w:rsidRDefault="00302876" w:rsidP="00C86916">
      <w:pPr>
        <w:spacing w:after="0"/>
        <w:contextualSpacing/>
      </w:pPr>
    </w:p>
    <w:p w:rsidR="007E606E" w:rsidRPr="00F54AD7" w:rsidRDefault="00A80D2D" w:rsidP="00C86916">
      <w:pPr>
        <w:spacing w:after="0"/>
        <w:contextualSpacing/>
        <w:rPr>
          <w:b/>
          <w:i/>
        </w:rPr>
      </w:pPr>
      <w:r>
        <w:rPr>
          <w:b/>
          <w:i/>
        </w:rPr>
        <w:t>Josh</w:t>
      </w:r>
      <w:r w:rsidR="00111243" w:rsidRPr="00F54AD7">
        <w:rPr>
          <w:b/>
          <w:i/>
        </w:rPr>
        <w:t xml:space="preserve"> Powers</w:t>
      </w:r>
    </w:p>
    <w:p w:rsidR="00302876" w:rsidRPr="00AB41D3" w:rsidRDefault="00302876" w:rsidP="00C86916">
      <w:pPr>
        <w:spacing w:after="0"/>
        <w:contextualSpacing/>
      </w:pPr>
      <w:r w:rsidRPr="00AB41D3">
        <w:t>Public Transit Manager</w:t>
      </w:r>
      <w:r w:rsidR="005F46A3">
        <w:t xml:space="preserve">; </w:t>
      </w:r>
      <w:r w:rsidR="005F46A3" w:rsidRPr="005F46A3">
        <w:t xml:space="preserve">Facility Construction, Vehicle Inspections, Trapeze Dispatching, </w:t>
      </w:r>
      <w:r w:rsidR="005F46A3">
        <w:t xml:space="preserve">Policies and Procedures, </w:t>
      </w:r>
      <w:r w:rsidR="005F46A3" w:rsidRPr="00D718FE">
        <w:t>Safety &amp; Security</w:t>
      </w:r>
      <w:r w:rsidR="005F46A3">
        <w:t xml:space="preserve">, </w:t>
      </w:r>
      <w:r w:rsidR="005F46A3" w:rsidRPr="00AB0A5C">
        <w:t>Facility Construction</w:t>
      </w:r>
      <w:r w:rsidR="005F46A3">
        <w:t xml:space="preserve">, CTD’s </w:t>
      </w:r>
      <w:r w:rsidR="005F46A3" w:rsidRPr="005F46A3">
        <w:t xml:space="preserve">3, 4, 5, </w:t>
      </w:r>
      <w:r w:rsidR="005F46A3">
        <w:t xml:space="preserve">6, 7, 8, </w:t>
      </w:r>
      <w:r w:rsidR="005F46A3">
        <w:t>9,</w:t>
      </w:r>
      <w:r w:rsidR="005F46A3">
        <w:t>10, 11</w:t>
      </w:r>
      <w:r w:rsidR="005F46A3">
        <w:t xml:space="preserve"> &amp; 15</w:t>
      </w:r>
    </w:p>
    <w:p w:rsidR="00302876" w:rsidRDefault="007E606E" w:rsidP="00C86916">
      <w:pPr>
        <w:spacing w:after="0"/>
        <w:contextualSpacing/>
      </w:pPr>
      <w:r w:rsidRPr="00AB41D3">
        <w:t>E-mail</w:t>
      </w:r>
      <w:r w:rsidR="00111243">
        <w:t xml:space="preserve">: </w:t>
      </w:r>
      <w:hyperlink r:id="rId10" w:history="1">
        <w:r w:rsidR="00111243" w:rsidRPr="00F7237E">
          <w:rPr>
            <w:rStyle w:val="Hyperlink"/>
          </w:rPr>
          <w:t>joshuap@ksdot.org</w:t>
        </w:r>
      </w:hyperlink>
    </w:p>
    <w:p w:rsidR="00302876" w:rsidRDefault="00302876" w:rsidP="00C86916">
      <w:pPr>
        <w:spacing w:after="0"/>
        <w:contextualSpacing/>
      </w:pPr>
      <w:r>
        <w:t>Office:  785-296-4907</w:t>
      </w:r>
    </w:p>
    <w:p w:rsidR="00302876" w:rsidRPr="00CA3E22" w:rsidRDefault="00302876" w:rsidP="00C86916">
      <w:pPr>
        <w:spacing w:after="0"/>
        <w:contextualSpacing/>
        <w:rPr>
          <w:color w:val="FF0000"/>
        </w:rPr>
      </w:pPr>
      <w:r w:rsidRPr="00B15C31">
        <w:t>Mobile:  785-217-4365</w:t>
      </w:r>
    </w:p>
    <w:p w:rsidR="00302876" w:rsidRDefault="00302876" w:rsidP="00C86916">
      <w:pPr>
        <w:spacing w:after="0"/>
        <w:contextualSpacing/>
      </w:pPr>
    </w:p>
    <w:p w:rsidR="00F10841" w:rsidRPr="008538E2" w:rsidRDefault="00F10841" w:rsidP="00F10841">
      <w:pPr>
        <w:spacing w:after="0"/>
        <w:contextualSpacing/>
        <w:rPr>
          <w:b/>
          <w:i/>
        </w:rPr>
      </w:pPr>
      <w:r w:rsidRPr="008538E2">
        <w:rPr>
          <w:b/>
          <w:i/>
        </w:rPr>
        <w:t>Kelly Broxterman</w:t>
      </w:r>
    </w:p>
    <w:p w:rsidR="00F10841" w:rsidRPr="00AB41D3" w:rsidRDefault="00F10841" w:rsidP="00F10841">
      <w:pPr>
        <w:spacing w:after="0"/>
        <w:contextualSpacing/>
      </w:pPr>
      <w:r>
        <w:t>Grants Manager, Vehicle Procurement, Budget</w:t>
      </w:r>
      <w:r w:rsidR="005D643A" w:rsidRPr="00AB41D3">
        <w:t>, Contracts, DBE Liaison, Federal Reporting</w:t>
      </w:r>
      <w:r w:rsidR="00AB41D3">
        <w:t xml:space="preserve"> </w:t>
      </w:r>
    </w:p>
    <w:p w:rsidR="00F10841" w:rsidRDefault="00C65490" w:rsidP="00F10841">
      <w:pPr>
        <w:spacing w:after="0"/>
        <w:contextualSpacing/>
      </w:pPr>
      <w:hyperlink r:id="rId11" w:history="1">
        <w:r w:rsidR="00F10841" w:rsidRPr="0051233C">
          <w:rPr>
            <w:rStyle w:val="Hyperlink"/>
          </w:rPr>
          <w:t>kellyb@ksdot.org</w:t>
        </w:r>
      </w:hyperlink>
    </w:p>
    <w:p w:rsidR="00AB41D3" w:rsidRDefault="00F10841" w:rsidP="00C86916">
      <w:pPr>
        <w:spacing w:after="0"/>
        <w:contextualSpacing/>
      </w:pPr>
      <w:r>
        <w:t>Office:  785-291-3030</w:t>
      </w:r>
    </w:p>
    <w:p w:rsidR="005F46A3" w:rsidRDefault="005F46A3" w:rsidP="00C86916">
      <w:pPr>
        <w:spacing w:after="0"/>
        <w:contextualSpacing/>
      </w:pPr>
    </w:p>
    <w:p w:rsidR="00111243" w:rsidRDefault="00A5776B" w:rsidP="00C86916">
      <w:pPr>
        <w:spacing w:after="0"/>
        <w:contextualSpacing/>
        <w:rPr>
          <w:b/>
          <w:i/>
        </w:rPr>
      </w:pPr>
      <w:r>
        <w:rPr>
          <w:b/>
          <w:i/>
        </w:rPr>
        <w:t>Cor</w:t>
      </w:r>
      <w:r w:rsidR="00AB41D3" w:rsidRPr="00111243">
        <w:rPr>
          <w:b/>
          <w:i/>
        </w:rPr>
        <w:t>y Davis</w:t>
      </w:r>
    </w:p>
    <w:p w:rsidR="00AB41D3" w:rsidRPr="00111243" w:rsidRDefault="00AB41D3" w:rsidP="00C86916">
      <w:pPr>
        <w:spacing w:after="0"/>
        <w:contextualSpacing/>
        <w:rPr>
          <w:b/>
          <w:i/>
        </w:rPr>
      </w:pPr>
      <w:r w:rsidRPr="00111243">
        <w:t>Public Transit Planner</w:t>
      </w:r>
      <w:r w:rsidR="00F54AD7">
        <w:t>: Inter-City Bus Study, Regionalization Projects</w:t>
      </w:r>
    </w:p>
    <w:p w:rsidR="00AB41D3" w:rsidRDefault="00C65490" w:rsidP="00C86916">
      <w:pPr>
        <w:spacing w:after="0"/>
        <w:contextualSpacing/>
      </w:pPr>
      <w:hyperlink r:id="rId12" w:history="1">
        <w:r w:rsidR="00111243" w:rsidRPr="00F7237E">
          <w:rPr>
            <w:rStyle w:val="Hyperlink"/>
          </w:rPr>
          <w:t>coryd@ksdot.org</w:t>
        </w:r>
      </w:hyperlink>
    </w:p>
    <w:p w:rsidR="00F54AD7" w:rsidRDefault="00F54AD7" w:rsidP="00C86916">
      <w:pPr>
        <w:spacing w:after="0"/>
        <w:contextualSpacing/>
      </w:pPr>
      <w:r>
        <w:t>Office 785-296-7984</w:t>
      </w:r>
    </w:p>
    <w:p w:rsidR="005D643A" w:rsidRDefault="005D643A" w:rsidP="005D643A">
      <w:pPr>
        <w:spacing w:after="0"/>
        <w:contextualSpacing/>
        <w:rPr>
          <w:b/>
          <w:i/>
        </w:rPr>
      </w:pPr>
    </w:p>
    <w:p w:rsidR="00302876" w:rsidRPr="00AB0A5C" w:rsidRDefault="0043272A" w:rsidP="00C86916">
      <w:pPr>
        <w:spacing w:after="0"/>
        <w:contextualSpacing/>
        <w:rPr>
          <w:b/>
          <w:i/>
        </w:rPr>
      </w:pPr>
      <w:r w:rsidRPr="00AB0A5C">
        <w:rPr>
          <w:b/>
          <w:i/>
        </w:rPr>
        <w:t>Scott Lein</w:t>
      </w:r>
    </w:p>
    <w:p w:rsidR="00302876" w:rsidRPr="00AB0A5C" w:rsidRDefault="00302876" w:rsidP="00C86916">
      <w:pPr>
        <w:spacing w:after="0"/>
        <w:contextualSpacing/>
      </w:pPr>
      <w:r>
        <w:t>Program Coordinator: Drug and Alcohol Program</w:t>
      </w:r>
      <w:r w:rsidRPr="00AB0A5C">
        <w:t xml:space="preserve">, </w:t>
      </w:r>
      <w:r w:rsidR="0043272A" w:rsidRPr="00AB0A5C">
        <w:t xml:space="preserve">Facility Construction, Inter-City Bus, </w:t>
      </w:r>
      <w:r w:rsidR="00253A4B">
        <w:t>CTD’s 1, 2</w:t>
      </w:r>
      <w:r w:rsidR="00F70B2F">
        <w:t xml:space="preserve">, </w:t>
      </w:r>
      <w:r w:rsidRPr="00AB0A5C">
        <w:t>12</w:t>
      </w:r>
      <w:r w:rsidR="00F70B2F">
        <w:t xml:space="preserve">, </w:t>
      </w:r>
      <w:r w:rsidR="00F70B2F" w:rsidRPr="00253A4B">
        <w:t>13, &amp; 14</w:t>
      </w:r>
    </w:p>
    <w:p w:rsidR="00302876" w:rsidRDefault="00C65490" w:rsidP="00C86916">
      <w:pPr>
        <w:spacing w:after="0"/>
        <w:contextualSpacing/>
      </w:pPr>
      <w:hyperlink r:id="rId13" w:history="1">
        <w:r w:rsidR="0043272A" w:rsidRPr="00A67F3E">
          <w:rPr>
            <w:rStyle w:val="Hyperlink"/>
          </w:rPr>
          <w:t>slein@ksdot.org</w:t>
        </w:r>
      </w:hyperlink>
    </w:p>
    <w:p w:rsidR="00302876" w:rsidRDefault="00302876" w:rsidP="00C86916">
      <w:pPr>
        <w:spacing w:after="0"/>
        <w:contextualSpacing/>
      </w:pPr>
      <w:r>
        <w:t>Office:  785-368-7091</w:t>
      </w:r>
    </w:p>
    <w:p w:rsidR="00302876" w:rsidRDefault="00302876" w:rsidP="00C86916">
      <w:pPr>
        <w:spacing w:after="0"/>
        <w:contextualSpacing/>
      </w:pPr>
    </w:p>
    <w:p w:rsidR="00E17E81" w:rsidRDefault="00E17E81" w:rsidP="00C86916">
      <w:pPr>
        <w:spacing w:after="0"/>
        <w:contextualSpacing/>
      </w:pPr>
    </w:p>
    <w:p w:rsidR="00183A7D" w:rsidRPr="00FD7CE8" w:rsidRDefault="00D23E2B" w:rsidP="00FD7CE8">
      <w:pPr>
        <w:rPr>
          <w:i/>
        </w:rPr>
      </w:pPr>
      <w:r w:rsidRPr="00C95D67">
        <w:rPr>
          <w:i/>
        </w:rPr>
        <w:t>NOTE:  All policies</w:t>
      </w:r>
      <w:r w:rsidR="00183A7D" w:rsidRPr="00C95D67">
        <w:rPr>
          <w:i/>
        </w:rPr>
        <w:t xml:space="preserve"> that don’t specifically call out a grant program are applicable to all grant programs.</w:t>
      </w:r>
    </w:p>
    <w:p w:rsidR="00F70B2F" w:rsidRDefault="00F70B2F" w:rsidP="00C86916">
      <w:pPr>
        <w:spacing w:after="0"/>
        <w:contextualSpacing/>
        <w:rPr>
          <w:b/>
          <w:i/>
          <w:u w:val="single"/>
        </w:rPr>
      </w:pPr>
    </w:p>
    <w:p w:rsidR="00F70B2F" w:rsidRDefault="00F70B2F" w:rsidP="00C86916">
      <w:pPr>
        <w:spacing w:after="0"/>
        <w:contextualSpacing/>
        <w:rPr>
          <w:b/>
          <w:i/>
          <w:u w:val="single"/>
        </w:rPr>
      </w:pPr>
    </w:p>
    <w:sdt>
      <w:sdtPr>
        <w:rPr>
          <w:b w:val="0"/>
          <w:bCs w:val="0"/>
          <w:sz w:val="22"/>
          <w:szCs w:val="22"/>
          <w:u w:val="none"/>
        </w:rPr>
        <w:id w:val="1413356487"/>
        <w:docPartObj>
          <w:docPartGallery w:val="Table of Contents"/>
          <w:docPartUnique/>
        </w:docPartObj>
      </w:sdtPr>
      <w:sdtEndPr>
        <w:rPr>
          <w:noProof/>
        </w:rPr>
      </w:sdtEndPr>
      <w:sdtContent>
        <w:p w:rsidR="000C6969" w:rsidRDefault="000C6969">
          <w:pPr>
            <w:pStyle w:val="TOCHeading"/>
          </w:pPr>
          <w:r>
            <w:t>Table of Contents</w:t>
          </w:r>
        </w:p>
        <w:p w:rsidR="00AD30D7" w:rsidRDefault="000C6969">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404068779" w:history="1">
            <w:r w:rsidR="00AD30D7" w:rsidRPr="00454C21">
              <w:rPr>
                <w:rStyle w:val="Hyperlink"/>
                <w:noProof/>
              </w:rPr>
              <w:t>Advertising:</w:t>
            </w:r>
            <w:r w:rsidR="00AD30D7">
              <w:rPr>
                <w:noProof/>
                <w:webHidden/>
              </w:rPr>
              <w:tab/>
            </w:r>
            <w:r w:rsidR="00AD30D7">
              <w:rPr>
                <w:noProof/>
                <w:webHidden/>
              </w:rPr>
              <w:fldChar w:fldCharType="begin"/>
            </w:r>
            <w:r w:rsidR="00AD30D7">
              <w:rPr>
                <w:noProof/>
                <w:webHidden/>
              </w:rPr>
              <w:instrText xml:space="preserve"> PAGEREF _Toc404068779 \h </w:instrText>
            </w:r>
            <w:r w:rsidR="00AD30D7">
              <w:rPr>
                <w:noProof/>
                <w:webHidden/>
              </w:rPr>
            </w:r>
            <w:r w:rsidR="00AD30D7">
              <w:rPr>
                <w:noProof/>
                <w:webHidden/>
              </w:rPr>
              <w:fldChar w:fldCharType="separate"/>
            </w:r>
            <w:r w:rsidR="00AD30D7">
              <w:rPr>
                <w:noProof/>
                <w:webHidden/>
              </w:rPr>
              <w:t>7</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80" w:history="1">
            <w:r w:rsidR="00AD30D7" w:rsidRPr="00454C21">
              <w:rPr>
                <w:rStyle w:val="Hyperlink"/>
                <w:noProof/>
              </w:rPr>
              <w:t>Advertising on the Outside of Transit Vehicles</w:t>
            </w:r>
            <w:r w:rsidR="00AD30D7">
              <w:rPr>
                <w:noProof/>
                <w:webHidden/>
              </w:rPr>
              <w:tab/>
            </w:r>
            <w:r w:rsidR="00AD30D7">
              <w:rPr>
                <w:noProof/>
                <w:webHidden/>
              </w:rPr>
              <w:fldChar w:fldCharType="begin"/>
            </w:r>
            <w:r w:rsidR="00AD30D7">
              <w:rPr>
                <w:noProof/>
                <w:webHidden/>
              </w:rPr>
              <w:instrText xml:space="preserve"> PAGEREF _Toc404068780 \h </w:instrText>
            </w:r>
            <w:r w:rsidR="00AD30D7">
              <w:rPr>
                <w:noProof/>
                <w:webHidden/>
              </w:rPr>
            </w:r>
            <w:r w:rsidR="00AD30D7">
              <w:rPr>
                <w:noProof/>
                <w:webHidden/>
              </w:rPr>
              <w:fldChar w:fldCharType="separate"/>
            </w:r>
            <w:r w:rsidR="00AD30D7">
              <w:rPr>
                <w:noProof/>
                <w:webHidden/>
              </w:rPr>
              <w:t>8</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81" w:history="1">
            <w:r w:rsidR="00AD30D7" w:rsidRPr="00454C21">
              <w:rPr>
                <w:rStyle w:val="Hyperlink"/>
                <w:noProof/>
              </w:rPr>
              <w:t>General Application Information</w:t>
            </w:r>
            <w:r w:rsidR="00AD30D7">
              <w:rPr>
                <w:noProof/>
                <w:webHidden/>
              </w:rPr>
              <w:tab/>
            </w:r>
            <w:r w:rsidR="00AD30D7">
              <w:rPr>
                <w:noProof/>
                <w:webHidden/>
              </w:rPr>
              <w:fldChar w:fldCharType="begin"/>
            </w:r>
            <w:r w:rsidR="00AD30D7">
              <w:rPr>
                <w:noProof/>
                <w:webHidden/>
              </w:rPr>
              <w:instrText xml:space="preserve"> PAGEREF _Toc404068781 \h </w:instrText>
            </w:r>
            <w:r w:rsidR="00AD30D7">
              <w:rPr>
                <w:noProof/>
                <w:webHidden/>
              </w:rPr>
            </w:r>
            <w:r w:rsidR="00AD30D7">
              <w:rPr>
                <w:noProof/>
                <w:webHidden/>
              </w:rPr>
              <w:fldChar w:fldCharType="separate"/>
            </w:r>
            <w:r w:rsidR="00AD30D7">
              <w:rPr>
                <w:noProof/>
                <w:webHidden/>
              </w:rPr>
              <w:t>8</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82" w:history="1">
            <w:r w:rsidR="00AD30D7" w:rsidRPr="00454C21">
              <w:rPr>
                <w:rStyle w:val="Hyperlink"/>
                <w:noProof/>
              </w:rPr>
              <w:t>Applicants in Urbanized Areas</w:t>
            </w:r>
            <w:r w:rsidR="00AD30D7">
              <w:rPr>
                <w:noProof/>
                <w:webHidden/>
              </w:rPr>
              <w:tab/>
            </w:r>
            <w:r w:rsidR="00AD30D7">
              <w:rPr>
                <w:noProof/>
                <w:webHidden/>
              </w:rPr>
              <w:fldChar w:fldCharType="begin"/>
            </w:r>
            <w:r w:rsidR="00AD30D7">
              <w:rPr>
                <w:noProof/>
                <w:webHidden/>
              </w:rPr>
              <w:instrText xml:space="preserve"> PAGEREF _Toc404068782 \h </w:instrText>
            </w:r>
            <w:r w:rsidR="00AD30D7">
              <w:rPr>
                <w:noProof/>
                <w:webHidden/>
              </w:rPr>
            </w:r>
            <w:r w:rsidR="00AD30D7">
              <w:rPr>
                <w:noProof/>
                <w:webHidden/>
              </w:rPr>
              <w:fldChar w:fldCharType="separate"/>
            </w:r>
            <w:r w:rsidR="00AD30D7">
              <w:rPr>
                <w:noProof/>
                <w:webHidden/>
              </w:rPr>
              <w:t>9</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83" w:history="1">
            <w:r w:rsidR="00AD30D7" w:rsidRPr="00454C21">
              <w:rPr>
                <w:rStyle w:val="Hyperlink"/>
                <w:noProof/>
              </w:rPr>
              <w:t>Capital Applications</w:t>
            </w:r>
            <w:r w:rsidR="00AD30D7">
              <w:rPr>
                <w:noProof/>
                <w:webHidden/>
              </w:rPr>
              <w:tab/>
            </w:r>
            <w:r w:rsidR="00AD30D7">
              <w:rPr>
                <w:noProof/>
                <w:webHidden/>
              </w:rPr>
              <w:fldChar w:fldCharType="begin"/>
            </w:r>
            <w:r w:rsidR="00AD30D7">
              <w:rPr>
                <w:noProof/>
                <w:webHidden/>
              </w:rPr>
              <w:instrText xml:space="preserve"> PAGEREF _Toc404068783 \h </w:instrText>
            </w:r>
            <w:r w:rsidR="00AD30D7">
              <w:rPr>
                <w:noProof/>
                <w:webHidden/>
              </w:rPr>
            </w:r>
            <w:r w:rsidR="00AD30D7">
              <w:rPr>
                <w:noProof/>
                <w:webHidden/>
              </w:rPr>
              <w:fldChar w:fldCharType="separate"/>
            </w:r>
            <w:r w:rsidR="00AD30D7">
              <w:rPr>
                <w:noProof/>
                <w:webHidden/>
              </w:rPr>
              <w:t>9</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84" w:history="1">
            <w:r w:rsidR="00AD30D7" w:rsidRPr="00454C21">
              <w:rPr>
                <w:rStyle w:val="Hyperlink"/>
                <w:noProof/>
              </w:rPr>
              <w:t>Application Submission Requirements:</w:t>
            </w:r>
            <w:r w:rsidR="00AD30D7">
              <w:rPr>
                <w:noProof/>
                <w:webHidden/>
              </w:rPr>
              <w:tab/>
            </w:r>
            <w:r w:rsidR="00AD30D7">
              <w:rPr>
                <w:noProof/>
                <w:webHidden/>
              </w:rPr>
              <w:fldChar w:fldCharType="begin"/>
            </w:r>
            <w:r w:rsidR="00AD30D7">
              <w:rPr>
                <w:noProof/>
                <w:webHidden/>
              </w:rPr>
              <w:instrText xml:space="preserve"> PAGEREF _Toc404068784 \h </w:instrText>
            </w:r>
            <w:r w:rsidR="00AD30D7">
              <w:rPr>
                <w:noProof/>
                <w:webHidden/>
              </w:rPr>
            </w:r>
            <w:r w:rsidR="00AD30D7">
              <w:rPr>
                <w:noProof/>
                <w:webHidden/>
              </w:rPr>
              <w:fldChar w:fldCharType="separate"/>
            </w:r>
            <w:r w:rsidR="00AD30D7">
              <w:rPr>
                <w:noProof/>
                <w:webHidden/>
              </w:rPr>
              <w:t>10</w:t>
            </w:r>
            <w:r w:rsidR="00AD30D7">
              <w:rPr>
                <w:noProof/>
                <w:webHidden/>
              </w:rPr>
              <w:fldChar w:fldCharType="end"/>
            </w:r>
          </w:hyperlink>
        </w:p>
        <w:p w:rsidR="00AD30D7" w:rsidRDefault="00C65490">
          <w:pPr>
            <w:pStyle w:val="TOC1"/>
            <w:tabs>
              <w:tab w:val="right" w:leader="dot" w:pos="9350"/>
            </w:tabs>
            <w:rPr>
              <w:rFonts w:asciiTheme="minorHAnsi" w:eastAsiaTheme="minorEastAsia" w:hAnsiTheme="minorHAnsi" w:cstheme="minorBidi"/>
              <w:noProof/>
              <w:lang w:bidi="ar-SA"/>
            </w:rPr>
          </w:pPr>
          <w:hyperlink w:anchor="_Toc404068785" w:history="1">
            <w:r w:rsidR="00AD30D7" w:rsidRPr="00454C21">
              <w:rPr>
                <w:rStyle w:val="Hyperlink"/>
                <w:noProof/>
              </w:rPr>
              <w:t>Coordinated Transit Districts:</w:t>
            </w:r>
            <w:r w:rsidR="00AD30D7">
              <w:rPr>
                <w:noProof/>
                <w:webHidden/>
              </w:rPr>
              <w:tab/>
            </w:r>
            <w:r w:rsidR="00AD30D7">
              <w:rPr>
                <w:noProof/>
                <w:webHidden/>
              </w:rPr>
              <w:fldChar w:fldCharType="begin"/>
            </w:r>
            <w:r w:rsidR="00AD30D7">
              <w:rPr>
                <w:noProof/>
                <w:webHidden/>
              </w:rPr>
              <w:instrText xml:space="preserve"> PAGEREF _Toc404068785 \h </w:instrText>
            </w:r>
            <w:r w:rsidR="00AD30D7">
              <w:rPr>
                <w:noProof/>
                <w:webHidden/>
              </w:rPr>
            </w:r>
            <w:r w:rsidR="00AD30D7">
              <w:rPr>
                <w:noProof/>
                <w:webHidden/>
              </w:rPr>
              <w:fldChar w:fldCharType="separate"/>
            </w:r>
            <w:r w:rsidR="00AD30D7">
              <w:rPr>
                <w:noProof/>
                <w:webHidden/>
              </w:rPr>
              <w:t>12</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86" w:history="1">
            <w:r w:rsidR="00AD30D7" w:rsidRPr="00454C21">
              <w:rPr>
                <w:rStyle w:val="Hyperlink"/>
                <w:noProof/>
              </w:rPr>
              <w:t>KDOT Staff Assistance:</w:t>
            </w:r>
            <w:r w:rsidR="00AD30D7">
              <w:rPr>
                <w:noProof/>
                <w:webHidden/>
              </w:rPr>
              <w:tab/>
            </w:r>
            <w:r w:rsidR="00AD30D7">
              <w:rPr>
                <w:noProof/>
                <w:webHidden/>
              </w:rPr>
              <w:fldChar w:fldCharType="begin"/>
            </w:r>
            <w:r w:rsidR="00AD30D7">
              <w:rPr>
                <w:noProof/>
                <w:webHidden/>
              </w:rPr>
              <w:instrText xml:space="preserve"> PAGEREF _Toc404068786 \h </w:instrText>
            </w:r>
            <w:r w:rsidR="00AD30D7">
              <w:rPr>
                <w:noProof/>
                <w:webHidden/>
              </w:rPr>
            </w:r>
            <w:r w:rsidR="00AD30D7">
              <w:rPr>
                <w:noProof/>
                <w:webHidden/>
              </w:rPr>
              <w:fldChar w:fldCharType="separate"/>
            </w:r>
            <w:r w:rsidR="00AD30D7">
              <w:rPr>
                <w:noProof/>
                <w:webHidden/>
              </w:rPr>
              <w:t>12</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87" w:history="1">
            <w:r w:rsidR="00AD30D7" w:rsidRPr="00454C21">
              <w:rPr>
                <w:rStyle w:val="Hyperlink"/>
                <w:noProof/>
              </w:rPr>
              <w:t>CTD Not for Profit Status</w:t>
            </w:r>
            <w:r w:rsidR="00AD30D7">
              <w:rPr>
                <w:noProof/>
                <w:webHidden/>
              </w:rPr>
              <w:tab/>
            </w:r>
            <w:r w:rsidR="00AD30D7">
              <w:rPr>
                <w:noProof/>
                <w:webHidden/>
              </w:rPr>
              <w:fldChar w:fldCharType="begin"/>
            </w:r>
            <w:r w:rsidR="00AD30D7">
              <w:rPr>
                <w:noProof/>
                <w:webHidden/>
              </w:rPr>
              <w:instrText xml:space="preserve"> PAGEREF _Toc404068787 \h </w:instrText>
            </w:r>
            <w:r w:rsidR="00AD30D7">
              <w:rPr>
                <w:noProof/>
                <w:webHidden/>
              </w:rPr>
            </w:r>
            <w:r w:rsidR="00AD30D7">
              <w:rPr>
                <w:noProof/>
                <w:webHidden/>
              </w:rPr>
              <w:fldChar w:fldCharType="separate"/>
            </w:r>
            <w:r w:rsidR="00AD30D7">
              <w:rPr>
                <w:noProof/>
                <w:webHidden/>
              </w:rPr>
              <w:t>12</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88" w:history="1">
            <w:r w:rsidR="00AD30D7" w:rsidRPr="00454C21">
              <w:rPr>
                <w:rStyle w:val="Hyperlink"/>
                <w:noProof/>
              </w:rPr>
              <w:t>CTD Bylaws</w:t>
            </w:r>
            <w:r w:rsidR="00AD30D7">
              <w:rPr>
                <w:noProof/>
                <w:webHidden/>
              </w:rPr>
              <w:tab/>
            </w:r>
            <w:r w:rsidR="00AD30D7">
              <w:rPr>
                <w:noProof/>
                <w:webHidden/>
              </w:rPr>
              <w:fldChar w:fldCharType="begin"/>
            </w:r>
            <w:r w:rsidR="00AD30D7">
              <w:rPr>
                <w:noProof/>
                <w:webHidden/>
              </w:rPr>
              <w:instrText xml:space="preserve"> PAGEREF _Toc404068788 \h </w:instrText>
            </w:r>
            <w:r w:rsidR="00AD30D7">
              <w:rPr>
                <w:noProof/>
                <w:webHidden/>
              </w:rPr>
            </w:r>
            <w:r w:rsidR="00AD30D7">
              <w:rPr>
                <w:noProof/>
                <w:webHidden/>
              </w:rPr>
              <w:fldChar w:fldCharType="separate"/>
            </w:r>
            <w:r w:rsidR="00AD30D7">
              <w:rPr>
                <w:noProof/>
                <w:webHidden/>
              </w:rPr>
              <w:t>12</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89" w:history="1">
            <w:r w:rsidR="00AD30D7" w:rsidRPr="00454C21">
              <w:rPr>
                <w:rStyle w:val="Hyperlink"/>
                <w:noProof/>
              </w:rPr>
              <w:t>CTD Contacts:</w:t>
            </w:r>
            <w:r w:rsidR="00AD30D7">
              <w:rPr>
                <w:noProof/>
                <w:webHidden/>
              </w:rPr>
              <w:tab/>
            </w:r>
            <w:r w:rsidR="00AD30D7">
              <w:rPr>
                <w:noProof/>
                <w:webHidden/>
              </w:rPr>
              <w:fldChar w:fldCharType="begin"/>
            </w:r>
            <w:r w:rsidR="00AD30D7">
              <w:rPr>
                <w:noProof/>
                <w:webHidden/>
              </w:rPr>
              <w:instrText xml:space="preserve"> PAGEREF _Toc404068789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90" w:history="1">
            <w:r w:rsidR="00AD30D7" w:rsidRPr="00454C21">
              <w:rPr>
                <w:rStyle w:val="Hyperlink"/>
                <w:noProof/>
              </w:rPr>
              <w:t>CTD Fiscal Year:</w:t>
            </w:r>
            <w:r w:rsidR="00AD30D7">
              <w:rPr>
                <w:noProof/>
                <w:webHidden/>
              </w:rPr>
              <w:tab/>
            </w:r>
            <w:r w:rsidR="00AD30D7">
              <w:rPr>
                <w:noProof/>
                <w:webHidden/>
              </w:rPr>
              <w:fldChar w:fldCharType="begin"/>
            </w:r>
            <w:r w:rsidR="00AD30D7">
              <w:rPr>
                <w:noProof/>
                <w:webHidden/>
              </w:rPr>
              <w:instrText xml:space="preserve"> PAGEREF _Toc404068790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91" w:history="1">
            <w:r w:rsidR="00AD30D7" w:rsidRPr="00454C21">
              <w:rPr>
                <w:rStyle w:val="Hyperlink"/>
                <w:noProof/>
              </w:rPr>
              <w:t>CTD Meeting Requirements</w:t>
            </w:r>
            <w:r w:rsidR="00AD30D7">
              <w:rPr>
                <w:noProof/>
                <w:webHidden/>
              </w:rPr>
              <w:tab/>
            </w:r>
            <w:r w:rsidR="00AD30D7">
              <w:rPr>
                <w:noProof/>
                <w:webHidden/>
              </w:rPr>
              <w:fldChar w:fldCharType="begin"/>
            </w:r>
            <w:r w:rsidR="00AD30D7">
              <w:rPr>
                <w:noProof/>
                <w:webHidden/>
              </w:rPr>
              <w:instrText xml:space="preserve"> PAGEREF _Toc404068791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92" w:history="1">
            <w:r w:rsidR="00AD30D7" w:rsidRPr="00454C21">
              <w:rPr>
                <w:rStyle w:val="Hyperlink"/>
                <w:noProof/>
              </w:rPr>
              <w:t>Designation of a CTD Administrator</w:t>
            </w:r>
            <w:r w:rsidR="00AD30D7">
              <w:rPr>
                <w:noProof/>
                <w:webHidden/>
              </w:rPr>
              <w:tab/>
            </w:r>
            <w:r w:rsidR="00AD30D7">
              <w:rPr>
                <w:noProof/>
                <w:webHidden/>
              </w:rPr>
              <w:fldChar w:fldCharType="begin"/>
            </w:r>
            <w:r w:rsidR="00AD30D7">
              <w:rPr>
                <w:noProof/>
                <w:webHidden/>
              </w:rPr>
              <w:instrText xml:space="preserve"> PAGEREF _Toc404068792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93" w:history="1">
            <w:r w:rsidR="00AD30D7" w:rsidRPr="00454C21">
              <w:rPr>
                <w:rStyle w:val="Hyperlink"/>
                <w:noProof/>
              </w:rPr>
              <w:t>CTD Coordinated Planning</w:t>
            </w:r>
            <w:r w:rsidR="00AD30D7">
              <w:rPr>
                <w:noProof/>
                <w:webHidden/>
              </w:rPr>
              <w:tab/>
            </w:r>
            <w:r w:rsidR="00AD30D7">
              <w:rPr>
                <w:noProof/>
                <w:webHidden/>
              </w:rPr>
              <w:fldChar w:fldCharType="begin"/>
            </w:r>
            <w:r w:rsidR="00AD30D7">
              <w:rPr>
                <w:noProof/>
                <w:webHidden/>
              </w:rPr>
              <w:instrText xml:space="preserve"> PAGEREF _Toc404068793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94" w:history="1">
            <w:r w:rsidR="00AD30D7" w:rsidRPr="00454C21">
              <w:rPr>
                <w:rStyle w:val="Hyperlink"/>
                <w:noProof/>
              </w:rPr>
              <w:t>CTD Consolidated Reports</w:t>
            </w:r>
            <w:r w:rsidR="00AD30D7">
              <w:rPr>
                <w:noProof/>
                <w:webHidden/>
              </w:rPr>
              <w:tab/>
            </w:r>
            <w:r w:rsidR="00AD30D7">
              <w:rPr>
                <w:noProof/>
                <w:webHidden/>
              </w:rPr>
              <w:fldChar w:fldCharType="begin"/>
            </w:r>
            <w:r w:rsidR="00AD30D7">
              <w:rPr>
                <w:noProof/>
                <w:webHidden/>
              </w:rPr>
              <w:instrText xml:space="preserve"> PAGEREF _Toc404068794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95" w:history="1">
            <w:r w:rsidR="00AD30D7" w:rsidRPr="00454C21">
              <w:rPr>
                <w:rStyle w:val="Hyperlink"/>
                <w:noProof/>
              </w:rPr>
              <w:t>CTD Accounting</w:t>
            </w:r>
            <w:r w:rsidR="00AD30D7">
              <w:rPr>
                <w:noProof/>
                <w:webHidden/>
              </w:rPr>
              <w:tab/>
            </w:r>
            <w:r w:rsidR="00AD30D7">
              <w:rPr>
                <w:noProof/>
                <w:webHidden/>
              </w:rPr>
              <w:fldChar w:fldCharType="begin"/>
            </w:r>
            <w:r w:rsidR="00AD30D7">
              <w:rPr>
                <w:noProof/>
                <w:webHidden/>
              </w:rPr>
              <w:instrText xml:space="preserve"> PAGEREF _Toc404068795 \h </w:instrText>
            </w:r>
            <w:r w:rsidR="00AD30D7">
              <w:rPr>
                <w:noProof/>
                <w:webHidden/>
              </w:rPr>
            </w:r>
            <w:r w:rsidR="00AD30D7">
              <w:rPr>
                <w:noProof/>
                <w:webHidden/>
              </w:rPr>
              <w:fldChar w:fldCharType="separate"/>
            </w:r>
            <w:r w:rsidR="00AD30D7">
              <w:rPr>
                <w:noProof/>
                <w:webHidden/>
              </w:rPr>
              <w:t>13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96" w:history="1">
            <w:r w:rsidR="00AD30D7" w:rsidRPr="00454C21">
              <w:rPr>
                <w:rStyle w:val="Hyperlink"/>
                <w:noProof/>
              </w:rPr>
              <w:t>CTD Bonding Insurance</w:t>
            </w:r>
            <w:r w:rsidR="00AD30D7">
              <w:rPr>
                <w:noProof/>
                <w:webHidden/>
              </w:rPr>
              <w:tab/>
            </w:r>
            <w:r w:rsidR="00AD30D7">
              <w:rPr>
                <w:noProof/>
                <w:webHidden/>
              </w:rPr>
              <w:fldChar w:fldCharType="begin"/>
            </w:r>
            <w:r w:rsidR="00AD30D7">
              <w:rPr>
                <w:noProof/>
                <w:webHidden/>
              </w:rPr>
              <w:instrText xml:space="preserve"> PAGEREF _Toc404068796 \h </w:instrText>
            </w:r>
            <w:r w:rsidR="00AD30D7">
              <w:rPr>
                <w:noProof/>
                <w:webHidden/>
              </w:rPr>
            </w:r>
            <w:r w:rsidR="00AD30D7">
              <w:rPr>
                <w:noProof/>
                <w:webHidden/>
              </w:rPr>
              <w:fldChar w:fldCharType="separate"/>
            </w:r>
            <w:r w:rsidR="00AD30D7">
              <w:rPr>
                <w:noProof/>
                <w:webHidden/>
              </w:rPr>
              <w:t>14</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97" w:history="1">
            <w:r w:rsidR="00AD30D7" w:rsidRPr="00454C21">
              <w:rPr>
                <w:rStyle w:val="Hyperlink"/>
                <w:noProof/>
              </w:rPr>
              <w:t>CTD Certificate of Assignment</w:t>
            </w:r>
            <w:r w:rsidR="00AD30D7">
              <w:rPr>
                <w:noProof/>
                <w:webHidden/>
              </w:rPr>
              <w:tab/>
            </w:r>
            <w:r w:rsidR="00AD30D7">
              <w:rPr>
                <w:noProof/>
                <w:webHidden/>
              </w:rPr>
              <w:fldChar w:fldCharType="begin"/>
            </w:r>
            <w:r w:rsidR="00AD30D7">
              <w:rPr>
                <w:noProof/>
                <w:webHidden/>
              </w:rPr>
              <w:instrText xml:space="preserve"> PAGEREF _Toc404068797 \h </w:instrText>
            </w:r>
            <w:r w:rsidR="00AD30D7">
              <w:rPr>
                <w:noProof/>
                <w:webHidden/>
              </w:rPr>
            </w:r>
            <w:r w:rsidR="00AD30D7">
              <w:rPr>
                <w:noProof/>
                <w:webHidden/>
              </w:rPr>
              <w:fldChar w:fldCharType="separate"/>
            </w:r>
            <w:r w:rsidR="00AD30D7">
              <w:rPr>
                <w:noProof/>
                <w:webHidden/>
              </w:rPr>
              <w:t>14</w:t>
            </w:r>
            <w:r w:rsidR="00AD30D7">
              <w:rPr>
                <w:noProof/>
                <w:webHidden/>
              </w:rPr>
              <w:fldChar w:fldCharType="end"/>
            </w:r>
          </w:hyperlink>
        </w:p>
        <w:p w:rsidR="00AD30D7" w:rsidRDefault="00C65490">
          <w:pPr>
            <w:pStyle w:val="TOC1"/>
            <w:tabs>
              <w:tab w:val="right" w:leader="dot" w:pos="9350"/>
            </w:tabs>
            <w:rPr>
              <w:rFonts w:asciiTheme="minorHAnsi" w:eastAsiaTheme="minorEastAsia" w:hAnsiTheme="minorHAnsi" w:cstheme="minorBidi"/>
              <w:noProof/>
              <w:lang w:bidi="ar-SA"/>
            </w:rPr>
          </w:pPr>
          <w:hyperlink w:anchor="_Toc404068798" w:history="1">
            <w:r w:rsidR="00AD30D7" w:rsidRPr="00454C21">
              <w:rPr>
                <w:rStyle w:val="Hyperlink"/>
                <w:noProof/>
              </w:rPr>
              <w:t>Drivers &amp; Manager’s Training:</w:t>
            </w:r>
            <w:r w:rsidR="00AD30D7">
              <w:rPr>
                <w:noProof/>
                <w:webHidden/>
              </w:rPr>
              <w:tab/>
            </w:r>
            <w:r w:rsidR="00AD30D7">
              <w:rPr>
                <w:noProof/>
                <w:webHidden/>
              </w:rPr>
              <w:fldChar w:fldCharType="begin"/>
            </w:r>
            <w:r w:rsidR="00AD30D7">
              <w:rPr>
                <w:noProof/>
                <w:webHidden/>
              </w:rPr>
              <w:instrText xml:space="preserve"> PAGEREF _Toc404068798 \h </w:instrText>
            </w:r>
            <w:r w:rsidR="00AD30D7">
              <w:rPr>
                <w:noProof/>
                <w:webHidden/>
              </w:rPr>
            </w:r>
            <w:r w:rsidR="00AD30D7">
              <w:rPr>
                <w:noProof/>
                <w:webHidden/>
              </w:rPr>
              <w:fldChar w:fldCharType="separate"/>
            </w:r>
            <w:r w:rsidR="00AD30D7">
              <w:rPr>
                <w:noProof/>
                <w:webHidden/>
              </w:rPr>
              <w:t>14</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799" w:history="1">
            <w:r w:rsidR="00AD30D7" w:rsidRPr="00454C21">
              <w:rPr>
                <w:rStyle w:val="Hyperlink"/>
                <w:noProof/>
              </w:rPr>
              <w:t>RTAP Driver’s Training</w:t>
            </w:r>
            <w:r w:rsidR="00AD30D7">
              <w:rPr>
                <w:noProof/>
                <w:webHidden/>
              </w:rPr>
              <w:tab/>
            </w:r>
            <w:r w:rsidR="00AD30D7">
              <w:rPr>
                <w:noProof/>
                <w:webHidden/>
              </w:rPr>
              <w:fldChar w:fldCharType="begin"/>
            </w:r>
            <w:r w:rsidR="00AD30D7">
              <w:rPr>
                <w:noProof/>
                <w:webHidden/>
              </w:rPr>
              <w:instrText xml:space="preserve"> PAGEREF _Toc404068799 \h </w:instrText>
            </w:r>
            <w:r w:rsidR="00AD30D7">
              <w:rPr>
                <w:noProof/>
                <w:webHidden/>
              </w:rPr>
            </w:r>
            <w:r w:rsidR="00AD30D7">
              <w:rPr>
                <w:noProof/>
                <w:webHidden/>
              </w:rPr>
              <w:fldChar w:fldCharType="separate"/>
            </w:r>
            <w:r w:rsidR="00AD30D7">
              <w:rPr>
                <w:noProof/>
                <w:webHidden/>
              </w:rPr>
              <w:t>14</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00" w:history="1">
            <w:r w:rsidR="00AD30D7" w:rsidRPr="00454C21">
              <w:rPr>
                <w:rStyle w:val="Hyperlink"/>
                <w:noProof/>
              </w:rPr>
              <w:t>RTAP Train-the-Trainer Driver’s Training</w:t>
            </w:r>
            <w:r w:rsidR="00AD30D7">
              <w:rPr>
                <w:noProof/>
                <w:webHidden/>
              </w:rPr>
              <w:tab/>
            </w:r>
            <w:r w:rsidR="00AD30D7">
              <w:rPr>
                <w:noProof/>
                <w:webHidden/>
              </w:rPr>
              <w:fldChar w:fldCharType="begin"/>
            </w:r>
            <w:r w:rsidR="00AD30D7">
              <w:rPr>
                <w:noProof/>
                <w:webHidden/>
              </w:rPr>
              <w:instrText xml:space="preserve"> PAGEREF _Toc404068800 \h </w:instrText>
            </w:r>
            <w:r w:rsidR="00AD30D7">
              <w:rPr>
                <w:noProof/>
                <w:webHidden/>
              </w:rPr>
            </w:r>
            <w:r w:rsidR="00AD30D7">
              <w:rPr>
                <w:noProof/>
                <w:webHidden/>
              </w:rPr>
              <w:fldChar w:fldCharType="separate"/>
            </w:r>
            <w:r w:rsidR="00AD30D7">
              <w:rPr>
                <w:noProof/>
                <w:webHidden/>
              </w:rPr>
              <w:t>14</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01" w:history="1">
            <w:r w:rsidR="00AD30D7" w:rsidRPr="00454C21">
              <w:rPr>
                <w:rStyle w:val="Hyperlink"/>
                <w:noProof/>
              </w:rPr>
              <w:t>RTAP Manager’s Training</w:t>
            </w:r>
            <w:r w:rsidR="00AD30D7">
              <w:rPr>
                <w:noProof/>
                <w:webHidden/>
              </w:rPr>
              <w:tab/>
            </w:r>
            <w:r w:rsidR="00AD30D7">
              <w:rPr>
                <w:noProof/>
                <w:webHidden/>
              </w:rPr>
              <w:fldChar w:fldCharType="begin"/>
            </w:r>
            <w:r w:rsidR="00AD30D7">
              <w:rPr>
                <w:noProof/>
                <w:webHidden/>
              </w:rPr>
              <w:instrText xml:space="preserve"> PAGEREF _Toc404068801 \h </w:instrText>
            </w:r>
            <w:r w:rsidR="00AD30D7">
              <w:rPr>
                <w:noProof/>
                <w:webHidden/>
              </w:rPr>
            </w:r>
            <w:r w:rsidR="00AD30D7">
              <w:rPr>
                <w:noProof/>
                <w:webHidden/>
              </w:rPr>
              <w:fldChar w:fldCharType="separate"/>
            </w:r>
            <w:r w:rsidR="00AD30D7">
              <w:rPr>
                <w:noProof/>
                <w:webHidden/>
              </w:rPr>
              <w:t>15</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02" w:history="1">
            <w:r w:rsidR="00AD30D7" w:rsidRPr="00454C21">
              <w:rPr>
                <w:rStyle w:val="Hyperlink"/>
                <w:noProof/>
              </w:rPr>
              <w:t>Other Eligible Trainings</w:t>
            </w:r>
            <w:r w:rsidR="00AD30D7">
              <w:rPr>
                <w:noProof/>
                <w:webHidden/>
              </w:rPr>
              <w:tab/>
            </w:r>
            <w:r w:rsidR="00AD30D7">
              <w:rPr>
                <w:noProof/>
                <w:webHidden/>
              </w:rPr>
              <w:fldChar w:fldCharType="begin"/>
            </w:r>
            <w:r w:rsidR="00AD30D7">
              <w:rPr>
                <w:noProof/>
                <w:webHidden/>
              </w:rPr>
              <w:instrText xml:space="preserve"> PAGEREF _Toc404068802 \h </w:instrText>
            </w:r>
            <w:r w:rsidR="00AD30D7">
              <w:rPr>
                <w:noProof/>
                <w:webHidden/>
              </w:rPr>
            </w:r>
            <w:r w:rsidR="00AD30D7">
              <w:rPr>
                <w:noProof/>
                <w:webHidden/>
              </w:rPr>
              <w:fldChar w:fldCharType="separate"/>
            </w:r>
            <w:r w:rsidR="00AD30D7">
              <w:rPr>
                <w:noProof/>
                <w:webHidden/>
              </w:rPr>
              <w:t>15</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03" w:history="1">
            <w:r w:rsidR="00AD30D7" w:rsidRPr="00454C21">
              <w:rPr>
                <w:rStyle w:val="Hyperlink"/>
                <w:noProof/>
              </w:rPr>
              <w:t>Certifications of Attendance</w:t>
            </w:r>
            <w:r w:rsidR="00AD30D7">
              <w:rPr>
                <w:noProof/>
                <w:webHidden/>
              </w:rPr>
              <w:tab/>
            </w:r>
            <w:r w:rsidR="00AD30D7">
              <w:rPr>
                <w:noProof/>
                <w:webHidden/>
              </w:rPr>
              <w:fldChar w:fldCharType="begin"/>
            </w:r>
            <w:r w:rsidR="00AD30D7">
              <w:rPr>
                <w:noProof/>
                <w:webHidden/>
              </w:rPr>
              <w:instrText xml:space="preserve"> PAGEREF _Toc404068803 \h </w:instrText>
            </w:r>
            <w:r w:rsidR="00AD30D7">
              <w:rPr>
                <w:noProof/>
                <w:webHidden/>
              </w:rPr>
            </w:r>
            <w:r w:rsidR="00AD30D7">
              <w:rPr>
                <w:noProof/>
                <w:webHidden/>
              </w:rPr>
              <w:fldChar w:fldCharType="separate"/>
            </w:r>
            <w:r w:rsidR="00AD30D7">
              <w:rPr>
                <w:noProof/>
                <w:webHidden/>
              </w:rPr>
              <w:t>15</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04" w:history="1">
            <w:r w:rsidR="00AD30D7" w:rsidRPr="00454C21">
              <w:rPr>
                <w:rStyle w:val="Hyperlink"/>
                <w:noProof/>
              </w:rPr>
              <w:t>Policies for Training Attendance</w:t>
            </w:r>
            <w:r w:rsidR="00AD30D7">
              <w:rPr>
                <w:noProof/>
                <w:webHidden/>
              </w:rPr>
              <w:tab/>
            </w:r>
            <w:r w:rsidR="00AD30D7">
              <w:rPr>
                <w:noProof/>
                <w:webHidden/>
              </w:rPr>
              <w:fldChar w:fldCharType="begin"/>
            </w:r>
            <w:r w:rsidR="00AD30D7">
              <w:rPr>
                <w:noProof/>
                <w:webHidden/>
              </w:rPr>
              <w:instrText xml:space="preserve"> PAGEREF _Toc404068804 \h </w:instrText>
            </w:r>
            <w:r w:rsidR="00AD30D7">
              <w:rPr>
                <w:noProof/>
                <w:webHidden/>
              </w:rPr>
            </w:r>
            <w:r w:rsidR="00AD30D7">
              <w:rPr>
                <w:noProof/>
                <w:webHidden/>
              </w:rPr>
              <w:fldChar w:fldCharType="separate"/>
            </w:r>
            <w:r w:rsidR="00AD30D7">
              <w:rPr>
                <w:noProof/>
                <w:webHidden/>
              </w:rPr>
              <w:t>15</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05" w:history="1">
            <w:r w:rsidR="00AD30D7" w:rsidRPr="00454C21">
              <w:rPr>
                <w:rStyle w:val="Hyperlink"/>
                <w:noProof/>
              </w:rPr>
              <w:t>Sanctions for Non Participation in Required Training</w:t>
            </w:r>
            <w:r w:rsidR="00AD30D7">
              <w:rPr>
                <w:noProof/>
                <w:webHidden/>
              </w:rPr>
              <w:tab/>
            </w:r>
            <w:r w:rsidR="00AD30D7">
              <w:rPr>
                <w:noProof/>
                <w:webHidden/>
              </w:rPr>
              <w:fldChar w:fldCharType="begin"/>
            </w:r>
            <w:r w:rsidR="00AD30D7">
              <w:rPr>
                <w:noProof/>
                <w:webHidden/>
              </w:rPr>
              <w:instrText xml:space="preserve"> PAGEREF _Toc404068805 \h </w:instrText>
            </w:r>
            <w:r w:rsidR="00AD30D7">
              <w:rPr>
                <w:noProof/>
                <w:webHidden/>
              </w:rPr>
            </w:r>
            <w:r w:rsidR="00AD30D7">
              <w:rPr>
                <w:noProof/>
                <w:webHidden/>
              </w:rPr>
              <w:fldChar w:fldCharType="separate"/>
            </w:r>
            <w:r w:rsidR="00AD30D7">
              <w:rPr>
                <w:noProof/>
                <w:webHidden/>
              </w:rPr>
              <w:t>16</w:t>
            </w:r>
            <w:r w:rsidR="00AD30D7">
              <w:rPr>
                <w:noProof/>
                <w:webHidden/>
              </w:rPr>
              <w:fldChar w:fldCharType="end"/>
            </w:r>
          </w:hyperlink>
        </w:p>
        <w:p w:rsidR="00AD30D7" w:rsidRDefault="00C65490">
          <w:pPr>
            <w:pStyle w:val="TOC1"/>
            <w:tabs>
              <w:tab w:val="right" w:leader="dot" w:pos="9350"/>
            </w:tabs>
            <w:rPr>
              <w:rFonts w:asciiTheme="minorHAnsi" w:eastAsiaTheme="minorEastAsia" w:hAnsiTheme="minorHAnsi" w:cstheme="minorBidi"/>
              <w:noProof/>
              <w:lang w:bidi="ar-SA"/>
            </w:rPr>
          </w:pPr>
          <w:hyperlink w:anchor="_Toc404068806" w:history="1">
            <w:r w:rsidR="00AD30D7" w:rsidRPr="00454C21">
              <w:rPr>
                <w:rStyle w:val="Hyperlink"/>
                <w:noProof/>
              </w:rPr>
              <w:t>Drug &amp; Alcohol Testing:</w:t>
            </w:r>
            <w:r w:rsidR="00AD30D7">
              <w:rPr>
                <w:noProof/>
                <w:webHidden/>
              </w:rPr>
              <w:tab/>
            </w:r>
            <w:r w:rsidR="00AD30D7">
              <w:rPr>
                <w:noProof/>
                <w:webHidden/>
              </w:rPr>
              <w:fldChar w:fldCharType="begin"/>
            </w:r>
            <w:r w:rsidR="00AD30D7">
              <w:rPr>
                <w:noProof/>
                <w:webHidden/>
              </w:rPr>
              <w:instrText xml:space="preserve"> PAGEREF _Toc404068806 \h </w:instrText>
            </w:r>
            <w:r w:rsidR="00AD30D7">
              <w:rPr>
                <w:noProof/>
                <w:webHidden/>
              </w:rPr>
            </w:r>
            <w:r w:rsidR="00AD30D7">
              <w:rPr>
                <w:noProof/>
                <w:webHidden/>
              </w:rPr>
              <w:fldChar w:fldCharType="separate"/>
            </w:r>
            <w:r w:rsidR="00AD30D7">
              <w:rPr>
                <w:noProof/>
                <w:webHidden/>
              </w:rPr>
              <w:t>16</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07" w:history="1">
            <w:r w:rsidR="00AD30D7" w:rsidRPr="00454C21">
              <w:rPr>
                <w:rStyle w:val="Hyperlink"/>
                <w:noProof/>
              </w:rPr>
              <w:t>Drug and Alcohol Training</w:t>
            </w:r>
            <w:r w:rsidR="00AD30D7">
              <w:rPr>
                <w:noProof/>
                <w:webHidden/>
              </w:rPr>
              <w:tab/>
            </w:r>
            <w:r w:rsidR="00AD30D7">
              <w:rPr>
                <w:noProof/>
                <w:webHidden/>
              </w:rPr>
              <w:fldChar w:fldCharType="begin"/>
            </w:r>
            <w:r w:rsidR="00AD30D7">
              <w:rPr>
                <w:noProof/>
                <w:webHidden/>
              </w:rPr>
              <w:instrText xml:space="preserve"> PAGEREF _Toc404068807 \h </w:instrText>
            </w:r>
            <w:r w:rsidR="00AD30D7">
              <w:rPr>
                <w:noProof/>
                <w:webHidden/>
              </w:rPr>
            </w:r>
            <w:r w:rsidR="00AD30D7">
              <w:rPr>
                <w:noProof/>
                <w:webHidden/>
              </w:rPr>
              <w:fldChar w:fldCharType="separate"/>
            </w:r>
            <w:r w:rsidR="00AD30D7">
              <w:rPr>
                <w:noProof/>
                <w:webHidden/>
              </w:rPr>
              <w:t>16</w:t>
            </w:r>
            <w:r w:rsidR="00AD30D7">
              <w:rPr>
                <w:noProof/>
                <w:webHidden/>
              </w:rPr>
              <w:fldChar w:fldCharType="end"/>
            </w:r>
          </w:hyperlink>
        </w:p>
        <w:p w:rsidR="00AD30D7" w:rsidRDefault="00C65490">
          <w:pPr>
            <w:pStyle w:val="TOC1"/>
            <w:tabs>
              <w:tab w:val="right" w:leader="dot" w:pos="9350"/>
            </w:tabs>
            <w:rPr>
              <w:rFonts w:asciiTheme="minorHAnsi" w:eastAsiaTheme="minorEastAsia" w:hAnsiTheme="minorHAnsi" w:cstheme="minorBidi"/>
              <w:noProof/>
              <w:lang w:bidi="ar-SA"/>
            </w:rPr>
          </w:pPr>
          <w:hyperlink w:anchor="_Toc404068808" w:history="1">
            <w:r w:rsidR="00AD30D7" w:rsidRPr="00454C21">
              <w:rPr>
                <w:rStyle w:val="Hyperlink"/>
                <w:noProof/>
              </w:rPr>
              <w:t>Emergency Planning</w:t>
            </w:r>
            <w:r w:rsidR="00AD30D7">
              <w:rPr>
                <w:noProof/>
                <w:webHidden/>
              </w:rPr>
              <w:tab/>
            </w:r>
            <w:r w:rsidR="00AD30D7">
              <w:rPr>
                <w:noProof/>
                <w:webHidden/>
              </w:rPr>
              <w:fldChar w:fldCharType="begin"/>
            </w:r>
            <w:r w:rsidR="00AD30D7">
              <w:rPr>
                <w:noProof/>
                <w:webHidden/>
              </w:rPr>
              <w:instrText xml:space="preserve"> PAGEREF _Toc404068808 \h </w:instrText>
            </w:r>
            <w:r w:rsidR="00AD30D7">
              <w:rPr>
                <w:noProof/>
                <w:webHidden/>
              </w:rPr>
            </w:r>
            <w:r w:rsidR="00AD30D7">
              <w:rPr>
                <w:noProof/>
                <w:webHidden/>
              </w:rPr>
              <w:fldChar w:fldCharType="separate"/>
            </w:r>
            <w:r w:rsidR="00AD30D7">
              <w:rPr>
                <w:noProof/>
                <w:webHidden/>
              </w:rPr>
              <w:t>16</w:t>
            </w:r>
            <w:r w:rsidR="00AD30D7">
              <w:rPr>
                <w:noProof/>
                <w:webHidden/>
              </w:rPr>
              <w:fldChar w:fldCharType="end"/>
            </w:r>
          </w:hyperlink>
        </w:p>
        <w:p w:rsidR="00AD30D7" w:rsidRDefault="00C65490">
          <w:pPr>
            <w:pStyle w:val="TOC1"/>
            <w:tabs>
              <w:tab w:val="right" w:leader="dot" w:pos="9350"/>
            </w:tabs>
            <w:rPr>
              <w:rFonts w:asciiTheme="minorHAnsi" w:eastAsiaTheme="minorEastAsia" w:hAnsiTheme="minorHAnsi" w:cstheme="minorBidi"/>
              <w:noProof/>
              <w:lang w:bidi="ar-SA"/>
            </w:rPr>
          </w:pPr>
          <w:hyperlink w:anchor="_Toc404068809" w:history="1">
            <w:r w:rsidR="00AD30D7" w:rsidRPr="00454C21">
              <w:rPr>
                <w:rStyle w:val="Hyperlink"/>
                <w:noProof/>
              </w:rPr>
              <w:t>Fiscal:</w:t>
            </w:r>
            <w:r w:rsidR="00AD30D7">
              <w:rPr>
                <w:noProof/>
                <w:webHidden/>
              </w:rPr>
              <w:tab/>
            </w:r>
            <w:r w:rsidR="00AD30D7">
              <w:rPr>
                <w:noProof/>
                <w:webHidden/>
              </w:rPr>
              <w:fldChar w:fldCharType="begin"/>
            </w:r>
            <w:r w:rsidR="00AD30D7">
              <w:rPr>
                <w:noProof/>
                <w:webHidden/>
              </w:rPr>
              <w:instrText xml:space="preserve"> PAGEREF _Toc404068809 \h </w:instrText>
            </w:r>
            <w:r w:rsidR="00AD30D7">
              <w:rPr>
                <w:noProof/>
                <w:webHidden/>
              </w:rPr>
            </w:r>
            <w:r w:rsidR="00AD30D7">
              <w:rPr>
                <w:noProof/>
                <w:webHidden/>
              </w:rPr>
              <w:fldChar w:fldCharType="separate"/>
            </w:r>
            <w:r w:rsidR="00AD30D7">
              <w:rPr>
                <w:noProof/>
                <w:webHidden/>
              </w:rPr>
              <w:t>17</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10" w:history="1">
            <w:r w:rsidR="00AD30D7" w:rsidRPr="00454C21">
              <w:rPr>
                <w:rStyle w:val="Hyperlink"/>
                <w:noProof/>
              </w:rPr>
              <w:t>Single Audit:</w:t>
            </w:r>
            <w:r w:rsidR="00AD30D7">
              <w:rPr>
                <w:noProof/>
                <w:webHidden/>
              </w:rPr>
              <w:tab/>
            </w:r>
            <w:r w:rsidR="00AD30D7">
              <w:rPr>
                <w:noProof/>
                <w:webHidden/>
              </w:rPr>
              <w:fldChar w:fldCharType="begin"/>
            </w:r>
            <w:r w:rsidR="00AD30D7">
              <w:rPr>
                <w:noProof/>
                <w:webHidden/>
              </w:rPr>
              <w:instrText xml:space="preserve"> PAGEREF _Toc404068810 \h </w:instrText>
            </w:r>
            <w:r w:rsidR="00AD30D7">
              <w:rPr>
                <w:noProof/>
                <w:webHidden/>
              </w:rPr>
            </w:r>
            <w:r w:rsidR="00AD30D7">
              <w:rPr>
                <w:noProof/>
                <w:webHidden/>
              </w:rPr>
              <w:fldChar w:fldCharType="separate"/>
            </w:r>
            <w:r w:rsidR="00AD30D7">
              <w:rPr>
                <w:noProof/>
                <w:webHidden/>
              </w:rPr>
              <w:t>17</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11" w:history="1">
            <w:r w:rsidR="00AD30D7" w:rsidRPr="00454C21">
              <w:rPr>
                <w:rStyle w:val="Hyperlink"/>
                <w:noProof/>
              </w:rPr>
              <w:t>Agency Certifications</w:t>
            </w:r>
            <w:r w:rsidR="00AD30D7">
              <w:rPr>
                <w:noProof/>
                <w:webHidden/>
              </w:rPr>
              <w:tab/>
            </w:r>
            <w:r w:rsidR="00AD30D7">
              <w:rPr>
                <w:noProof/>
                <w:webHidden/>
              </w:rPr>
              <w:fldChar w:fldCharType="begin"/>
            </w:r>
            <w:r w:rsidR="00AD30D7">
              <w:rPr>
                <w:noProof/>
                <w:webHidden/>
              </w:rPr>
              <w:instrText xml:space="preserve"> PAGEREF _Toc404068811 \h </w:instrText>
            </w:r>
            <w:r w:rsidR="00AD30D7">
              <w:rPr>
                <w:noProof/>
                <w:webHidden/>
              </w:rPr>
            </w:r>
            <w:r w:rsidR="00AD30D7">
              <w:rPr>
                <w:noProof/>
                <w:webHidden/>
              </w:rPr>
              <w:fldChar w:fldCharType="separate"/>
            </w:r>
            <w:r w:rsidR="00AD30D7">
              <w:rPr>
                <w:noProof/>
                <w:webHidden/>
              </w:rPr>
              <w:t>17</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12" w:history="1">
            <w:r w:rsidR="00AD30D7" w:rsidRPr="00454C21">
              <w:rPr>
                <w:rStyle w:val="Hyperlink"/>
                <w:noProof/>
              </w:rPr>
              <w:t>Contract Income</w:t>
            </w:r>
            <w:r w:rsidR="00AD30D7">
              <w:rPr>
                <w:noProof/>
                <w:webHidden/>
              </w:rPr>
              <w:tab/>
            </w:r>
            <w:r w:rsidR="00AD30D7">
              <w:rPr>
                <w:noProof/>
                <w:webHidden/>
              </w:rPr>
              <w:fldChar w:fldCharType="begin"/>
            </w:r>
            <w:r w:rsidR="00AD30D7">
              <w:rPr>
                <w:noProof/>
                <w:webHidden/>
              </w:rPr>
              <w:instrText xml:space="preserve"> PAGEREF _Toc404068812 \h </w:instrText>
            </w:r>
            <w:r w:rsidR="00AD30D7">
              <w:rPr>
                <w:noProof/>
                <w:webHidden/>
              </w:rPr>
            </w:r>
            <w:r w:rsidR="00AD30D7">
              <w:rPr>
                <w:noProof/>
                <w:webHidden/>
              </w:rPr>
              <w:fldChar w:fldCharType="separate"/>
            </w:r>
            <w:r w:rsidR="00AD30D7">
              <w:rPr>
                <w:noProof/>
                <w:webHidden/>
              </w:rPr>
              <w:t>17</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13" w:history="1">
            <w:r w:rsidR="00AD30D7" w:rsidRPr="00454C21">
              <w:rPr>
                <w:rStyle w:val="Hyperlink"/>
                <w:noProof/>
              </w:rPr>
              <w:t>Project Income (Bus Fares and Donations):</w:t>
            </w:r>
            <w:r w:rsidR="00AD30D7">
              <w:rPr>
                <w:noProof/>
                <w:webHidden/>
              </w:rPr>
              <w:tab/>
            </w:r>
            <w:r w:rsidR="00AD30D7">
              <w:rPr>
                <w:noProof/>
                <w:webHidden/>
              </w:rPr>
              <w:fldChar w:fldCharType="begin"/>
            </w:r>
            <w:r w:rsidR="00AD30D7">
              <w:rPr>
                <w:noProof/>
                <w:webHidden/>
              </w:rPr>
              <w:instrText xml:space="preserve"> PAGEREF _Toc404068813 \h </w:instrText>
            </w:r>
            <w:r w:rsidR="00AD30D7">
              <w:rPr>
                <w:noProof/>
                <w:webHidden/>
              </w:rPr>
            </w:r>
            <w:r w:rsidR="00AD30D7">
              <w:rPr>
                <w:noProof/>
                <w:webHidden/>
              </w:rPr>
              <w:fldChar w:fldCharType="separate"/>
            </w:r>
            <w:r w:rsidR="00AD30D7">
              <w:rPr>
                <w:noProof/>
                <w:webHidden/>
              </w:rPr>
              <w:t>18</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14" w:history="1">
            <w:r w:rsidR="00AD30D7" w:rsidRPr="00454C21">
              <w:rPr>
                <w:rStyle w:val="Hyperlink"/>
                <w:noProof/>
              </w:rPr>
              <w:t>PROCUREMENT</w:t>
            </w:r>
            <w:r w:rsidR="00AD30D7">
              <w:rPr>
                <w:noProof/>
                <w:webHidden/>
              </w:rPr>
              <w:tab/>
            </w:r>
            <w:r w:rsidR="00AD30D7">
              <w:rPr>
                <w:noProof/>
                <w:webHidden/>
              </w:rPr>
              <w:fldChar w:fldCharType="begin"/>
            </w:r>
            <w:r w:rsidR="00AD30D7">
              <w:rPr>
                <w:noProof/>
                <w:webHidden/>
              </w:rPr>
              <w:instrText xml:space="preserve"> PAGEREF _Toc404068814 \h </w:instrText>
            </w:r>
            <w:r w:rsidR="00AD30D7">
              <w:rPr>
                <w:noProof/>
                <w:webHidden/>
              </w:rPr>
            </w:r>
            <w:r w:rsidR="00AD30D7">
              <w:rPr>
                <w:noProof/>
                <w:webHidden/>
              </w:rPr>
              <w:fldChar w:fldCharType="separate"/>
            </w:r>
            <w:r w:rsidR="00AD30D7">
              <w:rPr>
                <w:noProof/>
                <w:webHidden/>
              </w:rPr>
              <w:t>18</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15" w:history="1">
            <w:r w:rsidR="00AD30D7" w:rsidRPr="00454C21">
              <w:rPr>
                <w:rStyle w:val="Hyperlink"/>
                <w:noProof/>
              </w:rPr>
              <w:t>KDOT Fiscal Monitoring</w:t>
            </w:r>
            <w:r w:rsidR="00AD30D7">
              <w:rPr>
                <w:noProof/>
                <w:webHidden/>
              </w:rPr>
              <w:tab/>
            </w:r>
            <w:r w:rsidR="00AD30D7">
              <w:rPr>
                <w:noProof/>
                <w:webHidden/>
              </w:rPr>
              <w:fldChar w:fldCharType="begin"/>
            </w:r>
            <w:r w:rsidR="00AD30D7">
              <w:rPr>
                <w:noProof/>
                <w:webHidden/>
              </w:rPr>
              <w:instrText xml:space="preserve"> PAGEREF _Toc404068815 \h </w:instrText>
            </w:r>
            <w:r w:rsidR="00AD30D7">
              <w:rPr>
                <w:noProof/>
                <w:webHidden/>
              </w:rPr>
            </w:r>
            <w:r w:rsidR="00AD30D7">
              <w:rPr>
                <w:noProof/>
                <w:webHidden/>
              </w:rPr>
              <w:fldChar w:fldCharType="separate"/>
            </w:r>
            <w:r w:rsidR="00AD30D7">
              <w:rPr>
                <w:noProof/>
                <w:webHidden/>
              </w:rPr>
              <w:t>18</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16" w:history="1">
            <w:r w:rsidR="00AD30D7" w:rsidRPr="00454C21">
              <w:rPr>
                <w:rStyle w:val="Hyperlink"/>
                <w:noProof/>
              </w:rPr>
              <w:t>Bankruptcy</w:t>
            </w:r>
            <w:r w:rsidR="00AD30D7">
              <w:rPr>
                <w:noProof/>
                <w:webHidden/>
              </w:rPr>
              <w:tab/>
            </w:r>
            <w:r w:rsidR="00AD30D7">
              <w:rPr>
                <w:noProof/>
                <w:webHidden/>
              </w:rPr>
              <w:fldChar w:fldCharType="begin"/>
            </w:r>
            <w:r w:rsidR="00AD30D7">
              <w:rPr>
                <w:noProof/>
                <w:webHidden/>
              </w:rPr>
              <w:instrText xml:space="preserve"> PAGEREF _Toc404068816 \h </w:instrText>
            </w:r>
            <w:r w:rsidR="00AD30D7">
              <w:rPr>
                <w:noProof/>
                <w:webHidden/>
              </w:rPr>
            </w:r>
            <w:r w:rsidR="00AD30D7">
              <w:rPr>
                <w:noProof/>
                <w:webHidden/>
              </w:rPr>
              <w:fldChar w:fldCharType="separate"/>
            </w:r>
            <w:r w:rsidR="00AD30D7">
              <w:rPr>
                <w:noProof/>
                <w:webHidden/>
              </w:rPr>
              <w:t>19</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17" w:history="1">
            <w:r w:rsidR="00AD30D7" w:rsidRPr="00454C21">
              <w:rPr>
                <w:rStyle w:val="Hyperlink"/>
                <w:noProof/>
              </w:rPr>
              <w:t>Vehicle Useful Life:</w:t>
            </w:r>
            <w:r w:rsidR="00AD30D7">
              <w:rPr>
                <w:noProof/>
                <w:webHidden/>
              </w:rPr>
              <w:tab/>
            </w:r>
            <w:r w:rsidR="00AD30D7">
              <w:rPr>
                <w:noProof/>
                <w:webHidden/>
              </w:rPr>
              <w:fldChar w:fldCharType="begin"/>
            </w:r>
            <w:r w:rsidR="00AD30D7">
              <w:rPr>
                <w:noProof/>
                <w:webHidden/>
              </w:rPr>
              <w:instrText xml:space="preserve"> PAGEREF _Toc404068817 \h </w:instrText>
            </w:r>
            <w:r w:rsidR="00AD30D7">
              <w:rPr>
                <w:noProof/>
                <w:webHidden/>
              </w:rPr>
            </w:r>
            <w:r w:rsidR="00AD30D7">
              <w:rPr>
                <w:noProof/>
                <w:webHidden/>
              </w:rPr>
              <w:fldChar w:fldCharType="separate"/>
            </w:r>
            <w:r w:rsidR="00AD30D7">
              <w:rPr>
                <w:noProof/>
                <w:webHidden/>
              </w:rPr>
              <w:t>19</w:t>
            </w:r>
            <w:r w:rsidR="00AD30D7">
              <w:rPr>
                <w:noProof/>
                <w:webHidden/>
              </w:rPr>
              <w:fldChar w:fldCharType="end"/>
            </w:r>
          </w:hyperlink>
        </w:p>
        <w:p w:rsidR="00AD30D7" w:rsidRDefault="00C65490">
          <w:pPr>
            <w:pStyle w:val="TOC1"/>
            <w:tabs>
              <w:tab w:val="right" w:leader="dot" w:pos="9350"/>
            </w:tabs>
            <w:rPr>
              <w:rFonts w:asciiTheme="minorHAnsi" w:eastAsiaTheme="minorEastAsia" w:hAnsiTheme="minorHAnsi" w:cstheme="minorBidi"/>
              <w:noProof/>
              <w:lang w:bidi="ar-SA"/>
            </w:rPr>
          </w:pPr>
          <w:hyperlink w:anchor="_Toc404068818" w:history="1">
            <w:r w:rsidR="00AD30D7" w:rsidRPr="00454C21">
              <w:rPr>
                <w:rStyle w:val="Hyperlink"/>
                <w:noProof/>
              </w:rPr>
              <w:t>Vehicle Inspections</w:t>
            </w:r>
            <w:r w:rsidR="00AD30D7">
              <w:rPr>
                <w:noProof/>
                <w:webHidden/>
              </w:rPr>
              <w:tab/>
            </w:r>
            <w:r w:rsidR="00AD30D7">
              <w:rPr>
                <w:noProof/>
                <w:webHidden/>
              </w:rPr>
              <w:fldChar w:fldCharType="begin"/>
            </w:r>
            <w:r w:rsidR="00AD30D7">
              <w:rPr>
                <w:noProof/>
                <w:webHidden/>
              </w:rPr>
              <w:instrText xml:space="preserve"> PAGEREF _Toc404068818 \h </w:instrText>
            </w:r>
            <w:r w:rsidR="00AD30D7">
              <w:rPr>
                <w:noProof/>
                <w:webHidden/>
              </w:rPr>
            </w:r>
            <w:r w:rsidR="00AD30D7">
              <w:rPr>
                <w:noProof/>
                <w:webHidden/>
              </w:rPr>
              <w:fldChar w:fldCharType="separate"/>
            </w:r>
            <w:r w:rsidR="00AD30D7">
              <w:rPr>
                <w:noProof/>
                <w:webHidden/>
              </w:rPr>
              <w:t>19</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19" w:history="1">
            <w:r w:rsidR="00AD30D7" w:rsidRPr="00454C21">
              <w:rPr>
                <w:rStyle w:val="Hyperlink"/>
                <w:noProof/>
              </w:rPr>
              <w:t>Process for Failure to Participate in Inspection:</w:t>
            </w:r>
            <w:r w:rsidR="00AD30D7">
              <w:rPr>
                <w:noProof/>
                <w:webHidden/>
              </w:rPr>
              <w:tab/>
            </w:r>
            <w:r w:rsidR="00AD30D7">
              <w:rPr>
                <w:noProof/>
                <w:webHidden/>
              </w:rPr>
              <w:fldChar w:fldCharType="begin"/>
            </w:r>
            <w:r w:rsidR="00AD30D7">
              <w:rPr>
                <w:noProof/>
                <w:webHidden/>
              </w:rPr>
              <w:instrText xml:space="preserve"> PAGEREF _Toc404068819 \h </w:instrText>
            </w:r>
            <w:r w:rsidR="00AD30D7">
              <w:rPr>
                <w:noProof/>
                <w:webHidden/>
              </w:rPr>
            </w:r>
            <w:r w:rsidR="00AD30D7">
              <w:rPr>
                <w:noProof/>
                <w:webHidden/>
              </w:rPr>
              <w:fldChar w:fldCharType="separate"/>
            </w:r>
            <w:r w:rsidR="00AD30D7">
              <w:rPr>
                <w:noProof/>
                <w:webHidden/>
              </w:rPr>
              <w:t>20</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20" w:history="1">
            <w:r w:rsidR="00AD30D7" w:rsidRPr="00454C21">
              <w:rPr>
                <w:rStyle w:val="Hyperlink"/>
                <w:noProof/>
              </w:rPr>
              <w:t>Safety Hazards</w:t>
            </w:r>
            <w:r w:rsidR="00AD30D7">
              <w:rPr>
                <w:noProof/>
                <w:webHidden/>
              </w:rPr>
              <w:tab/>
            </w:r>
            <w:r w:rsidR="00AD30D7">
              <w:rPr>
                <w:noProof/>
                <w:webHidden/>
              </w:rPr>
              <w:fldChar w:fldCharType="begin"/>
            </w:r>
            <w:r w:rsidR="00AD30D7">
              <w:rPr>
                <w:noProof/>
                <w:webHidden/>
              </w:rPr>
              <w:instrText xml:space="preserve"> PAGEREF _Toc404068820 \h </w:instrText>
            </w:r>
            <w:r w:rsidR="00AD30D7">
              <w:rPr>
                <w:noProof/>
                <w:webHidden/>
              </w:rPr>
            </w:r>
            <w:r w:rsidR="00AD30D7">
              <w:rPr>
                <w:noProof/>
                <w:webHidden/>
              </w:rPr>
              <w:fldChar w:fldCharType="separate"/>
            </w:r>
            <w:r w:rsidR="00AD30D7">
              <w:rPr>
                <w:noProof/>
                <w:webHidden/>
              </w:rPr>
              <w:t>20</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21" w:history="1">
            <w:r w:rsidR="00AD30D7" w:rsidRPr="00454C21">
              <w:rPr>
                <w:rStyle w:val="Hyperlink"/>
                <w:noProof/>
              </w:rPr>
              <w:t>Sanctions for Disregarding Notice to Repair Vehicles</w:t>
            </w:r>
            <w:r w:rsidR="00AD30D7">
              <w:rPr>
                <w:noProof/>
                <w:webHidden/>
              </w:rPr>
              <w:tab/>
            </w:r>
            <w:r w:rsidR="00AD30D7">
              <w:rPr>
                <w:noProof/>
                <w:webHidden/>
              </w:rPr>
              <w:fldChar w:fldCharType="begin"/>
            </w:r>
            <w:r w:rsidR="00AD30D7">
              <w:rPr>
                <w:noProof/>
                <w:webHidden/>
              </w:rPr>
              <w:instrText xml:space="preserve"> PAGEREF _Toc404068821 \h </w:instrText>
            </w:r>
            <w:r w:rsidR="00AD30D7">
              <w:rPr>
                <w:noProof/>
                <w:webHidden/>
              </w:rPr>
            </w:r>
            <w:r w:rsidR="00AD30D7">
              <w:rPr>
                <w:noProof/>
                <w:webHidden/>
              </w:rPr>
              <w:fldChar w:fldCharType="separate"/>
            </w:r>
            <w:r w:rsidR="00AD30D7">
              <w:rPr>
                <w:noProof/>
                <w:webHidden/>
              </w:rPr>
              <w:t>20</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22" w:history="1">
            <w:r w:rsidR="00AD30D7" w:rsidRPr="00454C21">
              <w:rPr>
                <w:rStyle w:val="Hyperlink"/>
                <w:noProof/>
              </w:rPr>
              <w:t>Inspection Record Retention</w:t>
            </w:r>
            <w:r w:rsidR="00AD30D7">
              <w:rPr>
                <w:noProof/>
                <w:webHidden/>
              </w:rPr>
              <w:tab/>
            </w:r>
            <w:r w:rsidR="00AD30D7">
              <w:rPr>
                <w:noProof/>
                <w:webHidden/>
              </w:rPr>
              <w:fldChar w:fldCharType="begin"/>
            </w:r>
            <w:r w:rsidR="00AD30D7">
              <w:rPr>
                <w:noProof/>
                <w:webHidden/>
              </w:rPr>
              <w:instrText xml:space="preserve"> PAGEREF _Toc404068822 \h </w:instrText>
            </w:r>
            <w:r w:rsidR="00AD30D7">
              <w:rPr>
                <w:noProof/>
                <w:webHidden/>
              </w:rPr>
            </w:r>
            <w:r w:rsidR="00AD30D7">
              <w:rPr>
                <w:noProof/>
                <w:webHidden/>
              </w:rPr>
              <w:fldChar w:fldCharType="separate"/>
            </w:r>
            <w:r w:rsidR="00AD30D7">
              <w:rPr>
                <w:noProof/>
                <w:webHidden/>
              </w:rPr>
              <w:t>20</w:t>
            </w:r>
            <w:r w:rsidR="00AD30D7">
              <w:rPr>
                <w:noProof/>
                <w:webHidden/>
              </w:rPr>
              <w:fldChar w:fldCharType="end"/>
            </w:r>
          </w:hyperlink>
        </w:p>
        <w:p w:rsidR="00AD30D7" w:rsidRDefault="00C65490">
          <w:pPr>
            <w:pStyle w:val="TOC1"/>
            <w:tabs>
              <w:tab w:val="right" w:leader="dot" w:pos="9350"/>
            </w:tabs>
            <w:rPr>
              <w:rFonts w:asciiTheme="minorHAnsi" w:eastAsiaTheme="minorEastAsia" w:hAnsiTheme="minorHAnsi" w:cstheme="minorBidi"/>
              <w:noProof/>
              <w:lang w:bidi="ar-SA"/>
            </w:rPr>
          </w:pPr>
          <w:hyperlink w:anchor="_Toc404068823" w:history="1">
            <w:r w:rsidR="00AD30D7" w:rsidRPr="00454C21">
              <w:rPr>
                <w:rStyle w:val="Hyperlink"/>
                <w:noProof/>
              </w:rPr>
              <w:t>Kansas Coordinated Transit District Council (KCTDC) Vehicle Procurement:</w:t>
            </w:r>
            <w:r w:rsidR="00AD30D7">
              <w:rPr>
                <w:noProof/>
                <w:webHidden/>
              </w:rPr>
              <w:tab/>
            </w:r>
            <w:r w:rsidR="00AD30D7">
              <w:rPr>
                <w:noProof/>
                <w:webHidden/>
              </w:rPr>
              <w:fldChar w:fldCharType="begin"/>
            </w:r>
            <w:r w:rsidR="00AD30D7">
              <w:rPr>
                <w:noProof/>
                <w:webHidden/>
              </w:rPr>
              <w:instrText xml:space="preserve"> PAGEREF _Toc404068823 \h </w:instrText>
            </w:r>
            <w:r w:rsidR="00AD30D7">
              <w:rPr>
                <w:noProof/>
                <w:webHidden/>
              </w:rPr>
            </w:r>
            <w:r w:rsidR="00AD30D7">
              <w:rPr>
                <w:noProof/>
                <w:webHidden/>
              </w:rPr>
              <w:fldChar w:fldCharType="separate"/>
            </w:r>
            <w:r w:rsidR="00AD30D7">
              <w:rPr>
                <w:noProof/>
                <w:webHidden/>
              </w:rPr>
              <w:t>21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24" w:history="1">
            <w:r w:rsidR="00AD30D7" w:rsidRPr="00454C21">
              <w:rPr>
                <w:rStyle w:val="Hyperlink"/>
                <w:noProof/>
              </w:rPr>
              <w:t>Council Selection</w:t>
            </w:r>
            <w:r w:rsidR="00AD30D7">
              <w:rPr>
                <w:noProof/>
                <w:webHidden/>
              </w:rPr>
              <w:tab/>
            </w:r>
            <w:r w:rsidR="00AD30D7">
              <w:rPr>
                <w:noProof/>
                <w:webHidden/>
              </w:rPr>
              <w:fldChar w:fldCharType="begin"/>
            </w:r>
            <w:r w:rsidR="00AD30D7">
              <w:rPr>
                <w:noProof/>
                <w:webHidden/>
              </w:rPr>
              <w:instrText xml:space="preserve"> PAGEREF _Toc404068824 \h </w:instrText>
            </w:r>
            <w:r w:rsidR="00AD30D7">
              <w:rPr>
                <w:noProof/>
                <w:webHidden/>
              </w:rPr>
            </w:r>
            <w:r w:rsidR="00AD30D7">
              <w:rPr>
                <w:noProof/>
                <w:webHidden/>
              </w:rPr>
              <w:fldChar w:fldCharType="separate"/>
            </w:r>
            <w:r w:rsidR="00AD30D7">
              <w:rPr>
                <w:noProof/>
                <w:webHidden/>
              </w:rPr>
              <w:t>21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25" w:history="1">
            <w:r w:rsidR="00AD30D7" w:rsidRPr="00454C21">
              <w:rPr>
                <w:rStyle w:val="Hyperlink"/>
                <w:noProof/>
              </w:rPr>
              <w:t>KCTDC Annual Schedule</w:t>
            </w:r>
            <w:r w:rsidR="00AD30D7">
              <w:rPr>
                <w:noProof/>
                <w:webHidden/>
              </w:rPr>
              <w:tab/>
            </w:r>
            <w:r w:rsidR="00AD30D7">
              <w:rPr>
                <w:noProof/>
                <w:webHidden/>
              </w:rPr>
              <w:fldChar w:fldCharType="begin"/>
            </w:r>
            <w:r w:rsidR="00AD30D7">
              <w:rPr>
                <w:noProof/>
                <w:webHidden/>
              </w:rPr>
              <w:instrText xml:space="preserve"> PAGEREF _Toc404068825 \h </w:instrText>
            </w:r>
            <w:r w:rsidR="00AD30D7">
              <w:rPr>
                <w:noProof/>
                <w:webHidden/>
              </w:rPr>
            </w:r>
            <w:r w:rsidR="00AD30D7">
              <w:rPr>
                <w:noProof/>
                <w:webHidden/>
              </w:rPr>
              <w:fldChar w:fldCharType="separate"/>
            </w:r>
            <w:r w:rsidR="00AD30D7">
              <w:rPr>
                <w:noProof/>
                <w:webHidden/>
              </w:rPr>
              <w:t>21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26" w:history="1">
            <w:r w:rsidR="00AD30D7" w:rsidRPr="00454C21">
              <w:rPr>
                <w:rStyle w:val="Hyperlink"/>
                <w:noProof/>
              </w:rPr>
              <w:t>Vehicle Specifications</w:t>
            </w:r>
            <w:r w:rsidR="00AD30D7">
              <w:rPr>
                <w:noProof/>
                <w:webHidden/>
              </w:rPr>
              <w:tab/>
            </w:r>
            <w:r w:rsidR="00AD30D7">
              <w:rPr>
                <w:noProof/>
                <w:webHidden/>
              </w:rPr>
              <w:fldChar w:fldCharType="begin"/>
            </w:r>
            <w:r w:rsidR="00AD30D7">
              <w:rPr>
                <w:noProof/>
                <w:webHidden/>
              </w:rPr>
              <w:instrText xml:space="preserve"> PAGEREF _Toc404068826 \h </w:instrText>
            </w:r>
            <w:r w:rsidR="00AD30D7">
              <w:rPr>
                <w:noProof/>
                <w:webHidden/>
              </w:rPr>
            </w:r>
            <w:r w:rsidR="00AD30D7">
              <w:rPr>
                <w:noProof/>
                <w:webHidden/>
              </w:rPr>
              <w:fldChar w:fldCharType="separate"/>
            </w:r>
            <w:r w:rsidR="00AD30D7">
              <w:rPr>
                <w:noProof/>
                <w:webHidden/>
              </w:rPr>
              <w:t>21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27" w:history="1">
            <w:r w:rsidR="00AD30D7" w:rsidRPr="00454C21">
              <w:rPr>
                <w:rStyle w:val="Hyperlink"/>
                <w:noProof/>
              </w:rPr>
              <w:t>Bid Packages</w:t>
            </w:r>
            <w:r w:rsidR="00AD30D7">
              <w:rPr>
                <w:noProof/>
                <w:webHidden/>
              </w:rPr>
              <w:tab/>
            </w:r>
            <w:r w:rsidR="00AD30D7">
              <w:rPr>
                <w:noProof/>
                <w:webHidden/>
              </w:rPr>
              <w:fldChar w:fldCharType="begin"/>
            </w:r>
            <w:r w:rsidR="00AD30D7">
              <w:rPr>
                <w:noProof/>
                <w:webHidden/>
              </w:rPr>
              <w:instrText xml:space="preserve"> PAGEREF _Toc404068827 \h </w:instrText>
            </w:r>
            <w:r w:rsidR="00AD30D7">
              <w:rPr>
                <w:noProof/>
                <w:webHidden/>
              </w:rPr>
            </w:r>
            <w:r w:rsidR="00AD30D7">
              <w:rPr>
                <w:noProof/>
                <w:webHidden/>
              </w:rPr>
              <w:fldChar w:fldCharType="separate"/>
            </w:r>
            <w:r w:rsidR="00AD30D7">
              <w:rPr>
                <w:noProof/>
                <w:webHidden/>
              </w:rPr>
              <w:t>21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28" w:history="1">
            <w:r w:rsidR="00AD30D7" w:rsidRPr="00454C21">
              <w:rPr>
                <w:rStyle w:val="Hyperlink"/>
                <w:noProof/>
              </w:rPr>
              <w:t>Pre-Bid Conference</w:t>
            </w:r>
            <w:r w:rsidR="00AD30D7">
              <w:rPr>
                <w:noProof/>
                <w:webHidden/>
              </w:rPr>
              <w:tab/>
            </w:r>
            <w:r w:rsidR="00AD30D7">
              <w:rPr>
                <w:noProof/>
                <w:webHidden/>
              </w:rPr>
              <w:fldChar w:fldCharType="begin"/>
            </w:r>
            <w:r w:rsidR="00AD30D7">
              <w:rPr>
                <w:noProof/>
                <w:webHidden/>
              </w:rPr>
              <w:instrText xml:space="preserve"> PAGEREF _Toc404068828 \h </w:instrText>
            </w:r>
            <w:r w:rsidR="00AD30D7">
              <w:rPr>
                <w:noProof/>
                <w:webHidden/>
              </w:rPr>
            </w:r>
            <w:r w:rsidR="00AD30D7">
              <w:rPr>
                <w:noProof/>
                <w:webHidden/>
              </w:rPr>
              <w:fldChar w:fldCharType="separate"/>
            </w:r>
            <w:r w:rsidR="00AD30D7">
              <w:rPr>
                <w:noProof/>
                <w:webHidden/>
              </w:rPr>
              <w:t>21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29" w:history="1">
            <w:r w:rsidR="00AD30D7" w:rsidRPr="00454C21">
              <w:rPr>
                <w:rStyle w:val="Hyperlink"/>
                <w:noProof/>
              </w:rPr>
              <w:t>Vehicle Specification Amendments:</w:t>
            </w:r>
            <w:r w:rsidR="00AD30D7">
              <w:rPr>
                <w:noProof/>
                <w:webHidden/>
              </w:rPr>
              <w:tab/>
            </w:r>
            <w:r w:rsidR="00AD30D7">
              <w:rPr>
                <w:noProof/>
                <w:webHidden/>
              </w:rPr>
              <w:fldChar w:fldCharType="begin"/>
            </w:r>
            <w:r w:rsidR="00AD30D7">
              <w:rPr>
                <w:noProof/>
                <w:webHidden/>
              </w:rPr>
              <w:instrText xml:space="preserve"> PAGEREF _Toc404068829 \h </w:instrText>
            </w:r>
            <w:r w:rsidR="00AD30D7">
              <w:rPr>
                <w:noProof/>
                <w:webHidden/>
              </w:rPr>
            </w:r>
            <w:r w:rsidR="00AD30D7">
              <w:rPr>
                <w:noProof/>
                <w:webHidden/>
              </w:rPr>
              <w:fldChar w:fldCharType="separate"/>
            </w:r>
            <w:r w:rsidR="00AD30D7">
              <w:rPr>
                <w:noProof/>
                <w:webHidden/>
              </w:rPr>
              <w:t>22</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30" w:history="1">
            <w:r w:rsidR="00AD30D7" w:rsidRPr="00454C21">
              <w:rPr>
                <w:rStyle w:val="Hyperlink"/>
                <w:noProof/>
              </w:rPr>
              <w:t>Courtesy Bid Opening</w:t>
            </w:r>
            <w:r w:rsidR="00AD30D7">
              <w:rPr>
                <w:noProof/>
                <w:webHidden/>
              </w:rPr>
              <w:tab/>
            </w:r>
            <w:r w:rsidR="00AD30D7">
              <w:rPr>
                <w:noProof/>
                <w:webHidden/>
              </w:rPr>
              <w:fldChar w:fldCharType="begin"/>
            </w:r>
            <w:r w:rsidR="00AD30D7">
              <w:rPr>
                <w:noProof/>
                <w:webHidden/>
              </w:rPr>
              <w:instrText xml:space="preserve"> PAGEREF _Toc404068830 \h </w:instrText>
            </w:r>
            <w:r w:rsidR="00AD30D7">
              <w:rPr>
                <w:noProof/>
                <w:webHidden/>
              </w:rPr>
            </w:r>
            <w:r w:rsidR="00AD30D7">
              <w:rPr>
                <w:noProof/>
                <w:webHidden/>
              </w:rPr>
              <w:fldChar w:fldCharType="separate"/>
            </w:r>
            <w:r w:rsidR="00AD30D7">
              <w:rPr>
                <w:noProof/>
                <w:webHidden/>
              </w:rPr>
              <w:t>22</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31" w:history="1">
            <w:r w:rsidR="00AD30D7" w:rsidRPr="00454C21">
              <w:rPr>
                <w:rStyle w:val="Hyperlink"/>
                <w:noProof/>
              </w:rPr>
              <w:t>Courtesy Bid Tabulation and Checking</w:t>
            </w:r>
            <w:r w:rsidR="00AD30D7">
              <w:rPr>
                <w:noProof/>
                <w:webHidden/>
              </w:rPr>
              <w:tab/>
            </w:r>
            <w:r w:rsidR="00AD30D7">
              <w:rPr>
                <w:noProof/>
                <w:webHidden/>
              </w:rPr>
              <w:fldChar w:fldCharType="begin"/>
            </w:r>
            <w:r w:rsidR="00AD30D7">
              <w:rPr>
                <w:noProof/>
                <w:webHidden/>
              </w:rPr>
              <w:instrText xml:space="preserve"> PAGEREF _Toc404068831 \h </w:instrText>
            </w:r>
            <w:r w:rsidR="00AD30D7">
              <w:rPr>
                <w:noProof/>
                <w:webHidden/>
              </w:rPr>
            </w:r>
            <w:r w:rsidR="00AD30D7">
              <w:rPr>
                <w:noProof/>
                <w:webHidden/>
              </w:rPr>
              <w:fldChar w:fldCharType="separate"/>
            </w:r>
            <w:r w:rsidR="00AD30D7">
              <w:rPr>
                <w:noProof/>
                <w:webHidden/>
              </w:rPr>
              <w:t>22</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32" w:history="1">
            <w:r w:rsidR="00AD30D7" w:rsidRPr="00454C21">
              <w:rPr>
                <w:rStyle w:val="Hyperlink"/>
                <w:noProof/>
              </w:rPr>
              <w:t>Courtesy Bid Awards</w:t>
            </w:r>
            <w:r w:rsidR="00AD30D7">
              <w:rPr>
                <w:noProof/>
                <w:webHidden/>
              </w:rPr>
              <w:tab/>
            </w:r>
            <w:r w:rsidR="00AD30D7">
              <w:rPr>
                <w:noProof/>
                <w:webHidden/>
              </w:rPr>
              <w:fldChar w:fldCharType="begin"/>
            </w:r>
            <w:r w:rsidR="00AD30D7">
              <w:rPr>
                <w:noProof/>
                <w:webHidden/>
              </w:rPr>
              <w:instrText xml:space="preserve"> PAGEREF _Toc404068832 \h </w:instrText>
            </w:r>
            <w:r w:rsidR="00AD30D7">
              <w:rPr>
                <w:noProof/>
                <w:webHidden/>
              </w:rPr>
            </w:r>
            <w:r w:rsidR="00AD30D7">
              <w:rPr>
                <w:noProof/>
                <w:webHidden/>
              </w:rPr>
              <w:fldChar w:fldCharType="separate"/>
            </w:r>
            <w:r w:rsidR="00AD30D7">
              <w:rPr>
                <w:noProof/>
                <w:webHidden/>
              </w:rPr>
              <w:t>22</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33" w:history="1">
            <w:r w:rsidR="00AD30D7" w:rsidRPr="00454C21">
              <w:rPr>
                <w:rStyle w:val="Hyperlink"/>
                <w:noProof/>
              </w:rPr>
              <w:t>Bid Protest Procedures</w:t>
            </w:r>
            <w:r w:rsidR="00AD30D7">
              <w:rPr>
                <w:noProof/>
                <w:webHidden/>
              </w:rPr>
              <w:tab/>
            </w:r>
            <w:r w:rsidR="00AD30D7">
              <w:rPr>
                <w:noProof/>
                <w:webHidden/>
              </w:rPr>
              <w:fldChar w:fldCharType="begin"/>
            </w:r>
            <w:r w:rsidR="00AD30D7">
              <w:rPr>
                <w:noProof/>
                <w:webHidden/>
              </w:rPr>
              <w:instrText xml:space="preserve"> PAGEREF _Toc404068833 \h </w:instrText>
            </w:r>
            <w:r w:rsidR="00AD30D7">
              <w:rPr>
                <w:noProof/>
                <w:webHidden/>
              </w:rPr>
            </w:r>
            <w:r w:rsidR="00AD30D7">
              <w:rPr>
                <w:noProof/>
                <w:webHidden/>
              </w:rPr>
              <w:fldChar w:fldCharType="separate"/>
            </w:r>
            <w:r w:rsidR="00AD30D7">
              <w:rPr>
                <w:noProof/>
                <w:webHidden/>
              </w:rPr>
              <w:t>22</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34" w:history="1">
            <w:r w:rsidR="00AD30D7" w:rsidRPr="00454C21">
              <w:rPr>
                <w:rStyle w:val="Hyperlink"/>
                <w:noProof/>
              </w:rPr>
              <w:t>Protest of Specifications or Bid Procedures</w:t>
            </w:r>
            <w:r w:rsidR="00AD30D7">
              <w:rPr>
                <w:noProof/>
                <w:webHidden/>
              </w:rPr>
              <w:tab/>
            </w:r>
            <w:r w:rsidR="00AD30D7">
              <w:rPr>
                <w:noProof/>
                <w:webHidden/>
              </w:rPr>
              <w:fldChar w:fldCharType="begin"/>
            </w:r>
            <w:r w:rsidR="00AD30D7">
              <w:rPr>
                <w:noProof/>
                <w:webHidden/>
              </w:rPr>
              <w:instrText xml:space="preserve"> PAGEREF _Toc404068834 \h </w:instrText>
            </w:r>
            <w:r w:rsidR="00AD30D7">
              <w:rPr>
                <w:noProof/>
                <w:webHidden/>
              </w:rPr>
            </w:r>
            <w:r w:rsidR="00AD30D7">
              <w:rPr>
                <w:noProof/>
                <w:webHidden/>
              </w:rPr>
              <w:fldChar w:fldCharType="separate"/>
            </w:r>
            <w:r w:rsidR="00AD30D7">
              <w:rPr>
                <w:noProof/>
                <w:webHidden/>
              </w:rPr>
              <w:t>22</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35" w:history="1">
            <w:r w:rsidR="00AD30D7" w:rsidRPr="00454C21">
              <w:rPr>
                <w:rStyle w:val="Hyperlink"/>
                <w:noProof/>
              </w:rPr>
              <w:t>Protest of Specifications/Approved Equals</w:t>
            </w:r>
            <w:r w:rsidR="00AD30D7">
              <w:rPr>
                <w:noProof/>
                <w:webHidden/>
              </w:rPr>
              <w:tab/>
            </w:r>
            <w:r w:rsidR="00AD30D7">
              <w:rPr>
                <w:noProof/>
                <w:webHidden/>
              </w:rPr>
              <w:fldChar w:fldCharType="begin"/>
            </w:r>
            <w:r w:rsidR="00AD30D7">
              <w:rPr>
                <w:noProof/>
                <w:webHidden/>
              </w:rPr>
              <w:instrText xml:space="preserve"> PAGEREF _Toc404068835 \h </w:instrText>
            </w:r>
            <w:r w:rsidR="00AD30D7">
              <w:rPr>
                <w:noProof/>
                <w:webHidden/>
              </w:rPr>
            </w:r>
            <w:r w:rsidR="00AD30D7">
              <w:rPr>
                <w:noProof/>
                <w:webHidden/>
              </w:rPr>
              <w:fldChar w:fldCharType="separate"/>
            </w:r>
            <w:r w:rsidR="00AD30D7">
              <w:rPr>
                <w:noProof/>
                <w:webHidden/>
              </w:rPr>
              <w:t>23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36" w:history="1">
            <w:r w:rsidR="00AD30D7" w:rsidRPr="00454C21">
              <w:rPr>
                <w:rStyle w:val="Hyperlink"/>
                <w:noProof/>
              </w:rPr>
              <w:t>Protest of Contract Award</w:t>
            </w:r>
            <w:r w:rsidR="00AD30D7">
              <w:rPr>
                <w:noProof/>
                <w:webHidden/>
              </w:rPr>
              <w:tab/>
            </w:r>
            <w:r w:rsidR="00AD30D7">
              <w:rPr>
                <w:noProof/>
                <w:webHidden/>
              </w:rPr>
              <w:fldChar w:fldCharType="begin"/>
            </w:r>
            <w:r w:rsidR="00AD30D7">
              <w:rPr>
                <w:noProof/>
                <w:webHidden/>
              </w:rPr>
              <w:instrText xml:space="preserve"> PAGEREF _Toc404068836 \h </w:instrText>
            </w:r>
            <w:r w:rsidR="00AD30D7">
              <w:rPr>
                <w:noProof/>
                <w:webHidden/>
              </w:rPr>
            </w:r>
            <w:r w:rsidR="00AD30D7">
              <w:rPr>
                <w:noProof/>
                <w:webHidden/>
              </w:rPr>
              <w:fldChar w:fldCharType="separate"/>
            </w:r>
            <w:r w:rsidR="00AD30D7">
              <w:rPr>
                <w:noProof/>
                <w:webHidden/>
              </w:rPr>
              <w:t>23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37" w:history="1">
            <w:r w:rsidR="00AD30D7" w:rsidRPr="00454C21">
              <w:rPr>
                <w:rStyle w:val="Hyperlink"/>
                <w:noProof/>
              </w:rPr>
              <w:t>Kansas Transit Vehicle Order Process</w:t>
            </w:r>
            <w:r w:rsidR="00AD30D7">
              <w:rPr>
                <w:noProof/>
                <w:webHidden/>
              </w:rPr>
              <w:tab/>
            </w:r>
            <w:r w:rsidR="00AD30D7">
              <w:rPr>
                <w:noProof/>
                <w:webHidden/>
              </w:rPr>
              <w:fldChar w:fldCharType="begin"/>
            </w:r>
            <w:r w:rsidR="00AD30D7">
              <w:rPr>
                <w:noProof/>
                <w:webHidden/>
              </w:rPr>
              <w:instrText xml:space="preserve"> PAGEREF _Toc404068837 \h </w:instrText>
            </w:r>
            <w:r w:rsidR="00AD30D7">
              <w:rPr>
                <w:noProof/>
                <w:webHidden/>
              </w:rPr>
            </w:r>
            <w:r w:rsidR="00AD30D7">
              <w:rPr>
                <w:noProof/>
                <w:webHidden/>
              </w:rPr>
              <w:fldChar w:fldCharType="separate"/>
            </w:r>
            <w:r w:rsidR="00AD30D7">
              <w:rPr>
                <w:noProof/>
                <w:webHidden/>
              </w:rPr>
              <w:t>23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38" w:history="1">
            <w:r w:rsidR="00AD30D7" w:rsidRPr="00454C21">
              <w:rPr>
                <w:rStyle w:val="Hyperlink"/>
                <w:noProof/>
              </w:rPr>
              <w:t>Certificate of Assignment of Authority</w:t>
            </w:r>
            <w:r w:rsidR="00AD30D7">
              <w:rPr>
                <w:noProof/>
                <w:webHidden/>
              </w:rPr>
              <w:tab/>
            </w:r>
            <w:r w:rsidR="00AD30D7">
              <w:rPr>
                <w:noProof/>
                <w:webHidden/>
              </w:rPr>
              <w:fldChar w:fldCharType="begin"/>
            </w:r>
            <w:r w:rsidR="00AD30D7">
              <w:rPr>
                <w:noProof/>
                <w:webHidden/>
              </w:rPr>
              <w:instrText xml:space="preserve"> PAGEREF _Toc404068838 \h </w:instrText>
            </w:r>
            <w:r w:rsidR="00AD30D7">
              <w:rPr>
                <w:noProof/>
                <w:webHidden/>
              </w:rPr>
            </w:r>
            <w:r w:rsidR="00AD30D7">
              <w:rPr>
                <w:noProof/>
                <w:webHidden/>
              </w:rPr>
              <w:fldChar w:fldCharType="separate"/>
            </w:r>
            <w:r w:rsidR="00AD30D7">
              <w:rPr>
                <w:noProof/>
                <w:webHidden/>
              </w:rPr>
              <w:t>25</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39" w:history="1">
            <w:r w:rsidR="00AD30D7" w:rsidRPr="00454C21">
              <w:rPr>
                <w:rStyle w:val="Hyperlink"/>
                <w:noProof/>
              </w:rPr>
              <w:t>Credits for Missing Items</w:t>
            </w:r>
            <w:r w:rsidR="00AD30D7">
              <w:rPr>
                <w:noProof/>
                <w:webHidden/>
              </w:rPr>
              <w:tab/>
            </w:r>
            <w:r w:rsidR="00AD30D7">
              <w:rPr>
                <w:noProof/>
                <w:webHidden/>
              </w:rPr>
              <w:fldChar w:fldCharType="begin"/>
            </w:r>
            <w:r w:rsidR="00AD30D7">
              <w:rPr>
                <w:noProof/>
                <w:webHidden/>
              </w:rPr>
              <w:instrText xml:space="preserve"> PAGEREF _Toc404068839 \h </w:instrText>
            </w:r>
            <w:r w:rsidR="00AD30D7">
              <w:rPr>
                <w:noProof/>
                <w:webHidden/>
              </w:rPr>
            </w:r>
            <w:r w:rsidR="00AD30D7">
              <w:rPr>
                <w:noProof/>
                <w:webHidden/>
              </w:rPr>
              <w:fldChar w:fldCharType="separate"/>
            </w:r>
            <w:r w:rsidR="00AD30D7">
              <w:rPr>
                <w:noProof/>
                <w:webHidden/>
              </w:rPr>
              <w:t>25</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40" w:history="1">
            <w:r w:rsidR="00AD30D7" w:rsidRPr="00454C21">
              <w:rPr>
                <w:rStyle w:val="Hyperlink"/>
                <w:noProof/>
              </w:rPr>
              <w:t>Meeting Reimbursement for Membership</w:t>
            </w:r>
            <w:r w:rsidR="00AD30D7">
              <w:rPr>
                <w:noProof/>
                <w:webHidden/>
              </w:rPr>
              <w:tab/>
            </w:r>
            <w:r w:rsidR="00AD30D7">
              <w:rPr>
                <w:noProof/>
                <w:webHidden/>
              </w:rPr>
              <w:fldChar w:fldCharType="begin"/>
            </w:r>
            <w:r w:rsidR="00AD30D7">
              <w:rPr>
                <w:noProof/>
                <w:webHidden/>
              </w:rPr>
              <w:instrText xml:space="preserve"> PAGEREF _Toc404068840 \h </w:instrText>
            </w:r>
            <w:r w:rsidR="00AD30D7">
              <w:rPr>
                <w:noProof/>
                <w:webHidden/>
              </w:rPr>
            </w:r>
            <w:r w:rsidR="00AD30D7">
              <w:rPr>
                <w:noProof/>
                <w:webHidden/>
              </w:rPr>
              <w:fldChar w:fldCharType="separate"/>
            </w:r>
            <w:r w:rsidR="00AD30D7">
              <w:rPr>
                <w:noProof/>
                <w:webHidden/>
              </w:rPr>
              <w:t>25</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41" w:history="1">
            <w:r w:rsidR="00AD30D7" w:rsidRPr="00454C21">
              <w:rPr>
                <w:rStyle w:val="Hyperlink"/>
                <w:noProof/>
              </w:rPr>
              <w:t>Record Retention Requirements</w:t>
            </w:r>
            <w:r w:rsidR="00AD30D7">
              <w:rPr>
                <w:noProof/>
                <w:webHidden/>
              </w:rPr>
              <w:tab/>
            </w:r>
            <w:r w:rsidR="00AD30D7">
              <w:rPr>
                <w:noProof/>
                <w:webHidden/>
              </w:rPr>
              <w:fldChar w:fldCharType="begin"/>
            </w:r>
            <w:r w:rsidR="00AD30D7">
              <w:rPr>
                <w:noProof/>
                <w:webHidden/>
              </w:rPr>
              <w:instrText xml:space="preserve"> PAGEREF _Toc404068841 \h </w:instrText>
            </w:r>
            <w:r w:rsidR="00AD30D7">
              <w:rPr>
                <w:noProof/>
                <w:webHidden/>
              </w:rPr>
            </w:r>
            <w:r w:rsidR="00AD30D7">
              <w:rPr>
                <w:noProof/>
                <w:webHidden/>
              </w:rPr>
              <w:fldChar w:fldCharType="separate"/>
            </w:r>
            <w:r w:rsidR="00AD30D7">
              <w:rPr>
                <w:noProof/>
                <w:webHidden/>
              </w:rPr>
              <w:t>26</w:t>
            </w:r>
            <w:r w:rsidR="00AD30D7">
              <w:rPr>
                <w:noProof/>
                <w:webHidden/>
              </w:rPr>
              <w:fldChar w:fldCharType="end"/>
            </w:r>
          </w:hyperlink>
        </w:p>
        <w:p w:rsidR="00AD30D7" w:rsidRDefault="00C65490">
          <w:pPr>
            <w:pStyle w:val="TOC1"/>
            <w:tabs>
              <w:tab w:val="right" w:leader="dot" w:pos="9350"/>
            </w:tabs>
            <w:rPr>
              <w:rFonts w:asciiTheme="minorHAnsi" w:eastAsiaTheme="minorEastAsia" w:hAnsiTheme="minorHAnsi" w:cstheme="minorBidi"/>
              <w:noProof/>
              <w:lang w:bidi="ar-SA"/>
            </w:rPr>
          </w:pPr>
          <w:hyperlink w:anchor="_Toc404068842" w:history="1">
            <w:r w:rsidR="00AD30D7" w:rsidRPr="00454C21">
              <w:rPr>
                <w:rStyle w:val="Hyperlink"/>
                <w:noProof/>
              </w:rPr>
              <w:t>Maintenance of Transit Vehicles</w:t>
            </w:r>
            <w:r w:rsidR="00AD30D7">
              <w:rPr>
                <w:noProof/>
                <w:webHidden/>
              </w:rPr>
              <w:tab/>
            </w:r>
            <w:r w:rsidR="00AD30D7">
              <w:rPr>
                <w:noProof/>
                <w:webHidden/>
              </w:rPr>
              <w:fldChar w:fldCharType="begin"/>
            </w:r>
            <w:r w:rsidR="00AD30D7">
              <w:rPr>
                <w:noProof/>
                <w:webHidden/>
              </w:rPr>
              <w:instrText xml:space="preserve"> PAGEREF _Toc404068842 \h </w:instrText>
            </w:r>
            <w:r w:rsidR="00AD30D7">
              <w:rPr>
                <w:noProof/>
                <w:webHidden/>
              </w:rPr>
            </w:r>
            <w:r w:rsidR="00AD30D7">
              <w:rPr>
                <w:noProof/>
                <w:webHidden/>
              </w:rPr>
              <w:fldChar w:fldCharType="separate"/>
            </w:r>
            <w:r w:rsidR="00AD30D7">
              <w:rPr>
                <w:noProof/>
                <w:webHidden/>
              </w:rPr>
              <w:t>26</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43" w:history="1">
            <w:r w:rsidR="00AD30D7" w:rsidRPr="00454C21">
              <w:rPr>
                <w:rStyle w:val="Hyperlink"/>
                <w:noProof/>
              </w:rPr>
              <w:t>Federal Motor Carrier Requirements for Vehicle Maintenance</w:t>
            </w:r>
            <w:r w:rsidR="00AD30D7">
              <w:rPr>
                <w:noProof/>
                <w:webHidden/>
              </w:rPr>
              <w:tab/>
            </w:r>
            <w:r w:rsidR="00AD30D7">
              <w:rPr>
                <w:noProof/>
                <w:webHidden/>
              </w:rPr>
              <w:fldChar w:fldCharType="begin"/>
            </w:r>
            <w:r w:rsidR="00AD30D7">
              <w:rPr>
                <w:noProof/>
                <w:webHidden/>
              </w:rPr>
              <w:instrText xml:space="preserve"> PAGEREF _Toc404068843 \h </w:instrText>
            </w:r>
            <w:r w:rsidR="00AD30D7">
              <w:rPr>
                <w:noProof/>
                <w:webHidden/>
              </w:rPr>
            </w:r>
            <w:r w:rsidR="00AD30D7">
              <w:rPr>
                <w:noProof/>
                <w:webHidden/>
              </w:rPr>
              <w:fldChar w:fldCharType="separate"/>
            </w:r>
            <w:r w:rsidR="00AD30D7">
              <w:rPr>
                <w:noProof/>
                <w:webHidden/>
              </w:rPr>
              <w:t>26</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44" w:history="1">
            <w:r w:rsidR="00AD30D7" w:rsidRPr="00454C21">
              <w:rPr>
                <w:rStyle w:val="Hyperlink"/>
                <w:noProof/>
              </w:rPr>
              <w:t>Vehicle Repair Requests</w:t>
            </w:r>
            <w:r w:rsidR="00AD30D7">
              <w:rPr>
                <w:noProof/>
                <w:webHidden/>
              </w:rPr>
              <w:tab/>
            </w:r>
            <w:r w:rsidR="00AD30D7">
              <w:rPr>
                <w:noProof/>
                <w:webHidden/>
              </w:rPr>
              <w:fldChar w:fldCharType="begin"/>
            </w:r>
            <w:r w:rsidR="00AD30D7">
              <w:rPr>
                <w:noProof/>
                <w:webHidden/>
              </w:rPr>
              <w:instrText xml:space="preserve"> PAGEREF _Toc404068844 \h </w:instrText>
            </w:r>
            <w:r w:rsidR="00AD30D7">
              <w:rPr>
                <w:noProof/>
                <w:webHidden/>
              </w:rPr>
            </w:r>
            <w:r w:rsidR="00AD30D7">
              <w:rPr>
                <w:noProof/>
                <w:webHidden/>
              </w:rPr>
              <w:fldChar w:fldCharType="separate"/>
            </w:r>
            <w:r w:rsidR="00AD30D7">
              <w:rPr>
                <w:noProof/>
                <w:webHidden/>
              </w:rPr>
              <w:t>27</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45" w:history="1">
            <w:r w:rsidR="00AD30D7" w:rsidRPr="00454C21">
              <w:rPr>
                <w:rStyle w:val="Hyperlink"/>
                <w:noProof/>
              </w:rPr>
              <w:t>Report of Vehicle Accidents</w:t>
            </w:r>
            <w:r w:rsidR="00AD30D7">
              <w:rPr>
                <w:noProof/>
                <w:webHidden/>
              </w:rPr>
              <w:tab/>
            </w:r>
            <w:r w:rsidR="00AD30D7">
              <w:rPr>
                <w:noProof/>
                <w:webHidden/>
              </w:rPr>
              <w:fldChar w:fldCharType="begin"/>
            </w:r>
            <w:r w:rsidR="00AD30D7">
              <w:rPr>
                <w:noProof/>
                <w:webHidden/>
              </w:rPr>
              <w:instrText xml:space="preserve"> PAGEREF _Toc404068845 \h </w:instrText>
            </w:r>
            <w:r w:rsidR="00AD30D7">
              <w:rPr>
                <w:noProof/>
                <w:webHidden/>
              </w:rPr>
            </w:r>
            <w:r w:rsidR="00AD30D7">
              <w:rPr>
                <w:noProof/>
                <w:webHidden/>
              </w:rPr>
              <w:fldChar w:fldCharType="separate"/>
            </w:r>
            <w:r w:rsidR="00AD30D7">
              <w:rPr>
                <w:noProof/>
                <w:webHidden/>
              </w:rPr>
              <w:t>27</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46" w:history="1">
            <w:r w:rsidR="00AD30D7" w:rsidRPr="00454C21">
              <w:rPr>
                <w:rStyle w:val="Hyperlink"/>
                <w:noProof/>
              </w:rPr>
              <w:t>Pre-Trip Inspections</w:t>
            </w:r>
            <w:r w:rsidR="00AD30D7">
              <w:rPr>
                <w:noProof/>
                <w:webHidden/>
              </w:rPr>
              <w:tab/>
            </w:r>
            <w:r w:rsidR="00AD30D7">
              <w:rPr>
                <w:noProof/>
                <w:webHidden/>
              </w:rPr>
              <w:fldChar w:fldCharType="begin"/>
            </w:r>
            <w:r w:rsidR="00AD30D7">
              <w:rPr>
                <w:noProof/>
                <w:webHidden/>
              </w:rPr>
              <w:instrText xml:space="preserve"> PAGEREF _Toc404068846 \h </w:instrText>
            </w:r>
            <w:r w:rsidR="00AD30D7">
              <w:rPr>
                <w:noProof/>
                <w:webHidden/>
              </w:rPr>
            </w:r>
            <w:r w:rsidR="00AD30D7">
              <w:rPr>
                <w:noProof/>
                <w:webHidden/>
              </w:rPr>
              <w:fldChar w:fldCharType="separate"/>
            </w:r>
            <w:r w:rsidR="00AD30D7">
              <w:rPr>
                <w:noProof/>
                <w:webHidden/>
              </w:rPr>
              <w:t>27</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47" w:history="1">
            <w:r w:rsidR="00AD30D7" w:rsidRPr="00454C21">
              <w:rPr>
                <w:rStyle w:val="Hyperlink"/>
                <w:noProof/>
              </w:rPr>
              <w:t>Post-trip Inspections</w:t>
            </w:r>
            <w:r w:rsidR="00AD30D7">
              <w:rPr>
                <w:noProof/>
                <w:webHidden/>
              </w:rPr>
              <w:tab/>
            </w:r>
            <w:r w:rsidR="00AD30D7">
              <w:rPr>
                <w:noProof/>
                <w:webHidden/>
              </w:rPr>
              <w:fldChar w:fldCharType="begin"/>
            </w:r>
            <w:r w:rsidR="00AD30D7">
              <w:rPr>
                <w:noProof/>
                <w:webHidden/>
              </w:rPr>
              <w:instrText xml:space="preserve"> PAGEREF _Toc404068847 \h </w:instrText>
            </w:r>
            <w:r w:rsidR="00AD30D7">
              <w:rPr>
                <w:noProof/>
                <w:webHidden/>
              </w:rPr>
            </w:r>
            <w:r w:rsidR="00AD30D7">
              <w:rPr>
                <w:noProof/>
                <w:webHidden/>
              </w:rPr>
              <w:fldChar w:fldCharType="separate"/>
            </w:r>
            <w:r w:rsidR="00AD30D7">
              <w:rPr>
                <w:noProof/>
                <w:webHidden/>
              </w:rPr>
              <w:t>27</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48" w:history="1">
            <w:r w:rsidR="00AD30D7" w:rsidRPr="00454C21">
              <w:rPr>
                <w:rStyle w:val="Hyperlink"/>
                <w:noProof/>
              </w:rPr>
              <w:t>Vehicle Lift Maintenance</w:t>
            </w:r>
            <w:r w:rsidR="00AD30D7">
              <w:rPr>
                <w:noProof/>
                <w:webHidden/>
              </w:rPr>
              <w:tab/>
            </w:r>
            <w:r w:rsidR="00AD30D7">
              <w:rPr>
                <w:noProof/>
                <w:webHidden/>
              </w:rPr>
              <w:fldChar w:fldCharType="begin"/>
            </w:r>
            <w:r w:rsidR="00AD30D7">
              <w:rPr>
                <w:noProof/>
                <w:webHidden/>
              </w:rPr>
              <w:instrText xml:space="preserve"> PAGEREF _Toc404068848 \h </w:instrText>
            </w:r>
            <w:r w:rsidR="00AD30D7">
              <w:rPr>
                <w:noProof/>
                <w:webHidden/>
              </w:rPr>
            </w:r>
            <w:r w:rsidR="00AD30D7">
              <w:rPr>
                <w:noProof/>
                <w:webHidden/>
              </w:rPr>
              <w:fldChar w:fldCharType="separate"/>
            </w:r>
            <w:r w:rsidR="00AD30D7">
              <w:rPr>
                <w:noProof/>
                <w:webHidden/>
              </w:rPr>
              <w:t>28</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49" w:history="1">
            <w:r w:rsidR="00AD30D7" w:rsidRPr="00454C21">
              <w:rPr>
                <w:rStyle w:val="Hyperlink"/>
                <w:noProof/>
              </w:rPr>
              <w:t>U.S.C. 49-5310 Operating Claims</w:t>
            </w:r>
            <w:r w:rsidR="00AD30D7">
              <w:rPr>
                <w:noProof/>
                <w:webHidden/>
              </w:rPr>
              <w:tab/>
            </w:r>
            <w:r w:rsidR="00AD30D7">
              <w:rPr>
                <w:noProof/>
                <w:webHidden/>
              </w:rPr>
              <w:fldChar w:fldCharType="begin"/>
            </w:r>
            <w:r w:rsidR="00AD30D7">
              <w:rPr>
                <w:noProof/>
                <w:webHidden/>
              </w:rPr>
              <w:instrText xml:space="preserve"> PAGEREF _Toc404068849 \h </w:instrText>
            </w:r>
            <w:r w:rsidR="00AD30D7">
              <w:rPr>
                <w:noProof/>
                <w:webHidden/>
              </w:rPr>
            </w:r>
            <w:r w:rsidR="00AD30D7">
              <w:rPr>
                <w:noProof/>
                <w:webHidden/>
              </w:rPr>
              <w:fldChar w:fldCharType="separate"/>
            </w:r>
            <w:r w:rsidR="00AD30D7">
              <w:rPr>
                <w:noProof/>
                <w:webHidden/>
              </w:rPr>
              <w:t>30</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50" w:history="1">
            <w:r w:rsidR="00AD30D7" w:rsidRPr="00454C21">
              <w:rPr>
                <w:rStyle w:val="Hyperlink"/>
                <w:noProof/>
              </w:rPr>
              <w:t>Correspondence with KDOT</w:t>
            </w:r>
            <w:r w:rsidR="00AD30D7">
              <w:rPr>
                <w:noProof/>
                <w:webHidden/>
              </w:rPr>
              <w:tab/>
            </w:r>
            <w:r w:rsidR="00AD30D7">
              <w:rPr>
                <w:noProof/>
                <w:webHidden/>
              </w:rPr>
              <w:fldChar w:fldCharType="begin"/>
            </w:r>
            <w:r w:rsidR="00AD30D7">
              <w:rPr>
                <w:noProof/>
                <w:webHidden/>
              </w:rPr>
              <w:instrText xml:space="preserve"> PAGEREF _Toc404068850 \h </w:instrText>
            </w:r>
            <w:r w:rsidR="00AD30D7">
              <w:rPr>
                <w:noProof/>
                <w:webHidden/>
              </w:rPr>
            </w:r>
            <w:r w:rsidR="00AD30D7">
              <w:rPr>
                <w:noProof/>
                <w:webHidden/>
              </w:rPr>
              <w:fldChar w:fldCharType="separate"/>
            </w:r>
            <w:r w:rsidR="00AD30D7">
              <w:rPr>
                <w:noProof/>
                <w:webHidden/>
              </w:rPr>
              <w:t>30</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51" w:history="1">
            <w:r w:rsidR="00AD30D7" w:rsidRPr="00454C21">
              <w:rPr>
                <w:rStyle w:val="Hyperlink"/>
                <w:noProof/>
              </w:rPr>
              <w:t>Vehicle Insurance</w:t>
            </w:r>
            <w:r w:rsidR="00AD30D7">
              <w:rPr>
                <w:noProof/>
                <w:webHidden/>
              </w:rPr>
              <w:tab/>
            </w:r>
            <w:r w:rsidR="00AD30D7">
              <w:rPr>
                <w:noProof/>
                <w:webHidden/>
              </w:rPr>
              <w:fldChar w:fldCharType="begin"/>
            </w:r>
            <w:r w:rsidR="00AD30D7">
              <w:rPr>
                <w:noProof/>
                <w:webHidden/>
              </w:rPr>
              <w:instrText xml:space="preserve"> PAGEREF _Toc404068851 \h </w:instrText>
            </w:r>
            <w:r w:rsidR="00AD30D7">
              <w:rPr>
                <w:noProof/>
                <w:webHidden/>
              </w:rPr>
            </w:r>
            <w:r w:rsidR="00AD30D7">
              <w:rPr>
                <w:noProof/>
                <w:webHidden/>
              </w:rPr>
              <w:fldChar w:fldCharType="separate"/>
            </w:r>
            <w:r w:rsidR="00AD30D7">
              <w:rPr>
                <w:noProof/>
                <w:webHidden/>
              </w:rPr>
              <w:t>30</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52" w:history="1">
            <w:r w:rsidR="00AD30D7" w:rsidRPr="00454C21">
              <w:rPr>
                <w:rStyle w:val="Hyperlink"/>
                <w:noProof/>
              </w:rPr>
              <w:t>Employee Timesheets</w:t>
            </w:r>
            <w:r w:rsidR="00AD30D7">
              <w:rPr>
                <w:noProof/>
                <w:webHidden/>
              </w:rPr>
              <w:tab/>
            </w:r>
            <w:r w:rsidR="00AD30D7">
              <w:rPr>
                <w:noProof/>
                <w:webHidden/>
              </w:rPr>
              <w:fldChar w:fldCharType="begin"/>
            </w:r>
            <w:r w:rsidR="00AD30D7">
              <w:rPr>
                <w:noProof/>
                <w:webHidden/>
              </w:rPr>
              <w:instrText xml:space="preserve"> PAGEREF _Toc404068852 \h </w:instrText>
            </w:r>
            <w:r w:rsidR="00AD30D7">
              <w:rPr>
                <w:noProof/>
                <w:webHidden/>
              </w:rPr>
            </w:r>
            <w:r w:rsidR="00AD30D7">
              <w:rPr>
                <w:noProof/>
                <w:webHidden/>
              </w:rPr>
              <w:fldChar w:fldCharType="separate"/>
            </w:r>
            <w:r w:rsidR="00AD30D7">
              <w:rPr>
                <w:noProof/>
                <w:webHidden/>
              </w:rPr>
              <w:t>30</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53" w:history="1">
            <w:r w:rsidR="00AD30D7" w:rsidRPr="00454C21">
              <w:rPr>
                <w:rStyle w:val="Hyperlink"/>
                <w:noProof/>
              </w:rPr>
              <w:t>Home Offices &amp; Vehicle Labeling Telephone Numbers</w:t>
            </w:r>
            <w:r w:rsidR="00AD30D7">
              <w:rPr>
                <w:noProof/>
                <w:webHidden/>
              </w:rPr>
              <w:tab/>
            </w:r>
            <w:r w:rsidR="00AD30D7">
              <w:rPr>
                <w:noProof/>
                <w:webHidden/>
              </w:rPr>
              <w:fldChar w:fldCharType="begin"/>
            </w:r>
            <w:r w:rsidR="00AD30D7">
              <w:rPr>
                <w:noProof/>
                <w:webHidden/>
              </w:rPr>
              <w:instrText xml:space="preserve"> PAGEREF _Toc404068853 \h </w:instrText>
            </w:r>
            <w:r w:rsidR="00AD30D7">
              <w:rPr>
                <w:noProof/>
                <w:webHidden/>
              </w:rPr>
            </w:r>
            <w:r w:rsidR="00AD30D7">
              <w:rPr>
                <w:noProof/>
                <w:webHidden/>
              </w:rPr>
              <w:fldChar w:fldCharType="separate"/>
            </w:r>
            <w:r w:rsidR="00AD30D7">
              <w:rPr>
                <w:noProof/>
                <w:webHidden/>
              </w:rPr>
              <w:t>30</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54" w:history="1">
            <w:r w:rsidR="00AD30D7" w:rsidRPr="00454C21">
              <w:rPr>
                <w:rStyle w:val="Hyperlink"/>
                <w:noProof/>
              </w:rPr>
              <w:t>Passenger Manifest</w:t>
            </w:r>
            <w:r w:rsidR="00AD30D7">
              <w:rPr>
                <w:noProof/>
                <w:webHidden/>
              </w:rPr>
              <w:tab/>
            </w:r>
            <w:r w:rsidR="00AD30D7">
              <w:rPr>
                <w:noProof/>
                <w:webHidden/>
              </w:rPr>
              <w:fldChar w:fldCharType="begin"/>
            </w:r>
            <w:r w:rsidR="00AD30D7">
              <w:rPr>
                <w:noProof/>
                <w:webHidden/>
              </w:rPr>
              <w:instrText xml:space="preserve"> PAGEREF _Toc404068854 \h </w:instrText>
            </w:r>
            <w:r w:rsidR="00AD30D7">
              <w:rPr>
                <w:noProof/>
                <w:webHidden/>
              </w:rPr>
            </w:r>
            <w:r w:rsidR="00AD30D7">
              <w:rPr>
                <w:noProof/>
                <w:webHidden/>
              </w:rPr>
              <w:fldChar w:fldCharType="separate"/>
            </w:r>
            <w:r w:rsidR="00AD30D7">
              <w:rPr>
                <w:noProof/>
                <w:webHidden/>
              </w:rPr>
              <w:t>31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55" w:history="1">
            <w:r w:rsidR="00AD30D7" w:rsidRPr="00454C21">
              <w:rPr>
                <w:rStyle w:val="Hyperlink"/>
                <w:noProof/>
              </w:rPr>
              <w:t>Personnel Requirements</w:t>
            </w:r>
            <w:r w:rsidR="00AD30D7">
              <w:rPr>
                <w:noProof/>
                <w:webHidden/>
              </w:rPr>
              <w:tab/>
            </w:r>
            <w:r w:rsidR="00AD30D7">
              <w:rPr>
                <w:noProof/>
                <w:webHidden/>
              </w:rPr>
              <w:fldChar w:fldCharType="begin"/>
            </w:r>
            <w:r w:rsidR="00AD30D7">
              <w:rPr>
                <w:noProof/>
                <w:webHidden/>
              </w:rPr>
              <w:instrText xml:space="preserve"> PAGEREF _Toc404068855 \h </w:instrText>
            </w:r>
            <w:r w:rsidR="00AD30D7">
              <w:rPr>
                <w:noProof/>
                <w:webHidden/>
              </w:rPr>
            </w:r>
            <w:r w:rsidR="00AD30D7">
              <w:rPr>
                <w:noProof/>
                <w:webHidden/>
              </w:rPr>
              <w:fldChar w:fldCharType="separate"/>
            </w:r>
            <w:r w:rsidR="00AD30D7">
              <w:rPr>
                <w:noProof/>
                <w:webHidden/>
              </w:rPr>
              <w:t>31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56" w:history="1">
            <w:r w:rsidR="00AD30D7" w:rsidRPr="00454C21">
              <w:rPr>
                <w:rStyle w:val="Hyperlink"/>
                <w:noProof/>
              </w:rPr>
              <w:t>All current and new drivers</w:t>
            </w:r>
            <w:r w:rsidR="00AD30D7">
              <w:rPr>
                <w:noProof/>
                <w:webHidden/>
              </w:rPr>
              <w:tab/>
            </w:r>
            <w:r w:rsidR="00AD30D7">
              <w:rPr>
                <w:noProof/>
                <w:webHidden/>
              </w:rPr>
              <w:fldChar w:fldCharType="begin"/>
            </w:r>
            <w:r w:rsidR="00AD30D7">
              <w:rPr>
                <w:noProof/>
                <w:webHidden/>
              </w:rPr>
              <w:instrText xml:space="preserve"> PAGEREF _Toc404068856 \h </w:instrText>
            </w:r>
            <w:r w:rsidR="00AD30D7">
              <w:rPr>
                <w:noProof/>
                <w:webHidden/>
              </w:rPr>
            </w:r>
            <w:r w:rsidR="00AD30D7">
              <w:rPr>
                <w:noProof/>
                <w:webHidden/>
              </w:rPr>
              <w:fldChar w:fldCharType="separate"/>
            </w:r>
            <w:r w:rsidR="00AD30D7">
              <w:rPr>
                <w:noProof/>
                <w:webHidden/>
              </w:rPr>
              <w:t>31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57" w:history="1">
            <w:r w:rsidR="00AD30D7" w:rsidRPr="00454C21">
              <w:rPr>
                <w:rStyle w:val="Hyperlink"/>
                <w:noProof/>
              </w:rPr>
              <w:t>Travel Expenses</w:t>
            </w:r>
            <w:r w:rsidR="00AD30D7">
              <w:rPr>
                <w:noProof/>
                <w:webHidden/>
              </w:rPr>
              <w:tab/>
            </w:r>
            <w:r w:rsidR="00AD30D7">
              <w:rPr>
                <w:noProof/>
                <w:webHidden/>
              </w:rPr>
              <w:fldChar w:fldCharType="begin"/>
            </w:r>
            <w:r w:rsidR="00AD30D7">
              <w:rPr>
                <w:noProof/>
                <w:webHidden/>
              </w:rPr>
              <w:instrText xml:space="preserve"> PAGEREF _Toc404068857 \h </w:instrText>
            </w:r>
            <w:r w:rsidR="00AD30D7">
              <w:rPr>
                <w:noProof/>
                <w:webHidden/>
              </w:rPr>
            </w:r>
            <w:r w:rsidR="00AD30D7">
              <w:rPr>
                <w:noProof/>
                <w:webHidden/>
              </w:rPr>
              <w:fldChar w:fldCharType="separate"/>
            </w:r>
            <w:r w:rsidR="00AD30D7">
              <w:rPr>
                <w:noProof/>
                <w:webHidden/>
              </w:rPr>
              <w:t>32</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58" w:history="1">
            <w:r w:rsidR="00AD30D7" w:rsidRPr="00454C21">
              <w:rPr>
                <w:rStyle w:val="Hyperlink"/>
                <w:noProof/>
              </w:rPr>
              <w:t>Report Submissions:</w:t>
            </w:r>
            <w:r w:rsidR="00AD30D7">
              <w:rPr>
                <w:noProof/>
                <w:webHidden/>
              </w:rPr>
              <w:tab/>
            </w:r>
            <w:r w:rsidR="00AD30D7">
              <w:rPr>
                <w:noProof/>
                <w:webHidden/>
              </w:rPr>
              <w:fldChar w:fldCharType="begin"/>
            </w:r>
            <w:r w:rsidR="00AD30D7">
              <w:rPr>
                <w:noProof/>
                <w:webHidden/>
              </w:rPr>
              <w:instrText xml:space="preserve"> PAGEREF _Toc404068858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59" w:history="1">
            <w:r w:rsidR="00AD30D7" w:rsidRPr="00454C21">
              <w:rPr>
                <w:rStyle w:val="Hyperlink"/>
                <w:noProof/>
              </w:rPr>
              <w:t>Sanctions for Late or Missing Reports:</w:t>
            </w:r>
            <w:r w:rsidR="00AD30D7">
              <w:rPr>
                <w:noProof/>
                <w:webHidden/>
              </w:rPr>
              <w:tab/>
            </w:r>
            <w:r w:rsidR="00AD30D7">
              <w:rPr>
                <w:noProof/>
                <w:webHidden/>
              </w:rPr>
              <w:fldChar w:fldCharType="begin"/>
            </w:r>
            <w:r w:rsidR="00AD30D7">
              <w:rPr>
                <w:noProof/>
                <w:webHidden/>
              </w:rPr>
              <w:instrText xml:space="preserve"> PAGEREF _Toc404068859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60" w:history="1">
            <w:r w:rsidR="00AD30D7" w:rsidRPr="00454C21">
              <w:rPr>
                <w:rStyle w:val="Hyperlink"/>
                <w:noProof/>
              </w:rPr>
              <w:t>Ridership Report Trip Classification:</w:t>
            </w:r>
            <w:r w:rsidR="00AD30D7">
              <w:rPr>
                <w:noProof/>
                <w:webHidden/>
              </w:rPr>
              <w:tab/>
            </w:r>
            <w:r w:rsidR="00AD30D7">
              <w:rPr>
                <w:noProof/>
                <w:webHidden/>
              </w:rPr>
              <w:fldChar w:fldCharType="begin"/>
            </w:r>
            <w:r w:rsidR="00AD30D7">
              <w:rPr>
                <w:noProof/>
                <w:webHidden/>
              </w:rPr>
              <w:instrText xml:space="preserve"> PAGEREF _Toc404068860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61" w:history="1">
            <w:r w:rsidR="00AD30D7" w:rsidRPr="00454C21">
              <w:rPr>
                <w:rStyle w:val="Hyperlink"/>
                <w:noProof/>
              </w:rPr>
              <w:t>Disabled Parking:</w:t>
            </w:r>
            <w:r w:rsidR="00AD30D7">
              <w:rPr>
                <w:noProof/>
                <w:webHidden/>
              </w:rPr>
              <w:tab/>
            </w:r>
            <w:r w:rsidR="00AD30D7">
              <w:rPr>
                <w:noProof/>
                <w:webHidden/>
              </w:rPr>
              <w:fldChar w:fldCharType="begin"/>
            </w:r>
            <w:r w:rsidR="00AD30D7">
              <w:rPr>
                <w:noProof/>
                <w:webHidden/>
              </w:rPr>
              <w:instrText xml:space="preserve"> PAGEREF _Toc404068861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62" w:history="1">
            <w:r w:rsidR="00AD30D7" w:rsidRPr="00454C21">
              <w:rPr>
                <w:rStyle w:val="Hyperlink"/>
                <w:noProof/>
              </w:rPr>
              <w:t>Project Income:</w:t>
            </w:r>
            <w:r w:rsidR="00AD30D7">
              <w:rPr>
                <w:noProof/>
                <w:webHidden/>
              </w:rPr>
              <w:tab/>
            </w:r>
            <w:r w:rsidR="00AD30D7">
              <w:rPr>
                <w:noProof/>
                <w:webHidden/>
              </w:rPr>
              <w:fldChar w:fldCharType="begin"/>
            </w:r>
            <w:r w:rsidR="00AD30D7">
              <w:rPr>
                <w:noProof/>
                <w:webHidden/>
              </w:rPr>
              <w:instrText xml:space="preserve"> PAGEREF _Toc404068862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63" w:history="1">
            <w:r w:rsidR="00AD30D7" w:rsidRPr="00454C21">
              <w:rPr>
                <w:rStyle w:val="Hyperlink"/>
                <w:noProof/>
              </w:rPr>
              <w:t>Vehicle Storage:</w:t>
            </w:r>
            <w:r w:rsidR="00AD30D7">
              <w:rPr>
                <w:noProof/>
                <w:webHidden/>
              </w:rPr>
              <w:tab/>
            </w:r>
            <w:r w:rsidR="00AD30D7">
              <w:rPr>
                <w:noProof/>
                <w:webHidden/>
              </w:rPr>
              <w:fldChar w:fldCharType="begin"/>
            </w:r>
            <w:r w:rsidR="00AD30D7">
              <w:rPr>
                <w:noProof/>
                <w:webHidden/>
              </w:rPr>
              <w:instrText xml:space="preserve"> PAGEREF _Toc404068863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64" w:history="1">
            <w:r w:rsidR="00AD30D7" w:rsidRPr="00454C21">
              <w:rPr>
                <w:rStyle w:val="Hyperlink"/>
                <w:noProof/>
              </w:rPr>
              <w:t>Vehicle Labeling:</w:t>
            </w:r>
            <w:r w:rsidR="00AD30D7">
              <w:rPr>
                <w:noProof/>
                <w:webHidden/>
              </w:rPr>
              <w:tab/>
            </w:r>
            <w:r w:rsidR="00AD30D7">
              <w:rPr>
                <w:noProof/>
                <w:webHidden/>
              </w:rPr>
              <w:fldChar w:fldCharType="begin"/>
            </w:r>
            <w:r w:rsidR="00AD30D7">
              <w:rPr>
                <w:noProof/>
                <w:webHidden/>
              </w:rPr>
              <w:instrText xml:space="preserve"> PAGEREF _Toc404068864 \h </w:instrText>
            </w:r>
            <w:r w:rsidR="00AD30D7">
              <w:rPr>
                <w:noProof/>
                <w:webHidden/>
              </w:rPr>
            </w:r>
            <w:r w:rsidR="00AD30D7">
              <w:rPr>
                <w:noProof/>
                <w:webHidden/>
              </w:rPr>
              <w:fldChar w:fldCharType="separate"/>
            </w:r>
            <w:r w:rsidR="00AD30D7">
              <w:rPr>
                <w:noProof/>
                <w:webHidden/>
              </w:rPr>
              <w:t>33</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65" w:history="1">
            <w:r w:rsidR="00AD30D7" w:rsidRPr="00454C21">
              <w:rPr>
                <w:rStyle w:val="Hyperlink"/>
                <w:noProof/>
              </w:rPr>
              <w:t>KDOT Decals:</w:t>
            </w:r>
            <w:r w:rsidR="00AD30D7">
              <w:rPr>
                <w:noProof/>
                <w:webHidden/>
              </w:rPr>
              <w:tab/>
            </w:r>
            <w:r w:rsidR="00AD30D7">
              <w:rPr>
                <w:noProof/>
                <w:webHidden/>
              </w:rPr>
              <w:fldChar w:fldCharType="begin"/>
            </w:r>
            <w:r w:rsidR="00AD30D7">
              <w:rPr>
                <w:noProof/>
                <w:webHidden/>
              </w:rPr>
              <w:instrText xml:space="preserve"> PAGEREF _Toc404068865 \h </w:instrText>
            </w:r>
            <w:r w:rsidR="00AD30D7">
              <w:rPr>
                <w:noProof/>
                <w:webHidden/>
              </w:rPr>
            </w:r>
            <w:r w:rsidR="00AD30D7">
              <w:rPr>
                <w:noProof/>
                <w:webHidden/>
              </w:rPr>
              <w:fldChar w:fldCharType="separate"/>
            </w:r>
            <w:r w:rsidR="00AD30D7">
              <w:rPr>
                <w:noProof/>
                <w:webHidden/>
              </w:rPr>
              <w:t>34</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66" w:history="1">
            <w:r w:rsidR="00AD30D7" w:rsidRPr="00454C21">
              <w:rPr>
                <w:rStyle w:val="Hyperlink"/>
                <w:noProof/>
              </w:rPr>
              <w:t>Vehicle Retirement:</w:t>
            </w:r>
            <w:r w:rsidR="00AD30D7">
              <w:rPr>
                <w:noProof/>
                <w:webHidden/>
              </w:rPr>
              <w:tab/>
            </w:r>
            <w:r w:rsidR="00AD30D7">
              <w:rPr>
                <w:noProof/>
                <w:webHidden/>
              </w:rPr>
              <w:fldChar w:fldCharType="begin"/>
            </w:r>
            <w:r w:rsidR="00AD30D7">
              <w:rPr>
                <w:noProof/>
                <w:webHidden/>
              </w:rPr>
              <w:instrText xml:space="preserve"> PAGEREF _Toc404068866 \h </w:instrText>
            </w:r>
            <w:r w:rsidR="00AD30D7">
              <w:rPr>
                <w:noProof/>
                <w:webHidden/>
              </w:rPr>
            </w:r>
            <w:r w:rsidR="00AD30D7">
              <w:rPr>
                <w:noProof/>
                <w:webHidden/>
              </w:rPr>
              <w:fldChar w:fldCharType="separate"/>
            </w:r>
            <w:r w:rsidR="00AD30D7">
              <w:rPr>
                <w:noProof/>
                <w:webHidden/>
              </w:rPr>
              <w:t>34</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67" w:history="1">
            <w:r w:rsidR="00AD30D7" w:rsidRPr="00454C21">
              <w:rPr>
                <w:rStyle w:val="Hyperlink"/>
                <w:noProof/>
              </w:rPr>
              <w:t>Vehicle Accidents:</w:t>
            </w:r>
            <w:r w:rsidR="00AD30D7">
              <w:rPr>
                <w:noProof/>
                <w:webHidden/>
              </w:rPr>
              <w:tab/>
            </w:r>
            <w:r w:rsidR="00AD30D7">
              <w:rPr>
                <w:noProof/>
                <w:webHidden/>
              </w:rPr>
              <w:fldChar w:fldCharType="begin"/>
            </w:r>
            <w:r w:rsidR="00AD30D7">
              <w:rPr>
                <w:noProof/>
                <w:webHidden/>
              </w:rPr>
              <w:instrText xml:space="preserve"> PAGEREF _Toc404068867 \h </w:instrText>
            </w:r>
            <w:r w:rsidR="00AD30D7">
              <w:rPr>
                <w:noProof/>
                <w:webHidden/>
              </w:rPr>
            </w:r>
            <w:r w:rsidR="00AD30D7">
              <w:rPr>
                <w:noProof/>
                <w:webHidden/>
              </w:rPr>
              <w:fldChar w:fldCharType="separate"/>
            </w:r>
            <w:r w:rsidR="00AD30D7">
              <w:rPr>
                <w:noProof/>
                <w:webHidden/>
              </w:rPr>
              <w:t>35</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68" w:history="1">
            <w:r w:rsidR="00AD30D7" w:rsidRPr="00454C21">
              <w:rPr>
                <w:rStyle w:val="Hyperlink"/>
                <w:noProof/>
              </w:rPr>
              <w:t>Transit System Policies:</w:t>
            </w:r>
            <w:r w:rsidR="00AD30D7">
              <w:rPr>
                <w:noProof/>
                <w:webHidden/>
              </w:rPr>
              <w:tab/>
            </w:r>
            <w:r w:rsidR="00AD30D7">
              <w:rPr>
                <w:noProof/>
                <w:webHidden/>
              </w:rPr>
              <w:fldChar w:fldCharType="begin"/>
            </w:r>
            <w:r w:rsidR="00AD30D7">
              <w:rPr>
                <w:noProof/>
                <w:webHidden/>
              </w:rPr>
              <w:instrText xml:space="preserve"> PAGEREF _Toc404068868 \h </w:instrText>
            </w:r>
            <w:r w:rsidR="00AD30D7">
              <w:rPr>
                <w:noProof/>
                <w:webHidden/>
              </w:rPr>
            </w:r>
            <w:r w:rsidR="00AD30D7">
              <w:rPr>
                <w:noProof/>
                <w:webHidden/>
              </w:rPr>
              <w:fldChar w:fldCharType="separate"/>
            </w:r>
            <w:r w:rsidR="00AD30D7">
              <w:rPr>
                <w:noProof/>
                <w:webHidden/>
              </w:rPr>
              <w:t>36</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69" w:history="1">
            <w:r w:rsidR="00AD30D7" w:rsidRPr="00454C21">
              <w:rPr>
                <w:rStyle w:val="Hyperlink"/>
                <w:noProof/>
              </w:rPr>
              <w:t>Back-up Vehicles:</w:t>
            </w:r>
            <w:r w:rsidR="00AD30D7">
              <w:rPr>
                <w:noProof/>
                <w:webHidden/>
              </w:rPr>
              <w:tab/>
            </w:r>
            <w:r w:rsidR="00AD30D7">
              <w:rPr>
                <w:noProof/>
                <w:webHidden/>
              </w:rPr>
              <w:fldChar w:fldCharType="begin"/>
            </w:r>
            <w:r w:rsidR="00AD30D7">
              <w:rPr>
                <w:noProof/>
                <w:webHidden/>
              </w:rPr>
              <w:instrText xml:space="preserve"> PAGEREF _Toc404068869 \h </w:instrText>
            </w:r>
            <w:r w:rsidR="00AD30D7">
              <w:rPr>
                <w:noProof/>
                <w:webHidden/>
              </w:rPr>
            </w:r>
            <w:r w:rsidR="00AD30D7">
              <w:rPr>
                <w:noProof/>
                <w:webHidden/>
              </w:rPr>
              <w:fldChar w:fldCharType="separate"/>
            </w:r>
            <w:r w:rsidR="00AD30D7">
              <w:rPr>
                <w:noProof/>
                <w:webHidden/>
              </w:rPr>
              <w:t>36</w:t>
            </w:r>
            <w:r w:rsidR="00AD30D7">
              <w:rPr>
                <w:noProof/>
                <w:webHidden/>
              </w:rPr>
              <w:fldChar w:fldCharType="end"/>
            </w:r>
          </w:hyperlink>
        </w:p>
        <w:p w:rsidR="00AD30D7" w:rsidRDefault="00C65490">
          <w:pPr>
            <w:pStyle w:val="TOC1"/>
            <w:tabs>
              <w:tab w:val="right" w:leader="dot" w:pos="9350"/>
            </w:tabs>
            <w:rPr>
              <w:rFonts w:asciiTheme="minorHAnsi" w:eastAsiaTheme="minorEastAsia" w:hAnsiTheme="minorHAnsi" w:cstheme="minorBidi"/>
              <w:noProof/>
              <w:lang w:bidi="ar-SA"/>
            </w:rPr>
          </w:pPr>
          <w:hyperlink w:anchor="_Toc404068870" w:history="1">
            <w:r w:rsidR="00AD30D7" w:rsidRPr="00454C21">
              <w:rPr>
                <w:rStyle w:val="Hyperlink"/>
                <w:noProof/>
              </w:rPr>
              <w:t>Administrative Reimbursements:</w:t>
            </w:r>
            <w:r w:rsidR="00AD30D7">
              <w:rPr>
                <w:noProof/>
                <w:webHidden/>
              </w:rPr>
              <w:tab/>
            </w:r>
            <w:r w:rsidR="00AD30D7">
              <w:rPr>
                <w:noProof/>
                <w:webHidden/>
              </w:rPr>
              <w:fldChar w:fldCharType="begin"/>
            </w:r>
            <w:r w:rsidR="00AD30D7">
              <w:rPr>
                <w:noProof/>
                <w:webHidden/>
              </w:rPr>
              <w:instrText xml:space="preserve"> PAGEREF _Toc404068870 \h </w:instrText>
            </w:r>
            <w:r w:rsidR="00AD30D7">
              <w:rPr>
                <w:noProof/>
                <w:webHidden/>
              </w:rPr>
            </w:r>
            <w:r w:rsidR="00AD30D7">
              <w:rPr>
                <w:noProof/>
                <w:webHidden/>
              </w:rPr>
              <w:fldChar w:fldCharType="separate"/>
            </w:r>
            <w:r w:rsidR="00AD30D7">
              <w:rPr>
                <w:noProof/>
                <w:webHidden/>
              </w:rPr>
              <w:t>37</w:t>
            </w:r>
            <w:r w:rsidR="00AD30D7">
              <w:rPr>
                <w:noProof/>
                <w:webHidden/>
              </w:rPr>
              <w:fldChar w:fldCharType="end"/>
            </w:r>
          </w:hyperlink>
        </w:p>
        <w:p w:rsidR="00AD30D7" w:rsidRDefault="00C65490">
          <w:pPr>
            <w:pStyle w:val="TOC1"/>
            <w:tabs>
              <w:tab w:val="right" w:leader="dot" w:pos="9350"/>
            </w:tabs>
            <w:rPr>
              <w:rFonts w:asciiTheme="minorHAnsi" w:eastAsiaTheme="minorEastAsia" w:hAnsiTheme="minorHAnsi" w:cstheme="minorBidi"/>
              <w:noProof/>
              <w:lang w:bidi="ar-SA"/>
            </w:rPr>
          </w:pPr>
          <w:hyperlink w:anchor="_Toc404068871" w:history="1">
            <w:r w:rsidR="00AD30D7" w:rsidRPr="00454C21">
              <w:rPr>
                <w:rStyle w:val="Hyperlink"/>
                <w:noProof/>
              </w:rPr>
              <w:t>Operational Guidelines:</w:t>
            </w:r>
            <w:r w:rsidR="00AD30D7">
              <w:rPr>
                <w:noProof/>
                <w:webHidden/>
              </w:rPr>
              <w:tab/>
            </w:r>
            <w:r w:rsidR="00AD30D7">
              <w:rPr>
                <w:noProof/>
                <w:webHidden/>
              </w:rPr>
              <w:fldChar w:fldCharType="begin"/>
            </w:r>
            <w:r w:rsidR="00AD30D7">
              <w:rPr>
                <w:noProof/>
                <w:webHidden/>
              </w:rPr>
              <w:instrText xml:space="preserve"> PAGEREF _Toc404068871 \h </w:instrText>
            </w:r>
            <w:r w:rsidR="00AD30D7">
              <w:rPr>
                <w:noProof/>
                <w:webHidden/>
              </w:rPr>
            </w:r>
            <w:r w:rsidR="00AD30D7">
              <w:rPr>
                <w:noProof/>
                <w:webHidden/>
              </w:rPr>
              <w:fldChar w:fldCharType="separate"/>
            </w:r>
            <w:r w:rsidR="00AD30D7">
              <w:rPr>
                <w:noProof/>
                <w:webHidden/>
              </w:rPr>
              <w:t>37</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72" w:history="1">
            <w:r w:rsidR="00AD30D7" w:rsidRPr="00454C21">
              <w:rPr>
                <w:rStyle w:val="Hyperlink"/>
                <w:noProof/>
              </w:rPr>
              <w:t>Vehicle Utilization:</w:t>
            </w:r>
            <w:r w:rsidR="00AD30D7">
              <w:rPr>
                <w:noProof/>
                <w:webHidden/>
              </w:rPr>
              <w:tab/>
            </w:r>
            <w:r w:rsidR="00AD30D7">
              <w:rPr>
                <w:noProof/>
                <w:webHidden/>
              </w:rPr>
              <w:fldChar w:fldCharType="begin"/>
            </w:r>
            <w:r w:rsidR="00AD30D7">
              <w:rPr>
                <w:noProof/>
                <w:webHidden/>
              </w:rPr>
              <w:instrText xml:space="preserve"> PAGEREF _Toc404068872 \h </w:instrText>
            </w:r>
            <w:r w:rsidR="00AD30D7">
              <w:rPr>
                <w:noProof/>
                <w:webHidden/>
              </w:rPr>
            </w:r>
            <w:r w:rsidR="00AD30D7">
              <w:rPr>
                <w:noProof/>
                <w:webHidden/>
              </w:rPr>
              <w:fldChar w:fldCharType="separate"/>
            </w:r>
            <w:r w:rsidR="00AD30D7">
              <w:rPr>
                <w:noProof/>
                <w:webHidden/>
              </w:rPr>
              <w:t>37</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73" w:history="1">
            <w:r w:rsidR="00AD30D7" w:rsidRPr="00454C21">
              <w:rPr>
                <w:rStyle w:val="Hyperlink"/>
                <w:noProof/>
              </w:rPr>
              <w:t>Core Service Hours:</w:t>
            </w:r>
            <w:r w:rsidR="00AD30D7">
              <w:rPr>
                <w:noProof/>
                <w:webHidden/>
              </w:rPr>
              <w:tab/>
            </w:r>
            <w:r w:rsidR="00AD30D7">
              <w:rPr>
                <w:noProof/>
                <w:webHidden/>
              </w:rPr>
              <w:fldChar w:fldCharType="begin"/>
            </w:r>
            <w:r w:rsidR="00AD30D7">
              <w:rPr>
                <w:noProof/>
                <w:webHidden/>
              </w:rPr>
              <w:instrText xml:space="preserve"> PAGEREF _Toc404068873 \h </w:instrText>
            </w:r>
            <w:r w:rsidR="00AD30D7">
              <w:rPr>
                <w:noProof/>
                <w:webHidden/>
              </w:rPr>
            </w:r>
            <w:r w:rsidR="00AD30D7">
              <w:rPr>
                <w:noProof/>
                <w:webHidden/>
              </w:rPr>
              <w:fldChar w:fldCharType="separate"/>
            </w:r>
            <w:r w:rsidR="00AD30D7">
              <w:rPr>
                <w:noProof/>
                <w:webHidden/>
              </w:rPr>
              <w:t>38</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74" w:history="1">
            <w:r w:rsidR="00AD30D7" w:rsidRPr="00454C21">
              <w:rPr>
                <w:rStyle w:val="Hyperlink"/>
                <w:noProof/>
              </w:rPr>
              <w:t>Civil Rights:</w:t>
            </w:r>
            <w:r w:rsidR="00AD30D7">
              <w:rPr>
                <w:noProof/>
                <w:webHidden/>
              </w:rPr>
              <w:tab/>
            </w:r>
            <w:r w:rsidR="00AD30D7">
              <w:rPr>
                <w:noProof/>
                <w:webHidden/>
              </w:rPr>
              <w:fldChar w:fldCharType="begin"/>
            </w:r>
            <w:r w:rsidR="00AD30D7">
              <w:rPr>
                <w:noProof/>
                <w:webHidden/>
              </w:rPr>
              <w:instrText xml:space="preserve"> PAGEREF _Toc404068874 \h </w:instrText>
            </w:r>
            <w:r w:rsidR="00AD30D7">
              <w:rPr>
                <w:noProof/>
                <w:webHidden/>
              </w:rPr>
            </w:r>
            <w:r w:rsidR="00AD30D7">
              <w:rPr>
                <w:noProof/>
                <w:webHidden/>
              </w:rPr>
              <w:fldChar w:fldCharType="separate"/>
            </w:r>
            <w:r w:rsidR="00AD30D7">
              <w:rPr>
                <w:noProof/>
                <w:webHidden/>
              </w:rPr>
              <w:t>38</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75" w:history="1">
            <w:r w:rsidR="00AD30D7" w:rsidRPr="00454C21">
              <w:rPr>
                <w:rStyle w:val="Hyperlink"/>
                <w:noProof/>
              </w:rPr>
              <w:t>Other Uses of Non-Released KDOT-Funded Transit Vehicles</w:t>
            </w:r>
            <w:r w:rsidR="00AD30D7">
              <w:rPr>
                <w:noProof/>
                <w:webHidden/>
              </w:rPr>
              <w:tab/>
            </w:r>
            <w:r w:rsidR="00AD30D7">
              <w:rPr>
                <w:noProof/>
                <w:webHidden/>
              </w:rPr>
              <w:fldChar w:fldCharType="begin"/>
            </w:r>
            <w:r w:rsidR="00AD30D7">
              <w:rPr>
                <w:noProof/>
                <w:webHidden/>
              </w:rPr>
              <w:instrText xml:space="preserve"> PAGEREF _Toc404068875 \h </w:instrText>
            </w:r>
            <w:r w:rsidR="00AD30D7">
              <w:rPr>
                <w:noProof/>
                <w:webHidden/>
              </w:rPr>
            </w:r>
            <w:r w:rsidR="00AD30D7">
              <w:rPr>
                <w:noProof/>
                <w:webHidden/>
              </w:rPr>
              <w:fldChar w:fldCharType="separate"/>
            </w:r>
            <w:r w:rsidR="00AD30D7">
              <w:rPr>
                <w:noProof/>
                <w:webHidden/>
              </w:rPr>
              <w:t>38</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76" w:history="1">
            <w:r w:rsidR="00AD30D7" w:rsidRPr="00454C21">
              <w:rPr>
                <w:rStyle w:val="Hyperlink"/>
                <w:noProof/>
              </w:rPr>
              <w:t>Vehicle Parking:</w:t>
            </w:r>
            <w:r w:rsidR="00AD30D7">
              <w:rPr>
                <w:noProof/>
                <w:webHidden/>
              </w:rPr>
              <w:tab/>
            </w:r>
            <w:r w:rsidR="00AD30D7">
              <w:rPr>
                <w:noProof/>
                <w:webHidden/>
              </w:rPr>
              <w:fldChar w:fldCharType="begin"/>
            </w:r>
            <w:r w:rsidR="00AD30D7">
              <w:rPr>
                <w:noProof/>
                <w:webHidden/>
              </w:rPr>
              <w:instrText xml:space="preserve"> PAGEREF _Toc404068876 \h </w:instrText>
            </w:r>
            <w:r w:rsidR="00AD30D7">
              <w:rPr>
                <w:noProof/>
                <w:webHidden/>
              </w:rPr>
            </w:r>
            <w:r w:rsidR="00AD30D7">
              <w:rPr>
                <w:noProof/>
                <w:webHidden/>
              </w:rPr>
              <w:fldChar w:fldCharType="separate"/>
            </w:r>
            <w:r w:rsidR="00AD30D7">
              <w:rPr>
                <w:noProof/>
                <w:webHidden/>
              </w:rPr>
              <w:t>38</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77" w:history="1">
            <w:r w:rsidR="00AD30D7" w:rsidRPr="00454C21">
              <w:rPr>
                <w:rStyle w:val="Hyperlink"/>
                <w:noProof/>
              </w:rPr>
              <w:t>Transporting Incarcerated Populations</w:t>
            </w:r>
            <w:r w:rsidR="00AD30D7">
              <w:rPr>
                <w:noProof/>
                <w:webHidden/>
              </w:rPr>
              <w:tab/>
            </w:r>
            <w:r w:rsidR="00AD30D7">
              <w:rPr>
                <w:noProof/>
                <w:webHidden/>
              </w:rPr>
              <w:fldChar w:fldCharType="begin"/>
            </w:r>
            <w:r w:rsidR="00AD30D7">
              <w:rPr>
                <w:noProof/>
                <w:webHidden/>
              </w:rPr>
              <w:instrText xml:space="preserve"> PAGEREF _Toc404068877 \h </w:instrText>
            </w:r>
            <w:r w:rsidR="00AD30D7">
              <w:rPr>
                <w:noProof/>
                <w:webHidden/>
              </w:rPr>
            </w:r>
            <w:r w:rsidR="00AD30D7">
              <w:rPr>
                <w:noProof/>
                <w:webHidden/>
              </w:rPr>
              <w:fldChar w:fldCharType="separate"/>
            </w:r>
            <w:r w:rsidR="00AD30D7">
              <w:rPr>
                <w:noProof/>
                <w:webHidden/>
              </w:rPr>
              <w:t>39</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78" w:history="1">
            <w:r w:rsidR="00AD30D7" w:rsidRPr="00454C21">
              <w:rPr>
                <w:rStyle w:val="Hyperlink"/>
                <w:noProof/>
              </w:rPr>
              <w:t>Meal Delivery/Personal Errands:</w:t>
            </w:r>
            <w:r w:rsidR="00AD30D7">
              <w:rPr>
                <w:noProof/>
                <w:webHidden/>
              </w:rPr>
              <w:tab/>
            </w:r>
            <w:r w:rsidR="00AD30D7">
              <w:rPr>
                <w:noProof/>
                <w:webHidden/>
              </w:rPr>
              <w:fldChar w:fldCharType="begin"/>
            </w:r>
            <w:r w:rsidR="00AD30D7">
              <w:rPr>
                <w:noProof/>
                <w:webHidden/>
              </w:rPr>
              <w:instrText xml:space="preserve"> PAGEREF _Toc404068878 \h </w:instrText>
            </w:r>
            <w:r w:rsidR="00AD30D7">
              <w:rPr>
                <w:noProof/>
                <w:webHidden/>
              </w:rPr>
            </w:r>
            <w:r w:rsidR="00AD30D7">
              <w:rPr>
                <w:noProof/>
                <w:webHidden/>
              </w:rPr>
              <w:fldChar w:fldCharType="separate"/>
            </w:r>
            <w:r w:rsidR="00AD30D7">
              <w:rPr>
                <w:noProof/>
                <w:webHidden/>
              </w:rPr>
              <w:t>39</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79" w:history="1">
            <w:r w:rsidR="00AD30D7" w:rsidRPr="00454C21">
              <w:rPr>
                <w:rStyle w:val="Hyperlink"/>
                <w:noProof/>
              </w:rPr>
              <w:t>Federal Excise Tax on Fuel Purchases</w:t>
            </w:r>
            <w:r w:rsidR="00AD30D7">
              <w:rPr>
                <w:noProof/>
                <w:webHidden/>
              </w:rPr>
              <w:tab/>
            </w:r>
            <w:r w:rsidR="00AD30D7">
              <w:rPr>
                <w:noProof/>
                <w:webHidden/>
              </w:rPr>
              <w:fldChar w:fldCharType="begin"/>
            </w:r>
            <w:r w:rsidR="00AD30D7">
              <w:rPr>
                <w:noProof/>
                <w:webHidden/>
              </w:rPr>
              <w:instrText xml:space="preserve"> PAGEREF _Toc404068879 \h </w:instrText>
            </w:r>
            <w:r w:rsidR="00AD30D7">
              <w:rPr>
                <w:noProof/>
                <w:webHidden/>
              </w:rPr>
            </w:r>
            <w:r w:rsidR="00AD30D7">
              <w:rPr>
                <w:noProof/>
                <w:webHidden/>
              </w:rPr>
              <w:fldChar w:fldCharType="separate"/>
            </w:r>
            <w:r w:rsidR="00AD30D7">
              <w:rPr>
                <w:noProof/>
                <w:webHidden/>
              </w:rPr>
              <w:t>39</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80" w:history="1">
            <w:r w:rsidR="00AD30D7" w:rsidRPr="00454C21">
              <w:rPr>
                <w:rStyle w:val="Hyperlink"/>
                <w:noProof/>
              </w:rPr>
              <w:t>Crossing the State Line</w:t>
            </w:r>
            <w:r w:rsidR="00AD30D7">
              <w:rPr>
                <w:noProof/>
                <w:webHidden/>
              </w:rPr>
              <w:tab/>
            </w:r>
            <w:r w:rsidR="00AD30D7">
              <w:rPr>
                <w:noProof/>
                <w:webHidden/>
              </w:rPr>
              <w:fldChar w:fldCharType="begin"/>
            </w:r>
            <w:r w:rsidR="00AD30D7">
              <w:rPr>
                <w:noProof/>
                <w:webHidden/>
              </w:rPr>
              <w:instrText xml:space="preserve"> PAGEREF _Toc404068880 \h </w:instrText>
            </w:r>
            <w:r w:rsidR="00AD30D7">
              <w:rPr>
                <w:noProof/>
                <w:webHidden/>
              </w:rPr>
            </w:r>
            <w:r w:rsidR="00AD30D7">
              <w:rPr>
                <w:noProof/>
                <w:webHidden/>
              </w:rPr>
              <w:fldChar w:fldCharType="separate"/>
            </w:r>
            <w:r w:rsidR="00AD30D7">
              <w:rPr>
                <w:noProof/>
                <w:webHidden/>
              </w:rPr>
              <w:t>39</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81" w:history="1">
            <w:r w:rsidR="00AD30D7" w:rsidRPr="00454C21">
              <w:rPr>
                <w:rStyle w:val="Hyperlink"/>
                <w:noProof/>
              </w:rPr>
              <w:t>Trip Prioritization for Medical</w:t>
            </w:r>
            <w:r w:rsidR="00AD30D7">
              <w:rPr>
                <w:noProof/>
                <w:webHidden/>
              </w:rPr>
              <w:tab/>
            </w:r>
            <w:r w:rsidR="00AD30D7">
              <w:rPr>
                <w:noProof/>
                <w:webHidden/>
              </w:rPr>
              <w:fldChar w:fldCharType="begin"/>
            </w:r>
            <w:r w:rsidR="00AD30D7">
              <w:rPr>
                <w:noProof/>
                <w:webHidden/>
              </w:rPr>
              <w:instrText xml:space="preserve"> PAGEREF _Toc404068881 \h </w:instrText>
            </w:r>
            <w:r w:rsidR="00AD30D7">
              <w:rPr>
                <w:noProof/>
                <w:webHidden/>
              </w:rPr>
            </w:r>
            <w:r w:rsidR="00AD30D7">
              <w:rPr>
                <w:noProof/>
                <w:webHidden/>
              </w:rPr>
              <w:fldChar w:fldCharType="separate"/>
            </w:r>
            <w:r w:rsidR="00AD30D7">
              <w:rPr>
                <w:noProof/>
                <w:webHidden/>
              </w:rPr>
              <w:t>39</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82" w:history="1">
            <w:r w:rsidR="00AD30D7" w:rsidRPr="00454C21">
              <w:rPr>
                <w:rStyle w:val="Hyperlink"/>
                <w:noProof/>
              </w:rPr>
              <w:t>National Transit Database Reporting</w:t>
            </w:r>
            <w:r w:rsidR="00AD30D7">
              <w:rPr>
                <w:noProof/>
                <w:webHidden/>
              </w:rPr>
              <w:tab/>
            </w:r>
            <w:r w:rsidR="00AD30D7">
              <w:rPr>
                <w:noProof/>
                <w:webHidden/>
              </w:rPr>
              <w:fldChar w:fldCharType="begin"/>
            </w:r>
            <w:r w:rsidR="00AD30D7">
              <w:rPr>
                <w:noProof/>
                <w:webHidden/>
              </w:rPr>
              <w:instrText xml:space="preserve"> PAGEREF _Toc404068882 \h </w:instrText>
            </w:r>
            <w:r w:rsidR="00AD30D7">
              <w:rPr>
                <w:noProof/>
                <w:webHidden/>
              </w:rPr>
            </w:r>
            <w:r w:rsidR="00AD30D7">
              <w:rPr>
                <w:noProof/>
                <w:webHidden/>
              </w:rPr>
              <w:fldChar w:fldCharType="separate"/>
            </w:r>
            <w:r w:rsidR="00AD30D7">
              <w:rPr>
                <w:noProof/>
                <w:webHidden/>
              </w:rPr>
              <w:t>40</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83" w:history="1">
            <w:r w:rsidR="00AD30D7" w:rsidRPr="00454C21">
              <w:rPr>
                <w:rStyle w:val="Hyperlink"/>
                <w:noProof/>
              </w:rPr>
              <w:t>Concealed Carry</w:t>
            </w:r>
            <w:r w:rsidR="00AD30D7">
              <w:rPr>
                <w:noProof/>
                <w:webHidden/>
              </w:rPr>
              <w:tab/>
            </w:r>
            <w:r w:rsidR="00AD30D7">
              <w:rPr>
                <w:noProof/>
                <w:webHidden/>
              </w:rPr>
              <w:fldChar w:fldCharType="begin"/>
            </w:r>
            <w:r w:rsidR="00AD30D7">
              <w:rPr>
                <w:noProof/>
                <w:webHidden/>
              </w:rPr>
              <w:instrText xml:space="preserve"> PAGEREF _Toc404068883 \h </w:instrText>
            </w:r>
            <w:r w:rsidR="00AD30D7">
              <w:rPr>
                <w:noProof/>
                <w:webHidden/>
              </w:rPr>
            </w:r>
            <w:r w:rsidR="00AD30D7">
              <w:rPr>
                <w:noProof/>
                <w:webHidden/>
              </w:rPr>
              <w:fldChar w:fldCharType="separate"/>
            </w:r>
            <w:r w:rsidR="00AD30D7">
              <w:rPr>
                <w:noProof/>
                <w:webHidden/>
              </w:rPr>
              <w:t>40</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84" w:history="1">
            <w:r w:rsidR="00AD30D7" w:rsidRPr="00454C21">
              <w:rPr>
                <w:rStyle w:val="Hyperlink"/>
                <w:noProof/>
              </w:rPr>
              <w:t>Transportation of Children</w:t>
            </w:r>
            <w:r w:rsidR="00AD30D7">
              <w:rPr>
                <w:noProof/>
                <w:webHidden/>
              </w:rPr>
              <w:tab/>
            </w:r>
            <w:r w:rsidR="00AD30D7">
              <w:rPr>
                <w:noProof/>
                <w:webHidden/>
              </w:rPr>
              <w:fldChar w:fldCharType="begin"/>
            </w:r>
            <w:r w:rsidR="00AD30D7">
              <w:rPr>
                <w:noProof/>
                <w:webHidden/>
              </w:rPr>
              <w:instrText xml:space="preserve"> PAGEREF _Toc404068884 \h </w:instrText>
            </w:r>
            <w:r w:rsidR="00AD30D7">
              <w:rPr>
                <w:noProof/>
                <w:webHidden/>
              </w:rPr>
            </w:r>
            <w:r w:rsidR="00AD30D7">
              <w:rPr>
                <w:noProof/>
                <w:webHidden/>
              </w:rPr>
              <w:fldChar w:fldCharType="separate"/>
            </w:r>
            <w:r w:rsidR="00AD30D7">
              <w:rPr>
                <w:noProof/>
                <w:webHidden/>
              </w:rPr>
              <w:t>40</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85" w:history="1">
            <w:r w:rsidR="00AD30D7" w:rsidRPr="00454C21">
              <w:rPr>
                <w:rStyle w:val="Hyperlink"/>
                <w:noProof/>
              </w:rPr>
              <w:t>School Bus Transportation</w:t>
            </w:r>
            <w:r w:rsidR="00AD30D7">
              <w:rPr>
                <w:noProof/>
                <w:webHidden/>
              </w:rPr>
              <w:tab/>
            </w:r>
            <w:r w:rsidR="00AD30D7">
              <w:rPr>
                <w:noProof/>
                <w:webHidden/>
              </w:rPr>
              <w:fldChar w:fldCharType="begin"/>
            </w:r>
            <w:r w:rsidR="00AD30D7">
              <w:rPr>
                <w:noProof/>
                <w:webHidden/>
              </w:rPr>
              <w:instrText xml:space="preserve"> PAGEREF _Toc404068885 \h </w:instrText>
            </w:r>
            <w:r w:rsidR="00AD30D7">
              <w:rPr>
                <w:noProof/>
                <w:webHidden/>
              </w:rPr>
            </w:r>
            <w:r w:rsidR="00AD30D7">
              <w:rPr>
                <w:noProof/>
                <w:webHidden/>
              </w:rPr>
              <w:fldChar w:fldCharType="separate"/>
            </w:r>
            <w:r w:rsidR="00AD30D7">
              <w:rPr>
                <w:noProof/>
                <w:webHidden/>
              </w:rPr>
              <w:t>40</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86" w:history="1">
            <w:r w:rsidR="00AD30D7" w:rsidRPr="00454C21">
              <w:rPr>
                <w:rStyle w:val="Hyperlink"/>
                <w:noProof/>
              </w:rPr>
              <w:t>Commercial Driver’s License</w:t>
            </w:r>
            <w:r w:rsidR="00AD30D7">
              <w:rPr>
                <w:noProof/>
                <w:webHidden/>
              </w:rPr>
              <w:tab/>
            </w:r>
            <w:r w:rsidR="00AD30D7">
              <w:rPr>
                <w:noProof/>
                <w:webHidden/>
              </w:rPr>
              <w:fldChar w:fldCharType="begin"/>
            </w:r>
            <w:r w:rsidR="00AD30D7">
              <w:rPr>
                <w:noProof/>
                <w:webHidden/>
              </w:rPr>
              <w:instrText xml:space="preserve"> PAGEREF _Toc404068886 \h </w:instrText>
            </w:r>
            <w:r w:rsidR="00AD30D7">
              <w:rPr>
                <w:noProof/>
                <w:webHidden/>
              </w:rPr>
            </w:r>
            <w:r w:rsidR="00AD30D7">
              <w:rPr>
                <w:noProof/>
                <w:webHidden/>
              </w:rPr>
              <w:fldChar w:fldCharType="separate"/>
            </w:r>
            <w:r w:rsidR="00AD30D7">
              <w:rPr>
                <w:noProof/>
                <w:webHidden/>
              </w:rPr>
              <w:t>40</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87" w:history="1">
            <w:r w:rsidR="00AD30D7" w:rsidRPr="00454C21">
              <w:rPr>
                <w:rStyle w:val="Hyperlink"/>
                <w:noProof/>
              </w:rPr>
              <w:t>American’s with Disabilities Act Compliance</w:t>
            </w:r>
            <w:r w:rsidR="00AD30D7">
              <w:rPr>
                <w:noProof/>
                <w:webHidden/>
              </w:rPr>
              <w:tab/>
            </w:r>
            <w:r w:rsidR="00AD30D7">
              <w:rPr>
                <w:noProof/>
                <w:webHidden/>
              </w:rPr>
              <w:fldChar w:fldCharType="begin"/>
            </w:r>
            <w:r w:rsidR="00AD30D7">
              <w:rPr>
                <w:noProof/>
                <w:webHidden/>
              </w:rPr>
              <w:instrText xml:space="preserve"> PAGEREF _Toc404068887 \h </w:instrText>
            </w:r>
            <w:r w:rsidR="00AD30D7">
              <w:rPr>
                <w:noProof/>
                <w:webHidden/>
              </w:rPr>
            </w:r>
            <w:r w:rsidR="00AD30D7">
              <w:rPr>
                <w:noProof/>
                <w:webHidden/>
              </w:rPr>
              <w:fldChar w:fldCharType="separate"/>
            </w:r>
            <w:r w:rsidR="00AD30D7">
              <w:rPr>
                <w:noProof/>
                <w:webHidden/>
              </w:rPr>
              <w:t>41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88" w:history="1">
            <w:r w:rsidR="00AD30D7" w:rsidRPr="00454C21">
              <w:rPr>
                <w:rStyle w:val="Hyperlink"/>
                <w:noProof/>
              </w:rPr>
              <w:t>New U.S. DOT definition of “Wheelchair”:</w:t>
            </w:r>
            <w:r w:rsidR="00AD30D7">
              <w:rPr>
                <w:noProof/>
                <w:webHidden/>
              </w:rPr>
              <w:tab/>
            </w:r>
            <w:r w:rsidR="00AD30D7">
              <w:rPr>
                <w:noProof/>
                <w:webHidden/>
              </w:rPr>
              <w:fldChar w:fldCharType="begin"/>
            </w:r>
            <w:r w:rsidR="00AD30D7">
              <w:rPr>
                <w:noProof/>
                <w:webHidden/>
              </w:rPr>
              <w:instrText xml:space="preserve"> PAGEREF _Toc404068888 \h </w:instrText>
            </w:r>
            <w:r w:rsidR="00AD30D7">
              <w:rPr>
                <w:noProof/>
                <w:webHidden/>
              </w:rPr>
            </w:r>
            <w:r w:rsidR="00AD30D7">
              <w:rPr>
                <w:noProof/>
                <w:webHidden/>
              </w:rPr>
              <w:fldChar w:fldCharType="separate"/>
            </w:r>
            <w:r w:rsidR="00AD30D7">
              <w:rPr>
                <w:noProof/>
                <w:webHidden/>
              </w:rPr>
              <w:t>41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89" w:history="1">
            <w:r w:rsidR="00AD30D7" w:rsidRPr="00454C21">
              <w:rPr>
                <w:rStyle w:val="Hyperlink"/>
                <w:noProof/>
              </w:rPr>
              <w:t>Direct Threat:</w:t>
            </w:r>
            <w:r w:rsidR="00AD30D7">
              <w:rPr>
                <w:noProof/>
                <w:webHidden/>
              </w:rPr>
              <w:tab/>
            </w:r>
            <w:r w:rsidR="00AD30D7">
              <w:rPr>
                <w:noProof/>
                <w:webHidden/>
              </w:rPr>
              <w:fldChar w:fldCharType="begin"/>
            </w:r>
            <w:r w:rsidR="00AD30D7">
              <w:rPr>
                <w:noProof/>
                <w:webHidden/>
              </w:rPr>
              <w:instrText xml:space="preserve"> PAGEREF _Toc404068889 \h </w:instrText>
            </w:r>
            <w:r w:rsidR="00AD30D7">
              <w:rPr>
                <w:noProof/>
                <w:webHidden/>
              </w:rPr>
            </w:r>
            <w:r w:rsidR="00AD30D7">
              <w:rPr>
                <w:noProof/>
                <w:webHidden/>
              </w:rPr>
              <w:fldChar w:fldCharType="separate"/>
            </w:r>
            <w:r w:rsidR="00AD30D7">
              <w:rPr>
                <w:noProof/>
                <w:webHidden/>
              </w:rPr>
              <w:t>41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90" w:history="1">
            <w:r w:rsidR="00AD30D7" w:rsidRPr="00454C21">
              <w:rPr>
                <w:rStyle w:val="Hyperlink"/>
                <w:noProof/>
              </w:rPr>
              <w:t>Selling of Released Transit Vehicles</w:t>
            </w:r>
            <w:r w:rsidR="00AD30D7">
              <w:rPr>
                <w:noProof/>
                <w:webHidden/>
              </w:rPr>
              <w:tab/>
            </w:r>
            <w:r w:rsidR="00AD30D7">
              <w:rPr>
                <w:noProof/>
                <w:webHidden/>
              </w:rPr>
              <w:fldChar w:fldCharType="begin"/>
            </w:r>
            <w:r w:rsidR="00AD30D7">
              <w:rPr>
                <w:noProof/>
                <w:webHidden/>
              </w:rPr>
              <w:instrText xml:space="preserve"> PAGEREF _Toc404068890 \h </w:instrText>
            </w:r>
            <w:r w:rsidR="00AD30D7">
              <w:rPr>
                <w:noProof/>
                <w:webHidden/>
              </w:rPr>
            </w:r>
            <w:r w:rsidR="00AD30D7">
              <w:rPr>
                <w:noProof/>
                <w:webHidden/>
              </w:rPr>
              <w:fldChar w:fldCharType="separate"/>
            </w:r>
            <w:r w:rsidR="00AD30D7">
              <w:rPr>
                <w:noProof/>
                <w:webHidden/>
              </w:rPr>
              <w:t>41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91" w:history="1">
            <w:r w:rsidR="00AD30D7" w:rsidRPr="00454C21">
              <w:rPr>
                <w:rStyle w:val="Hyperlink"/>
                <w:noProof/>
              </w:rPr>
              <w:t>Americans with Disabilities Act Compliance</w:t>
            </w:r>
            <w:r w:rsidR="00AD30D7">
              <w:rPr>
                <w:noProof/>
                <w:webHidden/>
              </w:rPr>
              <w:tab/>
            </w:r>
            <w:r w:rsidR="00AD30D7">
              <w:rPr>
                <w:noProof/>
                <w:webHidden/>
              </w:rPr>
              <w:fldChar w:fldCharType="begin"/>
            </w:r>
            <w:r w:rsidR="00AD30D7">
              <w:rPr>
                <w:noProof/>
                <w:webHidden/>
              </w:rPr>
              <w:instrText xml:space="preserve"> PAGEREF _Toc404068891 \h </w:instrText>
            </w:r>
            <w:r w:rsidR="00AD30D7">
              <w:rPr>
                <w:noProof/>
                <w:webHidden/>
              </w:rPr>
            </w:r>
            <w:r w:rsidR="00AD30D7">
              <w:rPr>
                <w:noProof/>
                <w:webHidden/>
              </w:rPr>
              <w:fldChar w:fldCharType="separate"/>
            </w:r>
            <w:r w:rsidR="00AD30D7">
              <w:rPr>
                <w:noProof/>
                <w:webHidden/>
              </w:rPr>
              <w:t>41</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92" w:history="1">
            <w:r w:rsidR="00AD30D7" w:rsidRPr="00454C21">
              <w:rPr>
                <w:rStyle w:val="Hyperlink"/>
                <w:noProof/>
              </w:rPr>
              <w:t>Charter Services</w:t>
            </w:r>
            <w:r w:rsidR="00AD30D7">
              <w:rPr>
                <w:noProof/>
                <w:webHidden/>
              </w:rPr>
              <w:tab/>
            </w:r>
            <w:r w:rsidR="00AD30D7">
              <w:rPr>
                <w:noProof/>
                <w:webHidden/>
              </w:rPr>
              <w:fldChar w:fldCharType="begin"/>
            </w:r>
            <w:r w:rsidR="00AD30D7">
              <w:rPr>
                <w:noProof/>
                <w:webHidden/>
              </w:rPr>
              <w:instrText xml:space="preserve"> PAGEREF _Toc404068892 \h </w:instrText>
            </w:r>
            <w:r w:rsidR="00AD30D7">
              <w:rPr>
                <w:noProof/>
                <w:webHidden/>
              </w:rPr>
            </w:r>
            <w:r w:rsidR="00AD30D7">
              <w:rPr>
                <w:noProof/>
                <w:webHidden/>
              </w:rPr>
              <w:fldChar w:fldCharType="separate"/>
            </w:r>
            <w:r w:rsidR="00AD30D7">
              <w:rPr>
                <w:noProof/>
                <w:webHidden/>
              </w:rPr>
              <w:t>42</w:t>
            </w:r>
            <w:r w:rsidR="00AD30D7">
              <w:rPr>
                <w:noProof/>
                <w:webHidden/>
              </w:rPr>
              <w:fldChar w:fldCharType="end"/>
            </w:r>
          </w:hyperlink>
        </w:p>
        <w:p w:rsidR="00AD30D7" w:rsidRDefault="00C65490">
          <w:pPr>
            <w:pStyle w:val="TOC2"/>
            <w:tabs>
              <w:tab w:val="right" w:leader="dot" w:pos="9350"/>
            </w:tabs>
            <w:rPr>
              <w:rFonts w:asciiTheme="minorHAnsi" w:eastAsiaTheme="minorEastAsia" w:hAnsiTheme="minorHAnsi" w:cstheme="minorBidi"/>
              <w:noProof/>
              <w:lang w:bidi="ar-SA"/>
            </w:rPr>
          </w:pPr>
          <w:hyperlink w:anchor="_Toc404068893" w:history="1">
            <w:r w:rsidR="00AD30D7" w:rsidRPr="00454C21">
              <w:rPr>
                <w:rStyle w:val="Hyperlink"/>
                <w:noProof/>
              </w:rPr>
              <w:t>Services in Urban Areas by Rural Providers</w:t>
            </w:r>
            <w:r w:rsidR="00AD30D7">
              <w:rPr>
                <w:noProof/>
                <w:webHidden/>
              </w:rPr>
              <w:tab/>
            </w:r>
            <w:r w:rsidR="00AD30D7">
              <w:rPr>
                <w:noProof/>
                <w:webHidden/>
              </w:rPr>
              <w:fldChar w:fldCharType="begin"/>
            </w:r>
            <w:r w:rsidR="00AD30D7">
              <w:rPr>
                <w:noProof/>
                <w:webHidden/>
              </w:rPr>
              <w:instrText xml:space="preserve"> PAGEREF _Toc404068893 \h </w:instrText>
            </w:r>
            <w:r w:rsidR="00AD30D7">
              <w:rPr>
                <w:noProof/>
                <w:webHidden/>
              </w:rPr>
            </w:r>
            <w:r w:rsidR="00AD30D7">
              <w:rPr>
                <w:noProof/>
                <w:webHidden/>
              </w:rPr>
              <w:fldChar w:fldCharType="separate"/>
            </w:r>
            <w:r w:rsidR="00AD30D7">
              <w:rPr>
                <w:noProof/>
                <w:webHidden/>
              </w:rPr>
              <w:t>42</w:t>
            </w:r>
            <w:r w:rsidR="00AD30D7">
              <w:rPr>
                <w:noProof/>
                <w:webHidden/>
              </w:rPr>
              <w:fldChar w:fldCharType="end"/>
            </w:r>
          </w:hyperlink>
        </w:p>
        <w:p w:rsidR="00AD30D7" w:rsidRDefault="00C65490">
          <w:pPr>
            <w:pStyle w:val="TOC1"/>
            <w:tabs>
              <w:tab w:val="right" w:leader="dot" w:pos="9350"/>
            </w:tabs>
            <w:rPr>
              <w:rFonts w:asciiTheme="minorHAnsi" w:eastAsiaTheme="minorEastAsia" w:hAnsiTheme="minorHAnsi" w:cstheme="minorBidi"/>
              <w:noProof/>
              <w:lang w:bidi="ar-SA"/>
            </w:rPr>
          </w:pPr>
          <w:hyperlink w:anchor="_Toc404068894" w:history="1">
            <w:r w:rsidR="00AD30D7" w:rsidRPr="00454C21">
              <w:rPr>
                <w:rStyle w:val="Hyperlink"/>
                <w:noProof/>
              </w:rPr>
              <w:t>KDOT Funded Maintenance Facilities:</w:t>
            </w:r>
            <w:r w:rsidR="00AD30D7">
              <w:rPr>
                <w:noProof/>
                <w:webHidden/>
              </w:rPr>
              <w:tab/>
            </w:r>
            <w:r w:rsidR="00AD30D7">
              <w:rPr>
                <w:noProof/>
                <w:webHidden/>
              </w:rPr>
              <w:fldChar w:fldCharType="begin"/>
            </w:r>
            <w:r w:rsidR="00AD30D7">
              <w:rPr>
                <w:noProof/>
                <w:webHidden/>
              </w:rPr>
              <w:instrText xml:space="preserve"> PAGEREF _Toc404068894 \h </w:instrText>
            </w:r>
            <w:r w:rsidR="00AD30D7">
              <w:rPr>
                <w:noProof/>
                <w:webHidden/>
              </w:rPr>
            </w:r>
            <w:r w:rsidR="00AD30D7">
              <w:rPr>
                <w:noProof/>
                <w:webHidden/>
              </w:rPr>
              <w:fldChar w:fldCharType="separate"/>
            </w:r>
            <w:r w:rsidR="00AD30D7">
              <w:rPr>
                <w:noProof/>
                <w:webHidden/>
              </w:rPr>
              <w:t>42</w:t>
            </w:r>
            <w:r w:rsidR="00AD30D7">
              <w:rPr>
                <w:noProof/>
                <w:webHidden/>
              </w:rPr>
              <w:fldChar w:fldCharType="end"/>
            </w:r>
          </w:hyperlink>
        </w:p>
        <w:p w:rsidR="000C6969" w:rsidRDefault="000C6969">
          <w:r>
            <w:rPr>
              <w:b/>
              <w:bCs/>
              <w:noProof/>
            </w:rPr>
            <w:fldChar w:fldCharType="end"/>
          </w:r>
        </w:p>
      </w:sdtContent>
    </w:sdt>
    <w:p w:rsidR="000C6969" w:rsidRPr="000C6969" w:rsidRDefault="000C6969" w:rsidP="00C86916">
      <w:pPr>
        <w:spacing w:after="0"/>
        <w:contextualSpacing/>
      </w:pPr>
    </w:p>
    <w:p w:rsidR="000C6969" w:rsidRDefault="000C6969">
      <w:pPr>
        <w:spacing w:after="0" w:line="240" w:lineRule="auto"/>
        <w:rPr>
          <w:b/>
          <w:bCs/>
          <w:sz w:val="28"/>
          <w:szCs w:val="28"/>
          <w:u w:val="single"/>
        </w:rPr>
      </w:pPr>
      <w:r>
        <w:br w:type="page"/>
      </w:r>
    </w:p>
    <w:p w:rsidR="00314783" w:rsidRPr="001074A8" w:rsidRDefault="00314783" w:rsidP="000C6969">
      <w:pPr>
        <w:pStyle w:val="Heading1"/>
      </w:pPr>
      <w:bookmarkStart w:id="0" w:name="_Toc404068779"/>
      <w:r w:rsidRPr="001074A8">
        <w:lastRenderedPageBreak/>
        <w:t>Advertising:</w:t>
      </w:r>
      <w:bookmarkEnd w:id="0"/>
    </w:p>
    <w:p w:rsidR="005A6EE1" w:rsidRDefault="005A6EE1" w:rsidP="00C86916">
      <w:pPr>
        <w:spacing w:after="0"/>
        <w:contextualSpacing/>
      </w:pPr>
    </w:p>
    <w:p w:rsidR="00185B02" w:rsidRPr="00C95D67" w:rsidRDefault="00D472FE" w:rsidP="00C86916">
      <w:pPr>
        <w:spacing w:after="0"/>
        <w:contextualSpacing/>
      </w:pPr>
      <w:r w:rsidRPr="00C95D67">
        <w:t xml:space="preserve">Advertising of the public transportation services program is </w:t>
      </w:r>
      <w:r w:rsidR="00D10CEE" w:rsidRPr="00C95D67">
        <w:t>a requ</w:t>
      </w:r>
      <w:r w:rsidR="00D718FE">
        <w:t>irement of the Federal Transit A</w:t>
      </w:r>
      <w:r w:rsidR="00D10CEE" w:rsidRPr="00C95D67">
        <w:t xml:space="preserve">dministration. Advertising is </w:t>
      </w:r>
      <w:r w:rsidRPr="00C95D67">
        <w:t>an allowab</w:t>
      </w:r>
      <w:r w:rsidR="003A68BA" w:rsidRPr="00C95D67">
        <w:t xml:space="preserve">le expense under the operating grant </w:t>
      </w:r>
      <w:r w:rsidRPr="00C95D67">
        <w:t>of each transit provider. A line item is included in the annual budget.</w:t>
      </w:r>
    </w:p>
    <w:p w:rsidR="000B44F9" w:rsidRPr="00C95D67" w:rsidRDefault="000B44F9" w:rsidP="00C86916">
      <w:pPr>
        <w:spacing w:after="0"/>
        <w:contextualSpacing/>
      </w:pPr>
    </w:p>
    <w:p w:rsidR="00185B02" w:rsidRPr="00C95D67" w:rsidRDefault="00314783" w:rsidP="00C86916">
      <w:pPr>
        <w:spacing w:after="0"/>
        <w:contextualSpacing/>
      </w:pPr>
      <w:r w:rsidRPr="00C95D67">
        <w:t xml:space="preserve">KDOT requires all USC 49-5311 grant recipients to advertise the public transportation services program </w:t>
      </w:r>
      <w:r w:rsidR="00470E5A" w:rsidRPr="00C95D67">
        <w:rPr>
          <w:u w:val="single"/>
        </w:rPr>
        <w:t>monthly</w:t>
      </w:r>
      <w:r w:rsidR="00431B66" w:rsidRPr="00C95D67">
        <w:rPr>
          <w:color w:val="FF0000"/>
        </w:rPr>
        <w:t xml:space="preserve"> </w:t>
      </w:r>
      <w:r w:rsidRPr="00C95D67">
        <w:t>in the local newspaper that has a distribution to the general public in their service area.</w:t>
      </w:r>
      <w:r w:rsidR="000B44F9" w:rsidRPr="00C95D67">
        <w:t xml:space="preserve">  </w:t>
      </w:r>
      <w:r w:rsidR="00CA3575" w:rsidRPr="00C95D67">
        <w:t>Advertising cannot be strictly in a Senior Citizens newsletter or only in the Senior Citizens section of the newspaper. If there are several locations within the</w:t>
      </w:r>
      <w:r w:rsidR="000B44F9" w:rsidRPr="00C95D67">
        <w:t xml:space="preserve"> provider’s service area, the provider must advertise in all local newspapers.</w:t>
      </w:r>
    </w:p>
    <w:p w:rsidR="00A556FE" w:rsidRPr="00C95D67" w:rsidRDefault="00A556FE" w:rsidP="00C86916">
      <w:pPr>
        <w:spacing w:after="0"/>
        <w:contextualSpacing/>
      </w:pPr>
    </w:p>
    <w:p w:rsidR="00314783" w:rsidRPr="00C95D67" w:rsidRDefault="00314783" w:rsidP="00C86916">
      <w:pPr>
        <w:spacing w:after="0"/>
        <w:contextualSpacing/>
      </w:pPr>
      <w:r w:rsidRPr="00C95D67">
        <w:t xml:space="preserve">Advertising must be a </w:t>
      </w:r>
      <w:r w:rsidRPr="00C95D67">
        <w:rPr>
          <w:u w:val="single"/>
        </w:rPr>
        <w:t>bl</w:t>
      </w:r>
      <w:r w:rsidR="00CA3575" w:rsidRPr="00C95D67">
        <w:rPr>
          <w:u w:val="single"/>
        </w:rPr>
        <w:t>ock ad 2x3</w:t>
      </w:r>
      <w:r w:rsidR="000B44F9" w:rsidRPr="00C95D67">
        <w:t xml:space="preserve"> in size.  </w:t>
      </w:r>
      <w:r w:rsidR="00CA3575" w:rsidRPr="00C95D67">
        <w:t xml:space="preserve">KDOT </w:t>
      </w:r>
      <w:r w:rsidR="000B44F9" w:rsidRPr="00C95D67">
        <w:t xml:space="preserve">has sample </w:t>
      </w:r>
      <w:r w:rsidR="00CA3575" w:rsidRPr="00C95D67">
        <w:t>ads for the provider agencies to use as template for the local ads. The ads cannot be placed in the classified section of the newspaper.</w:t>
      </w:r>
    </w:p>
    <w:p w:rsidR="00A556FE" w:rsidRPr="00C95D67" w:rsidRDefault="00A556FE" w:rsidP="00C86916">
      <w:pPr>
        <w:spacing w:after="0"/>
        <w:contextualSpacing/>
      </w:pPr>
    </w:p>
    <w:p w:rsidR="00CA3575" w:rsidRPr="00C95D67" w:rsidRDefault="00CA3575" w:rsidP="00C86916">
      <w:pPr>
        <w:spacing w:after="0"/>
        <w:contextualSpacing/>
      </w:pPr>
      <w:r w:rsidRPr="00C95D67">
        <w:t xml:space="preserve">All advertising must indicate the local transit service runs on a </w:t>
      </w:r>
      <w:r w:rsidR="00D718FE">
        <w:t>“</w:t>
      </w:r>
      <w:r w:rsidRPr="00C95D67">
        <w:t>first come</w:t>
      </w:r>
      <w:r w:rsidR="00D718FE">
        <w:t>,</w:t>
      </w:r>
      <w:r w:rsidRPr="00C95D67">
        <w:t xml:space="preserve"> first serve</w:t>
      </w:r>
      <w:r w:rsidR="00D718FE">
        <w:t>”</w:t>
      </w:r>
      <w:r w:rsidRPr="00C95D67">
        <w:t xml:space="preserve"> basis with no special designations for priority trips such as medical or other appointments.</w:t>
      </w:r>
      <w:r w:rsidR="000B44F9" w:rsidRPr="00C95D67">
        <w:t xml:space="preserve">  </w:t>
      </w:r>
      <w:r w:rsidRPr="00C95D67">
        <w:t xml:space="preserve">Advertisements must include the statement </w:t>
      </w:r>
      <w:r w:rsidR="001779E3" w:rsidRPr="00C95D67">
        <w:t>“This project funded in part by</w:t>
      </w:r>
      <w:r w:rsidRPr="00C95D67">
        <w:t xml:space="preserve"> the KDOT Public Transportation Program”.</w:t>
      </w:r>
    </w:p>
    <w:p w:rsidR="000B44F9" w:rsidRPr="00DC2CB7" w:rsidRDefault="000B44F9" w:rsidP="00C86916">
      <w:pPr>
        <w:spacing w:after="0"/>
        <w:contextualSpacing/>
        <w:rPr>
          <w:color w:val="FF0000"/>
        </w:rPr>
      </w:pPr>
    </w:p>
    <w:p w:rsidR="00DC2CB7" w:rsidRPr="00B15C31" w:rsidRDefault="00DC2CB7" w:rsidP="00DC2CB7">
      <w:pPr>
        <w:spacing w:after="0"/>
        <w:contextualSpacing/>
      </w:pPr>
      <w:bookmarkStart w:id="1" w:name="OLE_LINK7"/>
      <w:bookmarkStart w:id="2" w:name="OLE_LINK8"/>
      <w:r w:rsidRPr="00B15C31">
        <w:t xml:space="preserve">Proof of advertising for the 5311 program is required to be </w:t>
      </w:r>
      <w:r w:rsidRPr="00B15C31">
        <w:rPr>
          <w:b/>
          <w:bCs/>
        </w:rPr>
        <w:t>submitted to KDOT in the annual grant application,</w:t>
      </w:r>
      <w:r w:rsidRPr="00B15C31">
        <w:t xml:space="preserve"> (due in November each year). Additional proof is also required to be submitted to the KDOT Program Consultant for your CTD area by </w:t>
      </w:r>
      <w:r w:rsidRPr="00B15C31">
        <w:rPr>
          <w:b/>
          <w:bCs/>
        </w:rPr>
        <w:t xml:space="preserve">May </w:t>
      </w:r>
      <w:r w:rsidR="008B4316" w:rsidRPr="00B15C31">
        <w:rPr>
          <w:b/>
          <w:bCs/>
        </w:rPr>
        <w:t>15</w:t>
      </w:r>
      <w:r w:rsidR="008B4316" w:rsidRPr="00B15C31">
        <w:rPr>
          <w:b/>
          <w:bCs/>
          <w:vertAlign w:val="superscript"/>
        </w:rPr>
        <w:t>th</w:t>
      </w:r>
      <w:r w:rsidR="008B4316" w:rsidRPr="00B15C31">
        <w:rPr>
          <w:b/>
          <w:bCs/>
        </w:rPr>
        <w:t xml:space="preserve"> </w:t>
      </w:r>
      <w:r w:rsidRPr="00B15C31">
        <w:t>of each year. Proof of advertising includes a copy of the ad or ads ran and a tear sheet or copy of the bill confirming publication. If a provider runs the same ad in several different newspapers they only need to send in one copy of the ad with proof of publication. Proof of advertising is also confirmed during the on-site review.</w:t>
      </w:r>
    </w:p>
    <w:bookmarkEnd w:id="1"/>
    <w:bookmarkEnd w:id="2"/>
    <w:p w:rsidR="00707A38" w:rsidRPr="00C95D67" w:rsidRDefault="00707A38" w:rsidP="00C86916">
      <w:pPr>
        <w:spacing w:after="0"/>
        <w:contextualSpacing/>
      </w:pPr>
    </w:p>
    <w:p w:rsidR="00314783" w:rsidRPr="00C95D67" w:rsidRDefault="00314783" w:rsidP="00C86916">
      <w:pPr>
        <w:spacing w:after="0"/>
        <w:contextualSpacing/>
        <w:rPr>
          <w:color w:val="FF0000"/>
        </w:rPr>
      </w:pPr>
      <w:r w:rsidRPr="00A1772F">
        <w:t>If a provider fails to send in</w:t>
      </w:r>
      <w:r w:rsidR="00CA3575" w:rsidRPr="00A1772F">
        <w:t xml:space="preserve"> the </w:t>
      </w:r>
      <w:r w:rsidR="00D472FE" w:rsidRPr="00A1772F">
        <w:t xml:space="preserve">proof </w:t>
      </w:r>
      <w:r w:rsidRPr="00A1772F">
        <w:t xml:space="preserve">of advertising a letter </w:t>
      </w:r>
      <w:r w:rsidR="00BA30B3" w:rsidRPr="00A1772F">
        <w:t xml:space="preserve">or e-mail </w:t>
      </w:r>
      <w:r w:rsidRPr="00A1772F">
        <w:t xml:space="preserve">will be sent from KDOT requesting the information. </w:t>
      </w:r>
      <w:r w:rsidRPr="00C95D67">
        <w:t xml:space="preserve">The provider agency will have </w:t>
      </w:r>
      <w:r w:rsidR="003A68BA" w:rsidRPr="00C95D67">
        <w:t xml:space="preserve">14 </w:t>
      </w:r>
      <w:r w:rsidR="00C67699" w:rsidRPr="00C95D67">
        <w:t xml:space="preserve">calendar </w:t>
      </w:r>
      <w:r w:rsidR="003A68BA" w:rsidRPr="00C95D67">
        <w:t>days</w:t>
      </w:r>
      <w:r w:rsidR="00C67699" w:rsidRPr="00C95D67">
        <w:t xml:space="preserve"> from when the </w:t>
      </w:r>
      <w:r w:rsidR="00DD7E76" w:rsidRPr="00C95D67">
        <w:t xml:space="preserve">letter </w:t>
      </w:r>
      <w:r w:rsidR="00DD7E76">
        <w:t xml:space="preserve">or e-mail </w:t>
      </w:r>
      <w:r w:rsidR="00C67699" w:rsidRPr="00C95D67">
        <w:t>is dated</w:t>
      </w:r>
      <w:r w:rsidR="003A68BA" w:rsidRPr="00C95D67">
        <w:t xml:space="preserve"> </w:t>
      </w:r>
      <w:r w:rsidRPr="00C95D67">
        <w:t xml:space="preserve">to respond to KDOT. The response must be in writing </w:t>
      </w:r>
      <w:r w:rsidR="00D718FE">
        <w:t>and</w:t>
      </w:r>
      <w:r w:rsidRPr="00C95D67">
        <w:t xml:space="preserve"> should include copies of the advertising </w:t>
      </w:r>
      <w:r w:rsidR="000B44F9" w:rsidRPr="00C95D67">
        <w:t>and</w:t>
      </w:r>
      <w:r w:rsidRPr="00C95D67">
        <w:t xml:space="preserve"> the proof of publication.  The sanction for not </w:t>
      </w:r>
      <w:r w:rsidR="003A68BA" w:rsidRPr="00C95D67">
        <w:t xml:space="preserve">being in compliance with the proof of advertising requirement </w:t>
      </w:r>
      <w:r w:rsidR="009831F3" w:rsidRPr="00C95D67">
        <w:t xml:space="preserve">is </w:t>
      </w:r>
      <w:r w:rsidR="00873BDD" w:rsidRPr="00C95D67">
        <w:t>a</w:t>
      </w:r>
      <w:r w:rsidR="009831F3" w:rsidRPr="00C95D67">
        <w:t xml:space="preserve"> </w:t>
      </w:r>
      <w:r w:rsidR="00470E5A" w:rsidRPr="00C95D67">
        <w:t>forfeit</w:t>
      </w:r>
      <w:r w:rsidR="00873BDD" w:rsidRPr="00C95D67">
        <w:t>ure of</w:t>
      </w:r>
      <w:r w:rsidR="00470E5A" w:rsidRPr="00C95D67">
        <w:t xml:space="preserve"> </w:t>
      </w:r>
      <w:r w:rsidR="00D472FE" w:rsidRPr="00C95D67">
        <w:t xml:space="preserve">all </w:t>
      </w:r>
      <w:r w:rsidR="00CA3575" w:rsidRPr="00C95D67">
        <w:t>opera</w:t>
      </w:r>
      <w:r w:rsidR="00431B66" w:rsidRPr="00C95D67">
        <w:t xml:space="preserve">ting reimbursements </w:t>
      </w:r>
      <w:r w:rsidR="00470E5A" w:rsidRPr="00C95D67">
        <w:t>until the required information is submitted to KDOT.</w:t>
      </w:r>
      <w:r w:rsidR="00CA3575" w:rsidRPr="00C95D67">
        <w:rPr>
          <w:color w:val="FF0000"/>
        </w:rPr>
        <w:t xml:space="preserve"> </w:t>
      </w:r>
    </w:p>
    <w:p w:rsidR="00A556FE" w:rsidRPr="00C95D67" w:rsidRDefault="00A556FE" w:rsidP="00C86916">
      <w:pPr>
        <w:spacing w:after="0"/>
        <w:contextualSpacing/>
        <w:rPr>
          <w:color w:val="FF0000"/>
        </w:rPr>
      </w:pPr>
    </w:p>
    <w:p w:rsidR="00470E5A" w:rsidRPr="00C95D67" w:rsidRDefault="00873BDD" w:rsidP="00C86916">
      <w:pPr>
        <w:spacing w:after="0"/>
        <w:contextualSpacing/>
      </w:pPr>
      <w:r w:rsidRPr="00C95D67">
        <w:t>Additionally, a</w:t>
      </w:r>
      <w:r w:rsidR="00470E5A" w:rsidRPr="00C95D67">
        <w:t xml:space="preserve">dvertising in regional and/or local phone book yellow pages under the category “Transportation </w:t>
      </w:r>
      <w:r w:rsidR="00707A38" w:rsidRPr="00C95D67">
        <w:t xml:space="preserve">Service </w:t>
      </w:r>
      <w:r w:rsidR="00470E5A" w:rsidRPr="00C95D67">
        <w:t>Providers”</w:t>
      </w:r>
      <w:r w:rsidR="002355C0" w:rsidRPr="00C95D67">
        <w:t xml:space="preserve"> is required, and must specify that it is General Public Tr</w:t>
      </w:r>
      <w:r w:rsidR="000D150D" w:rsidRPr="00C95D67">
        <w:t>ansportation</w:t>
      </w:r>
      <w:r w:rsidR="009831F3" w:rsidRPr="00C95D67">
        <w:t>.</w:t>
      </w:r>
      <w:r w:rsidR="00BC34AB" w:rsidRPr="00C95D67">
        <w:t xml:space="preserve"> </w:t>
      </w:r>
      <w:r w:rsidR="009831F3" w:rsidRPr="00C95D67">
        <w:t xml:space="preserve"> </w:t>
      </w:r>
    </w:p>
    <w:p w:rsidR="00873BDD" w:rsidRDefault="00873BDD" w:rsidP="00C86916">
      <w:pPr>
        <w:spacing w:after="0"/>
        <w:contextualSpacing/>
        <w:rPr>
          <w:color w:val="FF0000"/>
        </w:rPr>
      </w:pPr>
    </w:p>
    <w:p w:rsidR="0043272A" w:rsidRPr="000D0168" w:rsidRDefault="0043272A" w:rsidP="0043272A">
      <w:pPr>
        <w:spacing w:after="0"/>
        <w:contextualSpacing/>
      </w:pPr>
      <w:r w:rsidRPr="000D0168">
        <w:t xml:space="preserve">If a JARC or New Freedom provider is in the 5311 program </w:t>
      </w:r>
      <w:r w:rsidR="0084405C" w:rsidRPr="000D0168">
        <w:t xml:space="preserve">they must </w:t>
      </w:r>
      <w:r w:rsidRPr="000D0168">
        <w:t>advertise the services.</w:t>
      </w:r>
    </w:p>
    <w:p w:rsidR="0043272A" w:rsidRPr="00C95D67" w:rsidRDefault="0043272A" w:rsidP="00C86916">
      <w:pPr>
        <w:spacing w:after="0"/>
        <w:contextualSpacing/>
        <w:rPr>
          <w:color w:val="FF0000"/>
        </w:rPr>
      </w:pPr>
    </w:p>
    <w:p w:rsidR="00873BDD" w:rsidRPr="00C95D67" w:rsidRDefault="00D472FE" w:rsidP="00C86916">
      <w:pPr>
        <w:spacing w:after="0"/>
        <w:contextualSpacing/>
      </w:pPr>
      <w:r w:rsidRPr="00C95D67">
        <w:t>Copies of all advertising should be retained by the provider agency for a period</w:t>
      </w:r>
      <w:r w:rsidR="00AD4284">
        <w:t xml:space="preserve"> of</w:t>
      </w:r>
      <w:r w:rsidR="000F6839">
        <w:t xml:space="preserve"> </w:t>
      </w:r>
      <w:r w:rsidR="003E49D2" w:rsidRPr="00D074C9">
        <w:t>5</w:t>
      </w:r>
      <w:r w:rsidR="007B2C5F" w:rsidRPr="00D074C9">
        <w:t xml:space="preserve"> years</w:t>
      </w:r>
      <w:r w:rsidR="007B2C5F" w:rsidRPr="003E49D2">
        <w:rPr>
          <w:b/>
        </w:rPr>
        <w:t>.</w:t>
      </w:r>
      <w:r w:rsidR="007B2C5F" w:rsidRPr="003E49D2">
        <w:t xml:space="preserve"> </w:t>
      </w:r>
      <w:r w:rsidRPr="003E49D2">
        <w:t>P</w:t>
      </w:r>
      <w:r w:rsidRPr="00C95D67">
        <w:t>roof of advertising is a part of t</w:t>
      </w:r>
      <w:r w:rsidR="00A556FE" w:rsidRPr="00C95D67">
        <w:t>he on</w:t>
      </w:r>
      <w:r w:rsidR="00F10841">
        <w:t>-</w:t>
      </w:r>
      <w:r w:rsidR="00A556FE" w:rsidRPr="00C95D67">
        <w:t>site r</w:t>
      </w:r>
      <w:r w:rsidRPr="00C95D67">
        <w:t>eview process that is conducted by KDOT staff</w:t>
      </w:r>
      <w:r w:rsidR="00A556FE" w:rsidRPr="00C95D67">
        <w:t xml:space="preserve">. </w:t>
      </w:r>
    </w:p>
    <w:p w:rsidR="005A6EE1" w:rsidRDefault="005A6EE1" w:rsidP="00C86916">
      <w:pPr>
        <w:spacing w:after="0"/>
        <w:contextualSpacing/>
      </w:pPr>
    </w:p>
    <w:p w:rsidR="005A6EE1" w:rsidRDefault="005A6EE1" w:rsidP="00C86916">
      <w:pPr>
        <w:spacing w:after="0"/>
        <w:contextualSpacing/>
      </w:pPr>
    </w:p>
    <w:p w:rsidR="005A6EE1" w:rsidRDefault="005A6EE1" w:rsidP="00C86916">
      <w:pPr>
        <w:spacing w:after="0"/>
        <w:contextualSpacing/>
      </w:pPr>
    </w:p>
    <w:p w:rsidR="005A6EE1" w:rsidRDefault="005A6EE1" w:rsidP="00C86916">
      <w:pPr>
        <w:spacing w:after="0"/>
        <w:contextualSpacing/>
      </w:pPr>
    </w:p>
    <w:p w:rsidR="005A6EE1" w:rsidRDefault="005A6EE1" w:rsidP="00C86916">
      <w:pPr>
        <w:spacing w:after="0"/>
        <w:contextualSpacing/>
      </w:pPr>
    </w:p>
    <w:p w:rsidR="005A6EE1" w:rsidRDefault="005A6EE1" w:rsidP="00C86916">
      <w:pPr>
        <w:spacing w:after="0"/>
        <w:contextualSpacing/>
      </w:pPr>
    </w:p>
    <w:p w:rsidR="005A6EE1" w:rsidRDefault="005A6EE1" w:rsidP="00C86916">
      <w:pPr>
        <w:spacing w:after="0"/>
        <w:contextualSpacing/>
      </w:pPr>
    </w:p>
    <w:p w:rsidR="00873BDD" w:rsidRPr="00C95D67" w:rsidRDefault="00185B02" w:rsidP="00C86916">
      <w:pPr>
        <w:spacing w:after="0"/>
        <w:contextualSpacing/>
      </w:pPr>
      <w:r w:rsidRPr="00C95D67">
        <w:t xml:space="preserve"> </w:t>
      </w:r>
      <w:r w:rsidR="00286E44" w:rsidRPr="00C95D67">
        <w:t>Examples of other advertising medium (should be pre-approved by KDOT to assure reimbursement):</w:t>
      </w:r>
    </w:p>
    <w:p w:rsidR="00286E44" w:rsidRPr="00C95D67" w:rsidRDefault="00286E44" w:rsidP="00C86916">
      <w:pPr>
        <w:pStyle w:val="ListParagraph"/>
        <w:numPr>
          <w:ilvl w:val="1"/>
          <w:numId w:val="14"/>
        </w:numPr>
        <w:spacing w:after="0"/>
      </w:pPr>
      <w:r w:rsidRPr="00C95D67">
        <w:t>Brochures</w:t>
      </w:r>
    </w:p>
    <w:p w:rsidR="00286E44" w:rsidRPr="00C95D67" w:rsidRDefault="00286E44" w:rsidP="00C86916">
      <w:pPr>
        <w:pStyle w:val="ListParagraph"/>
        <w:numPr>
          <w:ilvl w:val="1"/>
          <w:numId w:val="14"/>
        </w:numPr>
        <w:spacing w:after="0"/>
      </w:pPr>
      <w:r w:rsidRPr="00C95D67">
        <w:t>Posters</w:t>
      </w:r>
    </w:p>
    <w:p w:rsidR="00286E44" w:rsidRPr="00C95D67" w:rsidRDefault="00286E44" w:rsidP="00C86916">
      <w:pPr>
        <w:pStyle w:val="ListParagraph"/>
        <w:numPr>
          <w:ilvl w:val="1"/>
          <w:numId w:val="14"/>
        </w:numPr>
        <w:spacing w:after="0"/>
      </w:pPr>
      <w:r w:rsidRPr="00C95D67">
        <w:t>Public Service Announcements</w:t>
      </w:r>
    </w:p>
    <w:p w:rsidR="00286E44" w:rsidRPr="00C95D67" w:rsidRDefault="00286E44" w:rsidP="00C86916">
      <w:pPr>
        <w:pStyle w:val="ListParagraph"/>
        <w:numPr>
          <w:ilvl w:val="1"/>
          <w:numId w:val="14"/>
        </w:numPr>
        <w:spacing w:after="0"/>
      </w:pPr>
      <w:r w:rsidRPr="00C95D67">
        <w:t>Radio</w:t>
      </w:r>
    </w:p>
    <w:p w:rsidR="00286E44" w:rsidRPr="00C95D67" w:rsidRDefault="00286E44" w:rsidP="00C86916">
      <w:pPr>
        <w:pStyle w:val="ListParagraph"/>
        <w:numPr>
          <w:ilvl w:val="1"/>
          <w:numId w:val="14"/>
        </w:numPr>
        <w:spacing w:after="0"/>
      </w:pPr>
      <w:r w:rsidRPr="00C95D67">
        <w:t>TV</w:t>
      </w:r>
    </w:p>
    <w:p w:rsidR="00286E44" w:rsidRPr="00C95D67" w:rsidRDefault="00286E44" w:rsidP="00C86916">
      <w:pPr>
        <w:pStyle w:val="ListParagraph"/>
        <w:numPr>
          <w:ilvl w:val="1"/>
          <w:numId w:val="14"/>
        </w:numPr>
        <w:spacing w:after="0"/>
      </w:pPr>
      <w:r w:rsidRPr="00C95D67">
        <w:t>Cable TV Local Access Channel</w:t>
      </w:r>
    </w:p>
    <w:p w:rsidR="00286E44" w:rsidRPr="00C95D67" w:rsidRDefault="00286E44" w:rsidP="00C86916">
      <w:pPr>
        <w:pStyle w:val="ListParagraph"/>
        <w:numPr>
          <w:ilvl w:val="1"/>
          <w:numId w:val="14"/>
        </w:numPr>
        <w:spacing w:after="0"/>
      </w:pPr>
      <w:r w:rsidRPr="00C95D67">
        <w:t>Signs, Billboards</w:t>
      </w:r>
    </w:p>
    <w:p w:rsidR="00A556FE" w:rsidRPr="00C95D67" w:rsidRDefault="00286E44" w:rsidP="00C86916">
      <w:pPr>
        <w:pStyle w:val="ListParagraph"/>
        <w:numPr>
          <w:ilvl w:val="1"/>
          <w:numId w:val="14"/>
        </w:numPr>
        <w:spacing w:after="0"/>
      </w:pPr>
      <w:r w:rsidRPr="00C95D67">
        <w:t>Marketing tools such as pens, pencils, notepads, etc.</w:t>
      </w:r>
    </w:p>
    <w:p w:rsidR="00707A38" w:rsidRPr="00C95D67" w:rsidRDefault="00707A38" w:rsidP="00C86916">
      <w:pPr>
        <w:spacing w:after="0"/>
        <w:contextualSpacing/>
      </w:pPr>
    </w:p>
    <w:p w:rsidR="00A83B4E" w:rsidRPr="0043272A" w:rsidRDefault="003408E1" w:rsidP="00C86916">
      <w:pPr>
        <w:spacing w:after="0"/>
        <w:contextualSpacing/>
        <w:rPr>
          <w:b/>
          <w:color w:val="FF0000"/>
        </w:rPr>
      </w:pPr>
      <w:r w:rsidRPr="00C95D67">
        <w:t xml:space="preserve">U.S.C. 49-5310 grant </w:t>
      </w:r>
      <w:r w:rsidR="003E2290" w:rsidRPr="00C95D67">
        <w:t>recipients</w:t>
      </w:r>
      <w:r w:rsidRPr="00C95D67">
        <w:t xml:space="preserve"> </w:t>
      </w:r>
      <w:r w:rsidRPr="0043272A">
        <w:rPr>
          <w:u w:val="single"/>
        </w:rPr>
        <w:t>are not required to advertise transit servi</w:t>
      </w:r>
      <w:r w:rsidR="00A716BB" w:rsidRPr="0043272A">
        <w:rPr>
          <w:u w:val="single"/>
        </w:rPr>
        <w:t>ces</w:t>
      </w:r>
      <w:r w:rsidR="00A716BB" w:rsidRPr="00C95D67">
        <w:t>. A</w:t>
      </w:r>
      <w:r w:rsidR="00D23E2B" w:rsidRPr="00C95D67">
        <w:t xml:space="preserve">ll </w:t>
      </w:r>
      <w:r w:rsidR="00183A7D" w:rsidRPr="00C95D67">
        <w:t xml:space="preserve">U.S.C. 49-5316 </w:t>
      </w:r>
      <w:r w:rsidR="00D23E2B" w:rsidRPr="00C95D67">
        <w:t>(JARC) and 5317 (</w:t>
      </w:r>
      <w:r w:rsidR="00183A7D" w:rsidRPr="00C95D67">
        <w:t>N</w:t>
      </w:r>
      <w:r w:rsidR="00D23E2B" w:rsidRPr="00C95D67">
        <w:t xml:space="preserve">ew </w:t>
      </w:r>
      <w:r w:rsidR="00183A7D" w:rsidRPr="00C95D67">
        <w:t>F</w:t>
      </w:r>
      <w:r w:rsidR="00D23E2B" w:rsidRPr="00C95D67">
        <w:t>reedom</w:t>
      </w:r>
      <w:r w:rsidR="00183A7D" w:rsidRPr="00C95D67">
        <w:t xml:space="preserve">) </w:t>
      </w:r>
      <w:r w:rsidR="00D23E2B" w:rsidRPr="00C95D67">
        <w:t xml:space="preserve">providers </w:t>
      </w:r>
      <w:r w:rsidR="00183A7D" w:rsidRPr="00C95D67">
        <w:t xml:space="preserve">who are </w:t>
      </w:r>
      <w:r w:rsidR="00D23E2B" w:rsidRPr="00C95D67">
        <w:t xml:space="preserve">also </w:t>
      </w:r>
      <w:r w:rsidR="00112835" w:rsidRPr="00C95D67">
        <w:t xml:space="preserve">a 5310 provider do </w:t>
      </w:r>
      <w:r w:rsidR="00183A7D" w:rsidRPr="00C95D67">
        <w:t>not need to adver</w:t>
      </w:r>
      <w:r w:rsidR="00D23E2B" w:rsidRPr="00C95D67">
        <w:t xml:space="preserve">tise or label </w:t>
      </w:r>
      <w:r w:rsidR="00112835" w:rsidRPr="00C95D67">
        <w:t xml:space="preserve">the </w:t>
      </w:r>
      <w:r w:rsidR="00D23E2B" w:rsidRPr="00C95D67">
        <w:t xml:space="preserve">vehicle.  </w:t>
      </w:r>
    </w:p>
    <w:p w:rsidR="00F01405" w:rsidRDefault="00F01405" w:rsidP="00C86916">
      <w:pPr>
        <w:spacing w:after="0"/>
        <w:contextualSpacing/>
      </w:pPr>
    </w:p>
    <w:p w:rsidR="00CA3E22" w:rsidRDefault="00BD2A8B" w:rsidP="00CA3E22">
      <w:pPr>
        <w:spacing w:after="0"/>
        <w:contextualSpacing/>
      </w:pPr>
      <w:bookmarkStart w:id="3" w:name="_Toc404068780"/>
      <w:r w:rsidRPr="000C6969">
        <w:rPr>
          <w:rStyle w:val="Heading2Char"/>
        </w:rPr>
        <w:t>Advertising on the Outside o</w:t>
      </w:r>
      <w:r w:rsidR="00F01405" w:rsidRPr="000C6969">
        <w:rPr>
          <w:rStyle w:val="Heading2Char"/>
        </w:rPr>
        <w:t>f Transit Vehicles</w:t>
      </w:r>
      <w:bookmarkEnd w:id="3"/>
      <w:r w:rsidR="00F01405" w:rsidRPr="00E802D1">
        <w:rPr>
          <w:i/>
        </w:rPr>
        <w:t>:</w:t>
      </w:r>
      <w:r w:rsidR="00F01405" w:rsidRPr="0043272A">
        <w:t xml:space="preserve"> Advertising on the outside of tran</w:t>
      </w:r>
      <w:r w:rsidRPr="0043272A">
        <w:t>sit vehicles is allowed by KDOT</w:t>
      </w:r>
      <w:r w:rsidR="00F01405" w:rsidRPr="0043272A">
        <w:t xml:space="preserve"> as an additional way to generate program funds. In general</w:t>
      </w:r>
      <w:r w:rsidRPr="0043272A">
        <w:t>,</w:t>
      </w:r>
      <w:r w:rsidR="00F01405" w:rsidRPr="0043272A">
        <w:t xml:space="preserve"> advertisements on the outside of transit vehicles shall conform to commercial speech standards </w:t>
      </w:r>
      <w:r w:rsidR="00AF54DE" w:rsidRPr="0043272A">
        <w:t>an</w:t>
      </w:r>
      <w:r w:rsidR="0025260C" w:rsidRPr="0043272A">
        <w:t>d n</w:t>
      </w:r>
      <w:r w:rsidR="00192832" w:rsidRPr="0043272A">
        <w:t>ot conflict with any State or Federal Law. Advertising must not contain fraudulent</w:t>
      </w:r>
      <w:r w:rsidR="00AF54DE" w:rsidRPr="0043272A">
        <w:t xml:space="preserve">, deceptive, or offensive material and must clearly identify the advertiser. All proposed advertising must be approved by the agency’s executive officer or the organization’s president and KDOT. </w:t>
      </w:r>
      <w:r w:rsidRPr="0043272A">
        <w:t xml:space="preserve">Advertising may not alter the appearance of required labeling. </w:t>
      </w:r>
      <w:r w:rsidR="00AF54DE" w:rsidRPr="0043272A">
        <w:t>The arrangements, costs, expectations and specifications for the advertising will be established within a sig</w:t>
      </w:r>
      <w:r w:rsidR="00024C3E" w:rsidRPr="0043272A">
        <w:t xml:space="preserve">ned contract between the agency </w:t>
      </w:r>
      <w:r w:rsidR="00AF54DE" w:rsidRPr="0043272A">
        <w:t xml:space="preserve">or </w:t>
      </w:r>
      <w:r w:rsidR="00C03153" w:rsidRPr="0043272A">
        <w:t xml:space="preserve">the </w:t>
      </w:r>
      <w:r w:rsidR="00AF54DE" w:rsidRPr="0043272A">
        <w:t>organization and the advertiser before the advertisement would be applied on a KDOT vehicle</w:t>
      </w:r>
      <w:r w:rsidR="00C03153" w:rsidRPr="0043272A">
        <w:t>. A separate accounting report is required to be maintained by the provider agency to verify the income generated by the advertising on the vehicle. The KDOT Program Consultant will give approval when proceeds from the advertising are requested to be used for operating expenses in the transit program.</w:t>
      </w:r>
      <w:r w:rsidR="00024C3E" w:rsidRPr="0043272A">
        <w:t xml:space="preserve"> </w:t>
      </w:r>
      <w:r w:rsidR="00024C3E" w:rsidRPr="00BC1C6F">
        <w:t xml:space="preserve">A policy on exterior vehicle advertising </w:t>
      </w:r>
      <w:r w:rsidR="008713AC" w:rsidRPr="00BC1C6F">
        <w:t xml:space="preserve">should be included in the provider </w:t>
      </w:r>
      <w:r w:rsidR="00024C3E" w:rsidRPr="00BC1C6F">
        <w:t xml:space="preserve">agency transit services policies. </w:t>
      </w:r>
      <w:r w:rsidR="003C364A">
        <w:t xml:space="preserve"> </w:t>
      </w:r>
    </w:p>
    <w:p w:rsidR="00CA3E22" w:rsidRDefault="00CA3E22" w:rsidP="00CA3E22">
      <w:pPr>
        <w:spacing w:after="0"/>
        <w:contextualSpacing/>
      </w:pPr>
    </w:p>
    <w:p w:rsidR="00707A38" w:rsidRPr="00CA3E22" w:rsidRDefault="00402318" w:rsidP="00CA3E22">
      <w:pPr>
        <w:spacing w:after="0"/>
        <w:contextualSpacing/>
        <w:rPr>
          <w:b/>
          <w:sz w:val="28"/>
          <w:szCs w:val="28"/>
        </w:rPr>
      </w:pPr>
      <w:r w:rsidRPr="00CA3E22">
        <w:rPr>
          <w:b/>
          <w:sz w:val="28"/>
          <w:szCs w:val="28"/>
        </w:rPr>
        <w:t>Applications:</w:t>
      </w:r>
    </w:p>
    <w:p w:rsidR="005A6EE1" w:rsidRDefault="005A6EE1" w:rsidP="00C86916">
      <w:pPr>
        <w:spacing w:after="0"/>
        <w:contextualSpacing/>
        <w:rPr>
          <w:rStyle w:val="Heading2Char"/>
        </w:rPr>
      </w:pPr>
    </w:p>
    <w:p w:rsidR="00F94DD6" w:rsidRDefault="006106D6" w:rsidP="00C86916">
      <w:pPr>
        <w:spacing w:after="0"/>
        <w:contextualSpacing/>
      </w:pPr>
      <w:bookmarkStart w:id="4" w:name="_Toc404068781"/>
      <w:r w:rsidRPr="000C6969">
        <w:rPr>
          <w:rStyle w:val="Heading2Char"/>
        </w:rPr>
        <w:t>General Application Information</w:t>
      </w:r>
      <w:bookmarkEnd w:id="4"/>
      <w:r w:rsidRPr="00C95D67">
        <w:rPr>
          <w:u w:val="single"/>
        </w:rPr>
        <w:t>:</w:t>
      </w:r>
      <w:r w:rsidRPr="00C95D67">
        <w:t xml:space="preserve">  </w:t>
      </w:r>
      <w:r w:rsidR="0017541A" w:rsidRPr="00C95D67">
        <w:t xml:space="preserve">The </w:t>
      </w:r>
      <w:r w:rsidR="0003021A" w:rsidRPr="00C95D67">
        <w:t>U</w:t>
      </w:r>
      <w:r w:rsidR="0017541A" w:rsidRPr="00C95D67">
        <w:t>.</w:t>
      </w:r>
      <w:r w:rsidR="0003021A" w:rsidRPr="00C95D67">
        <w:t>S</w:t>
      </w:r>
      <w:r w:rsidR="0017541A" w:rsidRPr="00C95D67">
        <w:t>.</w:t>
      </w:r>
      <w:r w:rsidR="0003021A" w:rsidRPr="00C95D67">
        <w:t>C</w:t>
      </w:r>
      <w:r w:rsidR="0017541A" w:rsidRPr="00C95D67">
        <w:t>.</w:t>
      </w:r>
      <w:r w:rsidR="0003021A" w:rsidRPr="00C95D67">
        <w:t xml:space="preserve"> 49-5310, </w:t>
      </w:r>
      <w:r w:rsidR="0017541A" w:rsidRPr="00C95D67">
        <w:t>U.S.C. 49-</w:t>
      </w:r>
      <w:r w:rsidR="0003021A" w:rsidRPr="00C95D67">
        <w:t xml:space="preserve">5311, </w:t>
      </w:r>
      <w:r w:rsidR="0017541A" w:rsidRPr="00DD7E76">
        <w:t>U.S.C. 49-</w:t>
      </w:r>
      <w:r w:rsidR="0003021A" w:rsidRPr="00DD7E76">
        <w:t xml:space="preserve">5311(f), </w:t>
      </w:r>
      <w:r w:rsidR="0017541A" w:rsidRPr="00DD7E76">
        <w:t>U.S.C. 49-</w:t>
      </w:r>
      <w:r w:rsidR="0003021A" w:rsidRPr="00DD7E76">
        <w:t xml:space="preserve">5316, &amp; </w:t>
      </w:r>
      <w:r w:rsidR="0017541A" w:rsidRPr="00DD7E76">
        <w:t>U.S.C. 49-</w:t>
      </w:r>
      <w:r w:rsidR="0003021A" w:rsidRPr="00DD7E76">
        <w:t xml:space="preserve">5317 grant applications are available on the KDOT website </w:t>
      </w:r>
      <w:r w:rsidR="00867C55">
        <w:t xml:space="preserve">in </w:t>
      </w:r>
      <w:r w:rsidR="00867C55" w:rsidRPr="00D074C9">
        <w:rPr>
          <w:b/>
        </w:rPr>
        <w:t>October</w:t>
      </w:r>
      <w:r w:rsidR="00867C55">
        <w:t xml:space="preserve"> </w:t>
      </w:r>
      <w:r w:rsidR="0003021A" w:rsidRPr="00C95D67">
        <w:t xml:space="preserve">of each year. </w:t>
      </w:r>
      <w:r w:rsidR="009831F3" w:rsidRPr="00C95D67">
        <w:t>The KDOT Office of Public Transportation will also notify all current providers by letter that the gran</w:t>
      </w:r>
      <w:r w:rsidRPr="00C95D67">
        <w:t>t applications are available on</w:t>
      </w:r>
      <w:r w:rsidR="009831F3" w:rsidRPr="00C95D67">
        <w:t>line.</w:t>
      </w:r>
      <w:r w:rsidRPr="00C95D67">
        <w:t xml:space="preserve">  Applications are available for capital (new or vehicle replacement) &amp; operating funds.  </w:t>
      </w:r>
      <w:r w:rsidRPr="00BC1C6F">
        <w:t>T</w:t>
      </w:r>
      <w:r w:rsidR="00F94DD6">
        <w:t xml:space="preserve">he U.S.C. 49-5310 program funding is determined by a formula based on the number of KDOT vehicles each agency operates.  </w:t>
      </w:r>
    </w:p>
    <w:p w:rsidR="00F94DD6" w:rsidRDefault="00F94DD6" w:rsidP="00C86916">
      <w:pPr>
        <w:spacing w:after="0"/>
        <w:contextualSpacing/>
      </w:pPr>
    </w:p>
    <w:p w:rsidR="0003021A" w:rsidRPr="00DD7E76" w:rsidRDefault="0003021A" w:rsidP="00C86916">
      <w:pPr>
        <w:spacing w:after="0"/>
        <w:contextualSpacing/>
      </w:pPr>
      <w:r w:rsidRPr="00DD7E76">
        <w:t>Agencies that are interested in appl</w:t>
      </w:r>
      <w:r w:rsidR="00E7213E" w:rsidRPr="00DD7E76">
        <w:t xml:space="preserve">ying for any of the </w:t>
      </w:r>
      <w:r w:rsidR="00431B66" w:rsidRPr="00DD7E76">
        <w:t>grant</w:t>
      </w:r>
      <w:r w:rsidRPr="00DD7E76">
        <w:t>s should download the grant application from the website. If an agency does not have internet acces</w:t>
      </w:r>
      <w:r w:rsidR="0017541A" w:rsidRPr="00DD7E76">
        <w:t>s they should contact the KDOT O</w:t>
      </w:r>
      <w:r w:rsidRPr="00DD7E76">
        <w:t xml:space="preserve">ffice </w:t>
      </w:r>
      <w:r w:rsidR="0017541A" w:rsidRPr="00DD7E76">
        <w:t xml:space="preserve">of Public Transportation </w:t>
      </w:r>
      <w:r w:rsidRPr="00DD7E76">
        <w:t>to have a paper copy of the application mailed out to them.</w:t>
      </w:r>
    </w:p>
    <w:p w:rsidR="00A556FE" w:rsidRPr="00DD7E76" w:rsidRDefault="00A556FE" w:rsidP="00C86916">
      <w:pPr>
        <w:spacing w:after="0"/>
        <w:contextualSpacing/>
      </w:pPr>
    </w:p>
    <w:p w:rsidR="00183A7D" w:rsidRPr="00C95D67" w:rsidRDefault="00FF6657" w:rsidP="00C86916">
      <w:pPr>
        <w:spacing w:after="0"/>
        <w:contextualSpacing/>
      </w:pPr>
      <w:r w:rsidRPr="00C95D67">
        <w:lastRenderedPageBreak/>
        <w:t>Applicants</w:t>
      </w:r>
      <w:r w:rsidR="00D53FC6" w:rsidRPr="00C95D67">
        <w:t xml:space="preserve"> must be a member of a</w:t>
      </w:r>
      <w:r w:rsidRPr="00C95D67">
        <w:t xml:space="preserve"> Coordinated Transit District </w:t>
      </w:r>
      <w:r w:rsidR="00BA3032" w:rsidRPr="00C95D67">
        <w:t xml:space="preserve">(CTD) </w:t>
      </w:r>
      <w:r w:rsidR="007D4F96" w:rsidRPr="00C95D67">
        <w:t xml:space="preserve">in good standing </w:t>
      </w:r>
      <w:r w:rsidRPr="00C95D67">
        <w:t>to apply for KDOT funding.</w:t>
      </w:r>
    </w:p>
    <w:p w:rsidR="00A556FE" w:rsidRPr="00C95D67" w:rsidRDefault="00183A7D" w:rsidP="00C86916">
      <w:pPr>
        <w:spacing w:after="0"/>
        <w:contextualSpacing/>
      </w:pPr>
      <w:r w:rsidRPr="00C95D67">
        <w:t xml:space="preserve"> </w:t>
      </w:r>
    </w:p>
    <w:p w:rsidR="00183A7D" w:rsidRPr="00C95D67" w:rsidRDefault="00DC042F" w:rsidP="00C86916">
      <w:pPr>
        <w:spacing w:after="0"/>
        <w:contextualSpacing/>
      </w:pPr>
      <w:r w:rsidRPr="0043272A">
        <w:rPr>
          <w:b/>
        </w:rPr>
        <w:t xml:space="preserve">U.S.C. 49-5310 Eligible </w:t>
      </w:r>
      <w:r w:rsidR="00183A7D" w:rsidRPr="0043272A">
        <w:rPr>
          <w:b/>
        </w:rPr>
        <w:t xml:space="preserve">Applicants must </w:t>
      </w:r>
      <w:r w:rsidR="006106D6" w:rsidRPr="0043272A">
        <w:rPr>
          <w:b/>
        </w:rPr>
        <w:t xml:space="preserve">either </w:t>
      </w:r>
      <w:r w:rsidR="00183A7D" w:rsidRPr="0043272A">
        <w:rPr>
          <w:b/>
        </w:rPr>
        <w:t>be</w:t>
      </w:r>
      <w:r w:rsidR="00183A7D" w:rsidRPr="00C95D67">
        <w:t>:</w:t>
      </w:r>
    </w:p>
    <w:p w:rsidR="00183A7D" w:rsidRPr="00C95D67" w:rsidRDefault="00DC042F" w:rsidP="00C86916">
      <w:pPr>
        <w:pStyle w:val="ListParagraph"/>
        <w:numPr>
          <w:ilvl w:val="0"/>
          <w:numId w:val="12"/>
        </w:numPr>
        <w:spacing w:after="0"/>
      </w:pPr>
      <w:r w:rsidRPr="00C95D67">
        <w:t>Private n</w:t>
      </w:r>
      <w:r w:rsidR="00183A7D" w:rsidRPr="00C95D67">
        <w:t>on-profit</w:t>
      </w:r>
      <w:r w:rsidRPr="00C95D67">
        <w:t xml:space="preserve"> organizations registered in the State of Kansas</w:t>
      </w:r>
    </w:p>
    <w:p w:rsidR="00DC042F" w:rsidRPr="002F48ED" w:rsidRDefault="00DC042F" w:rsidP="002F48ED">
      <w:pPr>
        <w:pStyle w:val="ListParagraph"/>
        <w:numPr>
          <w:ilvl w:val="0"/>
          <w:numId w:val="12"/>
        </w:numPr>
        <w:spacing w:after="0"/>
      </w:pPr>
      <w:r w:rsidRPr="00C95D67">
        <w:t>Local g</w:t>
      </w:r>
      <w:r w:rsidR="00183A7D" w:rsidRPr="00C95D67">
        <w:t>overnment</w:t>
      </w:r>
      <w:r w:rsidR="006106D6" w:rsidRPr="00C95D67">
        <w:t>s (if they are approved by KDOT</w:t>
      </w:r>
      <w:r w:rsidRPr="00C95D67">
        <w:t xml:space="preserve"> to coordinated services, or they certify to the governor that no non-profit organizations are “readily available” to provide the service).</w:t>
      </w:r>
    </w:p>
    <w:p w:rsidR="00DC042F" w:rsidRPr="0043272A" w:rsidRDefault="00DC042F" w:rsidP="00C86916">
      <w:pPr>
        <w:spacing w:after="0"/>
        <w:contextualSpacing/>
        <w:rPr>
          <w:b/>
        </w:rPr>
      </w:pPr>
      <w:r w:rsidRPr="0043272A">
        <w:rPr>
          <w:b/>
        </w:rPr>
        <w:t>U.S.C. 49-</w:t>
      </w:r>
      <w:r w:rsidRPr="00DD7E76">
        <w:rPr>
          <w:b/>
        </w:rPr>
        <w:t xml:space="preserve">5311, U.S.C. 49-5316 &amp; U.S.C. 49-5317 </w:t>
      </w:r>
      <w:r w:rsidRPr="00DD7E76">
        <w:t xml:space="preserve">Eligible </w:t>
      </w:r>
      <w:r w:rsidRPr="00305A80">
        <w:t>Applicants</w:t>
      </w:r>
      <w:r w:rsidR="0043272A">
        <w:rPr>
          <w:b/>
        </w:rPr>
        <w:t xml:space="preserve"> </w:t>
      </w:r>
      <w:r w:rsidR="0043272A">
        <w:t>m</w:t>
      </w:r>
      <w:r w:rsidRPr="00C95D67">
        <w:t xml:space="preserve">ust </w:t>
      </w:r>
      <w:r w:rsidR="006106D6" w:rsidRPr="00C95D67">
        <w:t>be locat</w:t>
      </w:r>
      <w:r w:rsidR="0051115D">
        <w:t>ed</w:t>
      </w:r>
      <w:r w:rsidR="006106D6" w:rsidRPr="00C95D67">
        <w:t xml:space="preserve"> in n</w:t>
      </w:r>
      <w:r w:rsidR="000D0168">
        <w:t>on</w:t>
      </w:r>
      <w:r w:rsidR="00B36AD3">
        <w:t>-</w:t>
      </w:r>
      <w:r w:rsidR="000D0168">
        <w:t xml:space="preserve">urbanized areas (under 50,000 </w:t>
      </w:r>
      <w:r w:rsidR="006106D6" w:rsidRPr="00C95D67">
        <w:t>population</w:t>
      </w:r>
      <w:r w:rsidR="000D0168">
        <w:t>s</w:t>
      </w:r>
      <w:r w:rsidR="006106D6" w:rsidRPr="00C95D67">
        <w:t>) and be one of the following</w:t>
      </w:r>
      <w:r w:rsidRPr="00C95D67">
        <w:t>:</w:t>
      </w:r>
    </w:p>
    <w:p w:rsidR="00DC042F" w:rsidRPr="00C95D67" w:rsidRDefault="00DC042F" w:rsidP="00C86916">
      <w:pPr>
        <w:pStyle w:val="ListParagraph"/>
        <w:numPr>
          <w:ilvl w:val="0"/>
          <w:numId w:val="13"/>
        </w:numPr>
        <w:spacing w:after="0"/>
      </w:pPr>
      <w:r w:rsidRPr="00C95D67">
        <w:t>County governments, city governments</w:t>
      </w:r>
    </w:p>
    <w:p w:rsidR="00DC042F" w:rsidRPr="00C95D67" w:rsidRDefault="00DC042F" w:rsidP="00C86916">
      <w:pPr>
        <w:pStyle w:val="ListParagraph"/>
        <w:numPr>
          <w:ilvl w:val="0"/>
          <w:numId w:val="13"/>
        </w:numPr>
        <w:spacing w:after="0"/>
      </w:pPr>
      <w:r w:rsidRPr="00C95D67">
        <w:t>Native American Indian Reservations</w:t>
      </w:r>
    </w:p>
    <w:p w:rsidR="00DC042F" w:rsidRPr="00C95D67" w:rsidRDefault="00DC042F" w:rsidP="00C86916">
      <w:pPr>
        <w:pStyle w:val="ListParagraph"/>
        <w:numPr>
          <w:ilvl w:val="0"/>
          <w:numId w:val="13"/>
        </w:numPr>
        <w:spacing w:after="0"/>
      </w:pPr>
      <w:r w:rsidRPr="00C95D67">
        <w:t>Private nonprofit corporations registered in the State of Kansas</w:t>
      </w:r>
    </w:p>
    <w:p w:rsidR="00DC042F" w:rsidRPr="00C95D67" w:rsidRDefault="00DC042F" w:rsidP="00C86916">
      <w:pPr>
        <w:spacing w:after="0"/>
        <w:contextualSpacing/>
        <w:rPr>
          <w:color w:val="FF0000"/>
        </w:rPr>
      </w:pPr>
    </w:p>
    <w:p w:rsidR="005C613C" w:rsidRDefault="005C613C" w:rsidP="00C86916">
      <w:pPr>
        <w:spacing w:after="0"/>
        <w:contextualSpacing/>
      </w:pPr>
      <w:r w:rsidRPr="00C95D67">
        <w:t xml:space="preserve">Agencies that apply for funding through the KDOT Office of Public Transportation that offer services in multiple counties within one or more Coordinated Transit Districts must apply for the funding in the appropriate CTD.  </w:t>
      </w:r>
    </w:p>
    <w:p w:rsidR="00F82C6A" w:rsidRDefault="00F82C6A" w:rsidP="00C86916">
      <w:pPr>
        <w:spacing w:after="0"/>
        <w:contextualSpacing/>
      </w:pPr>
    </w:p>
    <w:p w:rsidR="00F82C6A" w:rsidRPr="004953AD" w:rsidRDefault="00F82C6A" w:rsidP="00C86916">
      <w:pPr>
        <w:spacing w:after="0"/>
        <w:contextualSpacing/>
        <w:rPr>
          <w:color w:val="FF0000"/>
        </w:rPr>
      </w:pPr>
      <w:r w:rsidRPr="003C364A">
        <w:t>All applicants are required t</w:t>
      </w:r>
      <w:r w:rsidR="00587E4A" w:rsidRPr="003C364A">
        <w:t xml:space="preserve">o list their DUNS number </w:t>
      </w:r>
      <w:r w:rsidR="00946BF9" w:rsidRPr="003C364A">
        <w:t xml:space="preserve">&amp; SAM </w:t>
      </w:r>
      <w:r w:rsidR="00587E4A" w:rsidRPr="003C364A">
        <w:t>r</w:t>
      </w:r>
      <w:r w:rsidRPr="003C364A">
        <w:t>egistration expiration date on the application. This information is also listed on all capital &amp; operating contracts &amp; is verified by the KDOT fiscal department.</w:t>
      </w:r>
      <w:r w:rsidR="00D156C8">
        <w:t xml:space="preserve"> </w:t>
      </w:r>
      <w:r w:rsidR="00D156C8" w:rsidRPr="00B15C31">
        <w:t xml:space="preserve">The annual SAM registration can be completed through the Federal Central Contractor Registration website at </w:t>
      </w:r>
      <w:hyperlink r:id="rId14" w:history="1">
        <w:r w:rsidR="00D156C8" w:rsidRPr="00B15C31">
          <w:rPr>
            <w:rStyle w:val="Hyperlink"/>
            <w:color w:val="auto"/>
          </w:rPr>
          <w:t>www.SAM.gov</w:t>
        </w:r>
      </w:hyperlink>
      <w:r w:rsidR="00D156C8" w:rsidRPr="00B15C31">
        <w:t>.</w:t>
      </w:r>
    </w:p>
    <w:p w:rsidR="00D156C8" w:rsidRPr="003C364A" w:rsidRDefault="00D156C8" w:rsidP="00C86916">
      <w:pPr>
        <w:spacing w:after="0"/>
        <w:contextualSpacing/>
      </w:pPr>
    </w:p>
    <w:p w:rsidR="00202C48" w:rsidRPr="00202C48" w:rsidRDefault="00202C48" w:rsidP="00202C48">
      <w:bookmarkStart w:id="5" w:name="_Toc404068782"/>
      <w:r w:rsidRPr="000C6969">
        <w:rPr>
          <w:rStyle w:val="Heading2Char"/>
        </w:rPr>
        <w:t>Applicants in Urbanized Areas</w:t>
      </w:r>
      <w:bookmarkEnd w:id="5"/>
      <w:r>
        <w:rPr>
          <w:u w:val="single"/>
        </w:rPr>
        <w:t>:</w:t>
      </w:r>
      <w:r>
        <w:t xml:space="preserve">  T</w:t>
      </w:r>
      <w:r w:rsidRPr="00202C48">
        <w:t>ransit provider</w:t>
      </w:r>
      <w:r>
        <w:t>s</w:t>
      </w:r>
      <w:r w:rsidRPr="00202C48">
        <w:t xml:space="preserve"> located within an urbanized area</w:t>
      </w:r>
      <w:r>
        <w:t xml:space="preserve"> that receive KDOT assistance</w:t>
      </w:r>
      <w:r w:rsidRPr="00202C48">
        <w:t xml:space="preserve"> </w:t>
      </w:r>
      <w:r>
        <w:t xml:space="preserve">must submit information to </w:t>
      </w:r>
      <w:r w:rsidRPr="00202C48">
        <w:t xml:space="preserve">the Metropolitan Planning </w:t>
      </w:r>
      <w:r>
        <w:t xml:space="preserve">Organization serving the region </w:t>
      </w:r>
      <w:r w:rsidRPr="00202C48">
        <w:t xml:space="preserve">regarding any vehicle requested during the grant period.  Information related to </w:t>
      </w:r>
      <w:r>
        <w:t>the</w:t>
      </w:r>
      <w:r w:rsidRPr="00202C48">
        <w:t xml:space="preserve"> vehicle request needs to be included in the MPO’s Transportation Improvement Program (TIP).  </w:t>
      </w:r>
      <w:r>
        <w:t xml:space="preserve">The following process was developed to </w:t>
      </w:r>
      <w:r w:rsidR="002E3DA4">
        <w:t>assist</w:t>
      </w:r>
      <w:r w:rsidR="00AD418C">
        <w:t xml:space="preserve"> providers in urbanized areas </w:t>
      </w:r>
      <w:r>
        <w:t>in compliance with this requirement.</w:t>
      </w:r>
    </w:p>
    <w:p w:rsidR="00202C48" w:rsidRPr="00202C48" w:rsidRDefault="00202C48" w:rsidP="00202C48">
      <w:pPr>
        <w:pStyle w:val="ListParagraph"/>
        <w:numPr>
          <w:ilvl w:val="0"/>
          <w:numId w:val="19"/>
        </w:numPr>
        <w:spacing w:after="0" w:line="240" w:lineRule="auto"/>
      </w:pPr>
      <w:r w:rsidRPr="00202C48">
        <w:t>KDOT opens the 5310</w:t>
      </w:r>
      <w:r w:rsidR="00867C55">
        <w:t xml:space="preserve"> application process </w:t>
      </w:r>
      <w:r w:rsidR="00867C55" w:rsidRPr="00D074C9">
        <w:t xml:space="preserve">in </w:t>
      </w:r>
      <w:r w:rsidR="00867C55" w:rsidRPr="003C364A">
        <w:t>October</w:t>
      </w:r>
      <w:r w:rsidRPr="00202C48">
        <w:t xml:space="preserve"> of each y</w:t>
      </w:r>
      <w:r w:rsidR="00867C55">
        <w:t xml:space="preserve">ear with a </w:t>
      </w:r>
      <w:r w:rsidR="00867C55" w:rsidRPr="00D074C9">
        <w:t>late</w:t>
      </w:r>
      <w:r w:rsidR="00C67CBB" w:rsidRPr="00D074C9">
        <w:t xml:space="preserve"> </w:t>
      </w:r>
      <w:r w:rsidR="00867C55" w:rsidRPr="003C364A">
        <w:t>November</w:t>
      </w:r>
      <w:r w:rsidR="00867C55" w:rsidRPr="003C364A">
        <w:rPr>
          <w:color w:val="FF0000"/>
        </w:rPr>
        <w:t xml:space="preserve"> </w:t>
      </w:r>
      <w:r w:rsidRPr="00202C48">
        <w:t xml:space="preserve">deadline.  </w:t>
      </w:r>
      <w:r w:rsidRPr="003C364A">
        <w:t>(Responsible Party: KDOT)</w:t>
      </w:r>
    </w:p>
    <w:p w:rsidR="00202C48" w:rsidRPr="003C364A" w:rsidRDefault="00202C48" w:rsidP="00202C48">
      <w:pPr>
        <w:pStyle w:val="ListParagraph"/>
        <w:numPr>
          <w:ilvl w:val="0"/>
          <w:numId w:val="19"/>
        </w:numPr>
        <w:spacing w:after="0" w:line="240" w:lineRule="auto"/>
      </w:pPr>
      <w:r w:rsidRPr="003C364A">
        <w:t>Prior to the application deadline, each provider must notify the MPO, based on the process determined by the MPO and the CTD, of the vehicles being requested by the provider.  Proof of this notification is required in the project application. (Responsible Party:  Transit Provider/CTD)</w:t>
      </w:r>
    </w:p>
    <w:p w:rsidR="00202C48" w:rsidRPr="003C364A" w:rsidRDefault="00202C48" w:rsidP="00202C48">
      <w:pPr>
        <w:pStyle w:val="ListParagraph"/>
        <w:numPr>
          <w:ilvl w:val="0"/>
          <w:numId w:val="19"/>
        </w:numPr>
        <w:spacing w:after="0" w:line="240" w:lineRule="auto"/>
      </w:pPr>
      <w:r w:rsidRPr="003C364A">
        <w:t>The MPO uses the information from the letter to include the project into the soonest amendment of the TIP.  (Responsible Party:  MPO)</w:t>
      </w:r>
    </w:p>
    <w:p w:rsidR="00202C48" w:rsidRPr="003C364A" w:rsidRDefault="00202C48" w:rsidP="00202C48">
      <w:pPr>
        <w:pStyle w:val="ListParagraph"/>
        <w:numPr>
          <w:ilvl w:val="0"/>
          <w:numId w:val="19"/>
        </w:numPr>
        <w:spacing w:after="0" w:line="240" w:lineRule="auto"/>
      </w:pPr>
      <w:r w:rsidRPr="003C364A">
        <w:t>Once vehicle grants are awarded, KDOT Office of Public Transportation staff will notify MPO’s of the projects that have been awarded.  (Responsible Party:  KDOT)</w:t>
      </w:r>
    </w:p>
    <w:p w:rsidR="00202C48" w:rsidRPr="003C364A" w:rsidRDefault="00202C48" w:rsidP="00202C48">
      <w:pPr>
        <w:pStyle w:val="ListParagraph"/>
        <w:numPr>
          <w:ilvl w:val="0"/>
          <w:numId w:val="19"/>
        </w:numPr>
        <w:spacing w:after="0" w:line="240" w:lineRule="auto"/>
      </w:pPr>
      <w:r w:rsidRPr="003C364A">
        <w:t>MPO staff will use the information from KDOT to amend the TIP to only include vehicles awarded.  (Responsible Party:  MPO)</w:t>
      </w:r>
    </w:p>
    <w:p w:rsidR="00202C48" w:rsidRPr="003C364A" w:rsidRDefault="00202C48" w:rsidP="00C86916">
      <w:pPr>
        <w:spacing w:after="0"/>
        <w:contextualSpacing/>
      </w:pPr>
    </w:p>
    <w:p w:rsidR="002355C0" w:rsidRDefault="006106D6" w:rsidP="00C86916">
      <w:pPr>
        <w:spacing w:after="0"/>
        <w:contextualSpacing/>
      </w:pPr>
      <w:bookmarkStart w:id="6" w:name="_Toc404068783"/>
      <w:r w:rsidRPr="000C6969">
        <w:rPr>
          <w:rStyle w:val="Heading2Char"/>
        </w:rPr>
        <w:t>Capital Applications</w:t>
      </w:r>
      <w:bookmarkEnd w:id="6"/>
      <w:r w:rsidRPr="00C95D67">
        <w:rPr>
          <w:u w:val="single"/>
        </w:rPr>
        <w:t>:</w:t>
      </w:r>
      <w:r w:rsidRPr="00C95D67">
        <w:t xml:space="preserve">  </w:t>
      </w:r>
      <w:r w:rsidR="00B222E0" w:rsidRPr="00C95D67">
        <w:t xml:space="preserve">Incomplete capital applications </w:t>
      </w:r>
      <w:r w:rsidR="00B222E0" w:rsidRPr="00044202">
        <w:rPr>
          <w:u w:val="single"/>
        </w:rPr>
        <w:t>will not</w:t>
      </w:r>
      <w:r w:rsidR="00B222E0" w:rsidRPr="00C95D67">
        <w:t xml:space="preserve"> be sent to the Kansas Coordinated Transit District Council grants prioritization committee. </w:t>
      </w:r>
      <w:r w:rsidR="004D5DEF" w:rsidRPr="00C95D67">
        <w:t>The stand</w:t>
      </w:r>
      <w:r w:rsidR="00F10CC3" w:rsidRPr="00C95D67">
        <w:t>ard vehicle replacement requirement</w:t>
      </w:r>
      <w:r w:rsidR="00303F75" w:rsidRPr="00C95D67">
        <w:t xml:space="preserve"> </w:t>
      </w:r>
      <w:r w:rsidR="00BA3032" w:rsidRPr="00C95D67">
        <w:t>is</w:t>
      </w:r>
      <w:r w:rsidR="00020B82" w:rsidRPr="00C95D67">
        <w:t xml:space="preserve"> </w:t>
      </w:r>
      <w:r w:rsidR="004D5DEF" w:rsidRPr="00C95D67">
        <w:t xml:space="preserve">100,000 miles or more on the vehicle at the time of application. </w:t>
      </w:r>
      <w:r w:rsidR="00640CF7">
        <w:t xml:space="preserve">Requests on vehicles </w:t>
      </w:r>
      <w:r w:rsidR="00640CF7" w:rsidRPr="00C95D67">
        <w:t>under the 100,000 mile replacement criteria</w:t>
      </w:r>
      <w:r w:rsidR="00640CF7">
        <w:t xml:space="preserve"> with e</w:t>
      </w:r>
      <w:r w:rsidR="004D5DEF" w:rsidRPr="00C95D67">
        <w:t>xcessive maintenance issues will be accepted but all maintenance issues must</w:t>
      </w:r>
      <w:r w:rsidR="00431B66" w:rsidRPr="00C95D67">
        <w:t xml:space="preserve"> be clearly identified with </w:t>
      </w:r>
      <w:r w:rsidR="004D5DEF" w:rsidRPr="00C95D67">
        <w:t>supporting documentation attached to the application.</w:t>
      </w:r>
      <w:r w:rsidR="0017541A" w:rsidRPr="00C95D67">
        <w:t xml:space="preserve"> </w:t>
      </w:r>
      <w:r w:rsidR="002355C0" w:rsidRPr="00C95D67">
        <w:t>Routine maintenance expenses will not be considered.</w:t>
      </w:r>
    </w:p>
    <w:p w:rsidR="00045DC2" w:rsidRDefault="00045DC2" w:rsidP="002F48ED">
      <w:pPr>
        <w:spacing w:after="0"/>
        <w:contextualSpacing/>
      </w:pPr>
    </w:p>
    <w:p w:rsidR="002F48ED" w:rsidRPr="003C364A" w:rsidRDefault="002F48ED" w:rsidP="002F48ED">
      <w:pPr>
        <w:spacing w:after="0"/>
        <w:contextualSpacing/>
      </w:pPr>
      <w:r w:rsidRPr="003C364A">
        <w:t>Capital Replacement Standards: The KDOT service-life policy for transit buses and vans establishes the number of years (</w:t>
      </w:r>
      <w:r w:rsidR="00E21FD1" w:rsidRPr="003C364A">
        <w:t>and/</w:t>
      </w:r>
      <w:r w:rsidRPr="003C364A">
        <w:t xml:space="preserve">or miles) that transit vehicles purchased with federal funds must be in service before they can be retired without financial penalty. The goal of the policy is to ensure that vehicles procured with federal funds remain in service for a substantial portion of their service life. </w:t>
      </w:r>
    </w:p>
    <w:p w:rsidR="002F48ED" w:rsidRPr="003C364A" w:rsidRDefault="002F48ED" w:rsidP="002F48ED">
      <w:pPr>
        <w:spacing w:after="0"/>
        <w:contextualSpacing/>
        <w:rPr>
          <w:sz w:val="16"/>
          <w:szCs w:val="16"/>
        </w:rPr>
      </w:pPr>
    </w:p>
    <w:p w:rsidR="002F48ED" w:rsidRPr="003C364A" w:rsidRDefault="002F48ED" w:rsidP="002F48ED">
      <w:pPr>
        <w:spacing w:after="0"/>
        <w:contextualSpacing/>
      </w:pPr>
      <w:r w:rsidRPr="003C364A">
        <w:t>Agency owned vehicles are not allowed to be replaced through the KDOT transportation services grant</w:t>
      </w:r>
      <w:r w:rsidR="00E21FD1" w:rsidRPr="003C364A">
        <w:t>s</w:t>
      </w:r>
      <w:r w:rsidRPr="003C364A">
        <w:t xml:space="preserve"> program.</w:t>
      </w:r>
    </w:p>
    <w:p w:rsidR="00D23E2B" w:rsidRPr="00C95D67" w:rsidRDefault="002355C0" w:rsidP="00C86916">
      <w:pPr>
        <w:spacing w:after="0"/>
        <w:contextualSpacing/>
      </w:pPr>
      <w:r w:rsidRPr="00C95D67">
        <w:t xml:space="preserve">  </w:t>
      </w:r>
    </w:p>
    <w:p w:rsidR="00F469EC" w:rsidRDefault="00E61C9F" w:rsidP="00C86916">
      <w:pPr>
        <w:spacing w:after="0"/>
        <w:contextualSpacing/>
        <w:rPr>
          <w:color w:val="FF0000"/>
        </w:rPr>
      </w:pPr>
      <w:r w:rsidRPr="00C95D67">
        <w:t>All applicants will be required to have at least one ADA vehicle (</w:t>
      </w:r>
      <w:r w:rsidR="00020B82" w:rsidRPr="00C95D67">
        <w:t xml:space="preserve">ramp mini-van or </w:t>
      </w:r>
      <w:r w:rsidRPr="00C95D67">
        <w:t xml:space="preserve">cutaway van with lift &amp; restraint system) </w:t>
      </w:r>
      <w:r w:rsidR="0017541A" w:rsidRPr="00C95D67">
        <w:t xml:space="preserve">for every </w:t>
      </w:r>
      <w:r w:rsidR="002355C0" w:rsidRPr="00C95D67">
        <w:t>5</w:t>
      </w:r>
      <w:r w:rsidR="0017541A" w:rsidRPr="00C95D67">
        <w:t xml:space="preserve"> vehicle</w:t>
      </w:r>
      <w:r w:rsidR="002355C0" w:rsidRPr="00C95D67">
        <w:t>s</w:t>
      </w:r>
      <w:r w:rsidR="0017541A" w:rsidRPr="00C95D67">
        <w:t xml:space="preserve"> </w:t>
      </w:r>
      <w:r w:rsidRPr="00C95D67">
        <w:t xml:space="preserve">in their </w:t>
      </w:r>
      <w:r w:rsidR="00F10CC3" w:rsidRPr="00C95D67">
        <w:t xml:space="preserve">KDOT </w:t>
      </w:r>
      <w:r w:rsidRPr="00C95D67">
        <w:t>fleet</w:t>
      </w:r>
      <w:r w:rsidR="00D34AF8" w:rsidRPr="00C95D67">
        <w:t>, or for fleets larger than 30, at least 6 ADA vehicles</w:t>
      </w:r>
      <w:r w:rsidRPr="00C95D67">
        <w:t xml:space="preserve">. If there are </w:t>
      </w:r>
      <w:r w:rsidRPr="00AD30D7">
        <w:t xml:space="preserve">no </w:t>
      </w:r>
      <w:r w:rsidR="004953AD" w:rsidRPr="00B15C31">
        <w:t>KDOT funded</w:t>
      </w:r>
      <w:r w:rsidR="004953AD" w:rsidRPr="00AD30D7">
        <w:t xml:space="preserve"> </w:t>
      </w:r>
      <w:r w:rsidRPr="00C95D67">
        <w:t xml:space="preserve">ADA vehicles in the agency fleet and the applicant is applying for a new </w:t>
      </w:r>
      <w:r w:rsidR="00F10CC3" w:rsidRPr="00C95D67">
        <w:t xml:space="preserve">KDOT </w:t>
      </w:r>
      <w:r w:rsidRPr="00C95D67">
        <w:t>vehicle they must apply for an ADA vehicle</w:t>
      </w:r>
      <w:r w:rsidRPr="00551492">
        <w:rPr>
          <w:color w:val="FF0000"/>
        </w:rPr>
        <w:t>.</w:t>
      </w:r>
      <w:r w:rsidR="006106D6" w:rsidRPr="00551492">
        <w:rPr>
          <w:color w:val="FF0000"/>
        </w:rPr>
        <w:t xml:space="preserve">  </w:t>
      </w:r>
    </w:p>
    <w:p w:rsidR="002F48ED" w:rsidRDefault="002F48ED" w:rsidP="00C86916">
      <w:pPr>
        <w:spacing w:after="0"/>
        <w:contextualSpacing/>
        <w:rPr>
          <w:color w:val="FF0000"/>
        </w:rPr>
      </w:pPr>
    </w:p>
    <w:p w:rsidR="00183A7D" w:rsidRPr="003C364A" w:rsidRDefault="001D3BF7" w:rsidP="00C86916">
      <w:pPr>
        <w:spacing w:after="0"/>
        <w:contextualSpacing/>
      </w:pPr>
      <w:r w:rsidRPr="001D3BF7">
        <w:t>A</w:t>
      </w:r>
      <w:r w:rsidR="00551492" w:rsidRPr="001D3BF7">
        <w:t>ll</w:t>
      </w:r>
      <w:r w:rsidR="00551492" w:rsidRPr="00B36AD3">
        <w:rPr>
          <w:color w:val="FF0000"/>
        </w:rPr>
        <w:t xml:space="preserve"> </w:t>
      </w:r>
      <w:r w:rsidR="00551492" w:rsidRPr="003C364A">
        <w:t xml:space="preserve">sub-recipients will be required to have an Equivalent Service Certification </w:t>
      </w:r>
      <w:r w:rsidR="00251DD2" w:rsidRPr="003C364A">
        <w:t>completed</w:t>
      </w:r>
      <w:r w:rsidR="00551492" w:rsidRPr="003C364A">
        <w:t xml:space="preserve"> with the application. The certification requirement information is defined in the grant application instructions.</w:t>
      </w:r>
    </w:p>
    <w:p w:rsidR="00183A7D" w:rsidRPr="00C95D67" w:rsidRDefault="00183A7D" w:rsidP="00C86916">
      <w:pPr>
        <w:spacing w:after="0"/>
        <w:contextualSpacing/>
      </w:pPr>
    </w:p>
    <w:p w:rsidR="007C54EB" w:rsidRPr="005D67F3" w:rsidRDefault="00551492" w:rsidP="00C86916">
      <w:pPr>
        <w:spacing w:after="0"/>
        <w:contextualSpacing/>
        <w:rPr>
          <w:color w:val="FF0000"/>
        </w:rPr>
      </w:pPr>
      <w:r w:rsidRPr="00AD30D7">
        <w:t>T</w:t>
      </w:r>
      <w:r w:rsidR="007C54EB" w:rsidRPr="00AD30D7">
        <w:t>he vehicle inventory</w:t>
      </w:r>
      <w:r w:rsidR="00044202" w:rsidRPr="00AD30D7">
        <w:t xml:space="preserve"> </w:t>
      </w:r>
      <w:r w:rsidR="00044202" w:rsidRPr="00B15C31">
        <w:t xml:space="preserve">&amp; other equipment inventory </w:t>
      </w:r>
      <w:r w:rsidR="007C54EB" w:rsidRPr="00B15C31">
        <w:t>page</w:t>
      </w:r>
      <w:r w:rsidR="00044202" w:rsidRPr="00B15C31">
        <w:t>s</w:t>
      </w:r>
      <w:r w:rsidR="007C54EB" w:rsidRPr="00B15C31">
        <w:t xml:space="preserve"> </w:t>
      </w:r>
      <w:r w:rsidR="007C54EB" w:rsidRPr="00AD30D7">
        <w:t>in the grant application must be completed properly and submitted with the grant appl</w:t>
      </w:r>
      <w:r w:rsidR="009831F3" w:rsidRPr="00AD30D7">
        <w:t xml:space="preserve">ication. </w:t>
      </w:r>
      <w:r w:rsidR="007C54EB" w:rsidRPr="00AD30D7">
        <w:t>Vehicle inventory li</w:t>
      </w:r>
      <w:r w:rsidR="00431B66" w:rsidRPr="00B15C31">
        <w:t xml:space="preserve">sts will be accessed by KDOT </w:t>
      </w:r>
      <w:r w:rsidR="006106D6" w:rsidRPr="00B15C31">
        <w:t>and</w:t>
      </w:r>
      <w:r w:rsidR="00431B66" w:rsidRPr="00B15C31">
        <w:t xml:space="preserve"> u</w:t>
      </w:r>
      <w:r w:rsidRPr="00B15C31">
        <w:t xml:space="preserve">sed in the </w:t>
      </w:r>
      <w:r w:rsidR="007C54EB" w:rsidRPr="00B15C31">
        <w:t xml:space="preserve">emergency planning process. </w:t>
      </w:r>
      <w:r w:rsidR="00044202" w:rsidRPr="00B15C31">
        <w:t>The other equipment inventory page is to be completed by sub-recipients that have received equipment (radio’s, MDT’s dispatching software, shop equipment, etc.) purchased with federal or state funding.</w:t>
      </w:r>
    </w:p>
    <w:p w:rsidR="006106D6" w:rsidRPr="00C95D67" w:rsidRDefault="006106D6" w:rsidP="00C86916">
      <w:pPr>
        <w:spacing w:after="0"/>
        <w:contextualSpacing/>
      </w:pPr>
    </w:p>
    <w:p w:rsidR="00B31EED" w:rsidRPr="001074A8" w:rsidRDefault="006106D6" w:rsidP="000C6969">
      <w:pPr>
        <w:pStyle w:val="Heading2"/>
      </w:pPr>
      <w:bookmarkStart w:id="7" w:name="_Toc404068784"/>
      <w:r w:rsidRPr="001074A8">
        <w:t>Application Submission Requirements:</w:t>
      </w:r>
      <w:bookmarkEnd w:id="7"/>
      <w:r w:rsidRPr="001074A8">
        <w:t xml:space="preserve">  </w:t>
      </w:r>
    </w:p>
    <w:p w:rsidR="00CD25B0" w:rsidRDefault="00CD25B0" w:rsidP="00C86916">
      <w:pPr>
        <w:spacing w:after="0"/>
        <w:contextualSpacing/>
      </w:pPr>
    </w:p>
    <w:p w:rsidR="00431B66" w:rsidRPr="00C95D67" w:rsidRDefault="004D5DEF" w:rsidP="00C86916">
      <w:pPr>
        <w:spacing w:after="0"/>
        <w:contextualSpacing/>
      </w:pPr>
      <w:r w:rsidRPr="00C95D67">
        <w:t xml:space="preserve">A public notice </w:t>
      </w:r>
      <w:r w:rsidR="000A1B00">
        <w:t xml:space="preserve">and </w:t>
      </w:r>
      <w:r w:rsidR="00AD418C">
        <w:t xml:space="preserve">the </w:t>
      </w:r>
      <w:r w:rsidR="000A1B00">
        <w:t>DBE advertisement are</w:t>
      </w:r>
      <w:r w:rsidRPr="00C95D67">
        <w:t xml:space="preserve"> required for all applicants who are applying for KDOT grant funds.</w:t>
      </w:r>
      <w:r w:rsidR="00206E92" w:rsidRPr="00C95D67">
        <w:t xml:space="preserve"> </w:t>
      </w:r>
      <w:r w:rsidR="00E61C9F" w:rsidRPr="00C95D67">
        <w:t>(</w:t>
      </w:r>
      <w:r w:rsidRPr="00C95D67">
        <w:t>U</w:t>
      </w:r>
      <w:r w:rsidR="0017541A" w:rsidRPr="00C95D67">
        <w:t>.</w:t>
      </w:r>
      <w:r w:rsidRPr="00C95D67">
        <w:t>S</w:t>
      </w:r>
      <w:r w:rsidR="0017541A" w:rsidRPr="00C95D67">
        <w:t>.</w:t>
      </w:r>
      <w:r w:rsidRPr="00C95D67">
        <w:t>C</w:t>
      </w:r>
      <w:r w:rsidR="0017541A" w:rsidRPr="00C95D67">
        <w:t>.</w:t>
      </w:r>
      <w:r w:rsidRPr="00C95D67">
        <w:t xml:space="preserve"> 49-5310 providers that are only applying for operating funds are not required to do a public notice</w:t>
      </w:r>
      <w:r w:rsidR="00E61C9F" w:rsidRPr="00C95D67">
        <w:t>)</w:t>
      </w:r>
      <w:r w:rsidRPr="00C95D67">
        <w:t>.</w:t>
      </w:r>
      <w:r w:rsidR="00303F75" w:rsidRPr="00C95D67">
        <w:t xml:space="preserve"> A sample public notice is available on the KDOT website with the other grant information.</w:t>
      </w:r>
      <w:r w:rsidR="00E61C9F" w:rsidRPr="00C95D67">
        <w:t xml:space="preserve"> </w:t>
      </w:r>
    </w:p>
    <w:p w:rsidR="00B3348E" w:rsidRDefault="00B3348E" w:rsidP="00C86916">
      <w:pPr>
        <w:spacing w:after="0"/>
        <w:contextualSpacing/>
      </w:pPr>
    </w:p>
    <w:p w:rsidR="004D5DEF" w:rsidRPr="003C364A" w:rsidRDefault="00E61C9F" w:rsidP="00C86916">
      <w:pPr>
        <w:spacing w:after="0"/>
        <w:contextualSpacing/>
      </w:pPr>
      <w:r w:rsidRPr="00C95D67">
        <w:t>The public notice must be published in the local newspaper one time. The applicant should allow 2 weeks for comments from the public o</w:t>
      </w:r>
      <w:r w:rsidR="00F10CC3" w:rsidRPr="00C95D67">
        <w:t xml:space="preserve">r any other interested parties. </w:t>
      </w:r>
      <w:r w:rsidRPr="00C95D67">
        <w:t>A copy of the ad</w:t>
      </w:r>
      <w:r w:rsidR="000A1B00">
        <w:t>s</w:t>
      </w:r>
      <w:r w:rsidRPr="00C95D67">
        <w:t xml:space="preserve">, documented comments received &amp; proof of </w:t>
      </w:r>
      <w:r w:rsidR="00F10CC3" w:rsidRPr="00C95D67">
        <w:t>the ad</w:t>
      </w:r>
      <w:r w:rsidR="000A1B00">
        <w:t>s</w:t>
      </w:r>
      <w:r w:rsidR="00F10CC3" w:rsidRPr="00C95D67">
        <w:t xml:space="preserve"> </w:t>
      </w:r>
      <w:r w:rsidRPr="00C95D67">
        <w:t>publicat</w:t>
      </w:r>
      <w:r w:rsidR="00F10CC3" w:rsidRPr="00C95D67">
        <w:t xml:space="preserve">ion must be </w:t>
      </w:r>
      <w:r w:rsidRPr="00C95D67">
        <w:t>submitted with the grant application.</w:t>
      </w:r>
      <w:r w:rsidR="00551492">
        <w:t xml:space="preserve"> </w:t>
      </w:r>
      <w:r w:rsidR="00551492" w:rsidRPr="006B1904">
        <w:t xml:space="preserve">A copy of the notices </w:t>
      </w:r>
      <w:r w:rsidR="00551492" w:rsidRPr="006B1904">
        <w:rPr>
          <w:b/>
          <w:u w:val="single"/>
        </w:rPr>
        <w:t>should not</w:t>
      </w:r>
      <w:r w:rsidR="00551492" w:rsidRPr="006B1904">
        <w:rPr>
          <w:u w:val="single"/>
        </w:rPr>
        <w:t xml:space="preserve"> </w:t>
      </w:r>
      <w:r w:rsidR="00551492" w:rsidRPr="006B1904">
        <w:t>be sent in to KDOT with proof of other req</w:t>
      </w:r>
      <w:r w:rsidR="004953AD" w:rsidRPr="006B1904">
        <w:t>uired advertising</w:t>
      </w:r>
      <w:r w:rsidR="004953AD" w:rsidRPr="00AD30D7">
        <w:t xml:space="preserve"> </w:t>
      </w:r>
      <w:r w:rsidR="004953AD" w:rsidRPr="00B15C31">
        <w:t>(November/May</w:t>
      </w:r>
      <w:r w:rsidR="00551492" w:rsidRPr="00B15C31">
        <w:t xml:space="preserve">). </w:t>
      </w:r>
      <w:r w:rsidR="00551492" w:rsidRPr="003C364A">
        <w:t>The public notice &amp; DBE ad are only required when the annual application is submitted.</w:t>
      </w:r>
    </w:p>
    <w:p w:rsidR="006106D6" w:rsidRPr="00C95D67" w:rsidRDefault="006106D6" w:rsidP="00C86916">
      <w:pPr>
        <w:spacing w:after="0"/>
        <w:contextualSpacing/>
        <w:rPr>
          <w:color w:val="FF0000"/>
        </w:rPr>
      </w:pPr>
    </w:p>
    <w:p w:rsidR="00020B82" w:rsidRPr="001D3BF7" w:rsidRDefault="00170E0E" w:rsidP="00C86916">
      <w:pPr>
        <w:spacing w:after="0"/>
        <w:contextualSpacing/>
      </w:pPr>
      <w:r w:rsidRPr="00C95D67">
        <w:t xml:space="preserve">All attachments for the grant </w:t>
      </w:r>
      <w:r w:rsidRPr="001D3BF7">
        <w:t>application should be attached at th</w:t>
      </w:r>
      <w:r w:rsidR="00BA3032" w:rsidRPr="001D3BF7">
        <w:t>e back of the grant application</w:t>
      </w:r>
      <w:r w:rsidRPr="001D3BF7">
        <w:t>.</w:t>
      </w:r>
      <w:r w:rsidR="002355C0" w:rsidRPr="001D3BF7">
        <w:t xml:space="preserve">  KDOT </w:t>
      </w:r>
      <w:r w:rsidR="002355C0" w:rsidRPr="001D3BF7">
        <w:rPr>
          <w:u w:val="single"/>
        </w:rPr>
        <w:t>will not</w:t>
      </w:r>
      <w:r w:rsidR="002355C0" w:rsidRPr="001D3BF7">
        <w:t xml:space="preserve"> accept any grant application</w:t>
      </w:r>
      <w:r w:rsidR="0022511B" w:rsidRPr="001D3BF7">
        <w:t>s</w:t>
      </w:r>
      <w:r w:rsidR="002355C0" w:rsidRPr="001D3BF7">
        <w:t xml:space="preserve"> that are copied in d</w:t>
      </w:r>
      <w:r w:rsidR="00D34AF8" w:rsidRPr="001D3BF7">
        <w:t xml:space="preserve">ouble-sided </w:t>
      </w:r>
      <w:r w:rsidR="002355C0" w:rsidRPr="001D3BF7">
        <w:t>format</w:t>
      </w:r>
      <w:r w:rsidR="001D3BF7" w:rsidRPr="001D3BF7">
        <w:t>.</w:t>
      </w:r>
      <w:r w:rsidR="002355C0" w:rsidRPr="001D3BF7">
        <w:t xml:space="preserve"> </w:t>
      </w:r>
      <w:r w:rsidR="00020B82" w:rsidRPr="001D3BF7">
        <w:t>All applications must b</w:t>
      </w:r>
      <w:r w:rsidR="00431B66" w:rsidRPr="001D3BF7">
        <w:t xml:space="preserve">e typed, all questions completed in their entirety </w:t>
      </w:r>
      <w:r w:rsidR="00BD2A8B" w:rsidRPr="001D3BF7">
        <w:t>and</w:t>
      </w:r>
      <w:r w:rsidR="00020B82" w:rsidRPr="001D3BF7">
        <w:t xml:space="preserve"> the application must be</w:t>
      </w:r>
      <w:r w:rsidR="00BA3032" w:rsidRPr="001D3BF7">
        <w:t xml:space="preserve"> signed by the appropriate parties</w:t>
      </w:r>
      <w:r w:rsidR="00020B82" w:rsidRPr="001D3BF7">
        <w:t xml:space="preserve">. </w:t>
      </w:r>
    </w:p>
    <w:p w:rsidR="00A716BB" w:rsidRPr="00C95D67" w:rsidRDefault="00A716BB" w:rsidP="00C86916">
      <w:pPr>
        <w:spacing w:after="0"/>
        <w:contextualSpacing/>
      </w:pPr>
    </w:p>
    <w:p w:rsidR="00BA3032" w:rsidRDefault="00BA3032" w:rsidP="00C86916">
      <w:pPr>
        <w:spacing w:after="0"/>
        <w:contextualSpacing/>
      </w:pPr>
      <w:r w:rsidRPr="00C95D67">
        <w:t>All applicants must demonstrate in the application the fiscal and managerial capability to man</w:t>
      </w:r>
      <w:r w:rsidR="0017541A" w:rsidRPr="00C95D67">
        <w:t xml:space="preserve">age the funds being requested. </w:t>
      </w:r>
      <w:r w:rsidRPr="00C95D67">
        <w:t xml:space="preserve">Applicants must have experience in managing public funds. </w:t>
      </w:r>
      <w:r w:rsidR="005F4003" w:rsidRPr="00C95D67">
        <w:t xml:space="preserve">They must also have the ability to maintain an accounting system that is consistent with generally accepted accounting principles, and an accounting system that segregates funds. </w:t>
      </w:r>
      <w:r w:rsidRPr="00C95D67">
        <w:t xml:space="preserve">Applicants must have the ability to establish </w:t>
      </w:r>
      <w:r w:rsidRPr="00C95D67">
        <w:lastRenderedPageBreak/>
        <w:t>reasonable safety and risk management procedures. Applicants must also demonstrate the ability to comp</w:t>
      </w:r>
      <w:r w:rsidR="00543973" w:rsidRPr="00C95D67">
        <w:t xml:space="preserve">ly with </w:t>
      </w:r>
      <w:r w:rsidR="00551492">
        <w:t xml:space="preserve">all </w:t>
      </w:r>
      <w:r w:rsidR="00D225CA" w:rsidRPr="00C95D67">
        <w:t xml:space="preserve">federal and state </w:t>
      </w:r>
      <w:r w:rsidR="00543973" w:rsidRPr="00C95D67">
        <w:t xml:space="preserve">regulations </w:t>
      </w:r>
      <w:r w:rsidR="00BD2A8B">
        <w:t>and</w:t>
      </w:r>
      <w:r w:rsidR="00543973" w:rsidRPr="00C95D67">
        <w:t xml:space="preserve"> contractu</w:t>
      </w:r>
      <w:r w:rsidRPr="00C95D67">
        <w:t>al requirements.</w:t>
      </w:r>
    </w:p>
    <w:p w:rsidR="005F295E" w:rsidRDefault="005F295E" w:rsidP="00C86916">
      <w:pPr>
        <w:tabs>
          <w:tab w:val="left" w:pos="2055"/>
        </w:tabs>
        <w:spacing w:after="0"/>
        <w:contextualSpacing/>
      </w:pPr>
    </w:p>
    <w:p w:rsidR="005F295E" w:rsidRPr="003C364A" w:rsidRDefault="005F295E" w:rsidP="005F295E">
      <w:pPr>
        <w:spacing w:after="0"/>
        <w:contextualSpacing/>
      </w:pPr>
      <w:r w:rsidRPr="003C364A">
        <w:t xml:space="preserve">“New Start” applicants will be considered by KDOT when existing services are not available, insufficient, or inappropriate to meet the needs of the communities of the service area. Due to </w:t>
      </w:r>
      <w:r w:rsidR="00DF6618" w:rsidRPr="003C364A">
        <w:t>limited funding and a goal</w:t>
      </w:r>
      <w:r w:rsidR="00E21FD1" w:rsidRPr="003C364A">
        <w:t xml:space="preserve"> of </w:t>
      </w:r>
      <w:r w:rsidR="00EE1769" w:rsidRPr="003C364A">
        <w:t xml:space="preserve">proof of </w:t>
      </w:r>
      <w:r w:rsidR="00E21FD1" w:rsidRPr="003C364A">
        <w:t xml:space="preserve">regional </w:t>
      </w:r>
      <w:r w:rsidRPr="003C364A">
        <w:t>coord</w:t>
      </w:r>
      <w:r w:rsidR="00E21FD1" w:rsidRPr="003C364A">
        <w:t xml:space="preserve">ination with other transit services agencies, </w:t>
      </w:r>
      <w:r w:rsidRPr="003C364A">
        <w:t>KDOT is not currently able to fun</w:t>
      </w:r>
      <w:r w:rsidR="00E21FD1" w:rsidRPr="003C364A">
        <w:t xml:space="preserve">d “New Start” </w:t>
      </w:r>
      <w:r w:rsidR="00EE1769" w:rsidRPr="003C364A">
        <w:t xml:space="preserve">applications for some agencies. KDOT has determined that coordination is a priority for funding &amp; awards grants to agencies that exhibit best use of funding. </w:t>
      </w:r>
    </w:p>
    <w:p w:rsidR="00A556FE" w:rsidRPr="00C95D67" w:rsidRDefault="00D34AF8" w:rsidP="00C86916">
      <w:pPr>
        <w:tabs>
          <w:tab w:val="left" w:pos="2055"/>
        </w:tabs>
        <w:spacing w:after="0"/>
        <w:contextualSpacing/>
      </w:pPr>
      <w:r w:rsidRPr="00C95D67">
        <w:tab/>
      </w:r>
    </w:p>
    <w:p w:rsidR="00F306FD" w:rsidRPr="00C95D67" w:rsidRDefault="00F306FD" w:rsidP="00C86916">
      <w:pPr>
        <w:spacing w:after="0"/>
        <w:contextualSpacing/>
        <w:rPr>
          <w:color w:val="00B050"/>
        </w:rPr>
      </w:pPr>
      <w:r w:rsidRPr="00C95D67">
        <w:t xml:space="preserve">A </w:t>
      </w:r>
      <w:r w:rsidRPr="00AD30D7">
        <w:t xml:space="preserve">certification </w:t>
      </w:r>
      <w:r w:rsidR="007A7F84" w:rsidRPr="00B15C31">
        <w:t xml:space="preserve">letter </w:t>
      </w:r>
      <w:r w:rsidRPr="00C95D67">
        <w:t>that the applicant agency receives matching funds for capital or operating (county or city mill levy funds, city or county general funds, united way, etc</w:t>
      </w:r>
      <w:r w:rsidR="008878E1" w:rsidRPr="00C95D67">
        <w:t>.</w:t>
      </w:r>
      <w:r w:rsidRPr="00C95D67">
        <w:t>) from outside resources will also be required to be completed in full and attached to the grant applica</w:t>
      </w:r>
      <w:r w:rsidR="008878E1" w:rsidRPr="00C95D67">
        <w:t>tion. E</w:t>
      </w:r>
      <w:r w:rsidR="00C14989" w:rsidRPr="00C95D67">
        <w:t xml:space="preserve">ach agency will be required to submit a certification letter from the </w:t>
      </w:r>
      <w:r w:rsidR="00DA7D6C">
        <w:t xml:space="preserve">matching </w:t>
      </w:r>
      <w:r w:rsidR="00C14989" w:rsidRPr="00C95D67">
        <w:t>agenc</w:t>
      </w:r>
      <w:r w:rsidR="00B3348E">
        <w:t>y’s</w:t>
      </w:r>
      <w:r w:rsidR="00C14989" w:rsidRPr="00C95D67">
        <w:t xml:space="preserve"> CEO or governing body as to the availability of matching funds.</w:t>
      </w:r>
    </w:p>
    <w:p w:rsidR="005A4A65" w:rsidRPr="00C95D67" w:rsidRDefault="005A4A65" w:rsidP="00C86916">
      <w:pPr>
        <w:spacing w:after="0"/>
        <w:contextualSpacing/>
        <w:rPr>
          <w:color w:val="FF0000"/>
        </w:rPr>
      </w:pPr>
    </w:p>
    <w:p w:rsidR="00020B82" w:rsidRDefault="00543973" w:rsidP="00C86916">
      <w:pPr>
        <w:spacing w:after="0"/>
        <w:contextualSpacing/>
        <w:rPr>
          <w:color w:val="00B050"/>
        </w:rPr>
      </w:pPr>
      <w:r w:rsidRPr="00C95D67">
        <w:t>Applicants must also ensure all forms, assurances, certifications, signature pag</w:t>
      </w:r>
      <w:r w:rsidR="0017541A" w:rsidRPr="00C95D67">
        <w:t xml:space="preserve">es, and resolutions required in </w:t>
      </w:r>
      <w:r w:rsidRPr="00C95D67">
        <w:t>the application are signed by the appropriate officer or individual with legal authority to bind the applicant.</w:t>
      </w:r>
      <w:r w:rsidR="00B222E0" w:rsidRPr="00C95D67">
        <w:t xml:space="preserve">  The afterhours emergency contact information form will be also need to be completed &amp; will be used by KDOT in case of a national, state or local emergency that would require evacuation of the residents of the area.</w:t>
      </w:r>
      <w:r w:rsidR="00B222E0" w:rsidRPr="00C95D67">
        <w:rPr>
          <w:color w:val="00B050"/>
        </w:rPr>
        <w:t xml:space="preserve">  </w:t>
      </w:r>
    </w:p>
    <w:p w:rsidR="00A556FE" w:rsidRPr="00C95D67" w:rsidRDefault="00A556FE" w:rsidP="00C86916">
      <w:pPr>
        <w:spacing w:after="0"/>
        <w:contextualSpacing/>
      </w:pPr>
    </w:p>
    <w:p w:rsidR="00927616" w:rsidRPr="00C95D67" w:rsidRDefault="00B222E0" w:rsidP="00C86916">
      <w:pPr>
        <w:spacing w:after="0"/>
        <w:contextualSpacing/>
      </w:pPr>
      <w:r w:rsidRPr="00C95D67">
        <w:t xml:space="preserve"> </w:t>
      </w:r>
      <w:r w:rsidR="00927616" w:rsidRPr="00C95D67">
        <w:t xml:space="preserve">Applicants should send in the original and one copy </w:t>
      </w:r>
      <w:r w:rsidR="00D81C2E" w:rsidRPr="00C95D67">
        <w:t xml:space="preserve">(if vehicle is being requested) </w:t>
      </w:r>
      <w:r w:rsidR="00431B66" w:rsidRPr="00C95D67">
        <w:t>of the grant application to the KDOT Office of Public Transportation.</w:t>
      </w:r>
    </w:p>
    <w:p w:rsidR="00A556FE" w:rsidRPr="00C95D67" w:rsidRDefault="00A556FE" w:rsidP="00C86916">
      <w:pPr>
        <w:spacing w:after="0"/>
        <w:contextualSpacing/>
      </w:pPr>
    </w:p>
    <w:p w:rsidR="00620ABE" w:rsidRDefault="00620ABE" w:rsidP="00C86916">
      <w:pPr>
        <w:spacing w:after="0"/>
        <w:contextualSpacing/>
      </w:pPr>
      <w:r w:rsidRPr="00C95D67">
        <w:t xml:space="preserve">A Certificate of </w:t>
      </w:r>
      <w:r w:rsidR="005A4A65" w:rsidRPr="00C95D67">
        <w:t xml:space="preserve">Assignment of </w:t>
      </w:r>
      <w:r w:rsidRPr="00C95D67">
        <w:t>Authority verifying each grant applicant is a member of the Coordinated Transit District will also be included with the gra</w:t>
      </w:r>
      <w:r w:rsidR="0003114A" w:rsidRPr="00C95D67">
        <w:t xml:space="preserve">nt application. The Certificate of </w:t>
      </w:r>
      <w:r w:rsidR="005A4A65" w:rsidRPr="00C95D67">
        <w:t xml:space="preserve">Assignment of </w:t>
      </w:r>
      <w:r w:rsidR="00B222E0" w:rsidRPr="00C95D67">
        <w:t xml:space="preserve">Authority must be completed </w:t>
      </w:r>
      <w:r w:rsidR="0003114A" w:rsidRPr="00C95D67">
        <w:t>properly and attached to the grant application with the designated page.</w:t>
      </w:r>
    </w:p>
    <w:p w:rsidR="00044916" w:rsidRDefault="00044916" w:rsidP="00C86916">
      <w:pPr>
        <w:spacing w:after="0"/>
        <w:contextualSpacing/>
      </w:pPr>
    </w:p>
    <w:p w:rsidR="00044916" w:rsidRDefault="00044916" w:rsidP="00C86916">
      <w:pPr>
        <w:spacing w:after="0"/>
        <w:contextualSpacing/>
      </w:pPr>
      <w:r>
        <w:t>A certificate of Authority authorizing the Kansas Coordinated Transit District Council Chairperson to represent the KCTDC in all vehicle procurements is also included in the application &amp; must be signed by the applicant agency’s representative.</w:t>
      </w:r>
    </w:p>
    <w:p w:rsidR="000D5F31" w:rsidRDefault="000D5F31" w:rsidP="00C86916">
      <w:pPr>
        <w:spacing w:after="0"/>
        <w:contextualSpacing/>
      </w:pPr>
    </w:p>
    <w:p w:rsidR="000D5F31" w:rsidRPr="00C95D67" w:rsidRDefault="000D5F31" w:rsidP="00C86916">
      <w:pPr>
        <w:spacing w:after="0"/>
        <w:contextualSpacing/>
      </w:pPr>
      <w:r>
        <w:t xml:space="preserve">Applicants will be required to certify that they have read the Policies for Public Transportation Program Grantees when they complete the application. This is included with the application verification &amp; is to be signed by the authorized representative for the agency. </w:t>
      </w:r>
    </w:p>
    <w:p w:rsidR="00B222E0" w:rsidRPr="00C95D67" w:rsidRDefault="00B222E0" w:rsidP="00C86916">
      <w:pPr>
        <w:spacing w:after="0"/>
        <w:contextualSpacing/>
        <w:rPr>
          <w:color w:val="FF0000"/>
        </w:rPr>
      </w:pPr>
    </w:p>
    <w:p w:rsidR="00020B82" w:rsidRPr="00C95D67" w:rsidRDefault="0017541A" w:rsidP="00C86916">
      <w:pPr>
        <w:spacing w:after="0"/>
        <w:contextualSpacing/>
        <w:rPr>
          <w:color w:val="00B050"/>
        </w:rPr>
      </w:pPr>
      <w:r w:rsidRPr="00C95D67">
        <w:t xml:space="preserve">Applications </w:t>
      </w:r>
      <w:r w:rsidR="00AB4BEB" w:rsidRPr="00C95D67">
        <w:t>may be</w:t>
      </w:r>
      <w:r w:rsidR="00020B82" w:rsidRPr="00C95D67">
        <w:t xml:space="preserve"> hand delivered</w:t>
      </w:r>
      <w:r w:rsidR="00AB4BEB" w:rsidRPr="00C95D67">
        <w:t xml:space="preserve"> to the office of Public Transportation</w:t>
      </w:r>
      <w:r w:rsidR="00020B82" w:rsidRPr="00C95D67">
        <w:t>, shipped by UPS or other express modes, or sent by United States mail.</w:t>
      </w:r>
      <w:r w:rsidR="00B222E0" w:rsidRPr="00C95D67">
        <w:t xml:space="preserve">  </w:t>
      </w:r>
      <w:r w:rsidR="00AB4BEB" w:rsidRPr="00C95D67">
        <w:t>Applic</w:t>
      </w:r>
      <w:r w:rsidR="00B222E0" w:rsidRPr="00C95D67">
        <w:t>ations must be received by the O</w:t>
      </w:r>
      <w:r w:rsidR="00AB4BEB" w:rsidRPr="00C95D67">
        <w:t xml:space="preserve">ffice of Public </w:t>
      </w:r>
      <w:r w:rsidR="00AB4BEB" w:rsidRPr="00BF1CE9">
        <w:t xml:space="preserve">Transportation </w:t>
      </w:r>
      <w:r w:rsidR="00D23E2B" w:rsidRPr="007A7F84">
        <w:rPr>
          <w:b/>
          <w:u w:val="single"/>
        </w:rPr>
        <w:t xml:space="preserve">by </w:t>
      </w:r>
      <w:r w:rsidR="00DF6618" w:rsidRPr="007A7F84">
        <w:rPr>
          <w:b/>
          <w:u w:val="single"/>
        </w:rPr>
        <w:t>the required time &amp; date as specified in the grant cover letter</w:t>
      </w:r>
      <w:r w:rsidR="00DF6618" w:rsidRPr="00BF1CE9">
        <w:t>.</w:t>
      </w:r>
      <w:r w:rsidR="00D23E2B" w:rsidRPr="00C95D67">
        <w:t xml:space="preserve"> </w:t>
      </w:r>
      <w:r w:rsidR="00020B82" w:rsidRPr="00C95D67">
        <w:t>Applications that are post marked with the date of the application deadline will not be accepted.</w:t>
      </w:r>
    </w:p>
    <w:p w:rsidR="00020B82" w:rsidRPr="00C95D67" w:rsidRDefault="00020B82" w:rsidP="00C86916">
      <w:pPr>
        <w:spacing w:after="0"/>
        <w:contextualSpacing/>
      </w:pPr>
      <w:r w:rsidRPr="00C95D67">
        <w:t xml:space="preserve">    </w:t>
      </w:r>
    </w:p>
    <w:p w:rsidR="0003021A" w:rsidRDefault="0003021A" w:rsidP="00C86916">
      <w:pPr>
        <w:spacing w:after="0"/>
        <w:contextualSpacing/>
      </w:pPr>
      <w:r w:rsidRPr="00C95D67">
        <w:t>Late ap</w:t>
      </w:r>
      <w:r w:rsidR="00757078">
        <w:t>p</w:t>
      </w:r>
      <w:r w:rsidR="001D3BF7">
        <w:t>lications (for any reason) will</w:t>
      </w:r>
      <w:r w:rsidRPr="00C95D67">
        <w:t xml:space="preserve"> not be accepte</w:t>
      </w:r>
      <w:r w:rsidR="003302D4" w:rsidRPr="00C95D67">
        <w:t>d.</w:t>
      </w:r>
      <w:r w:rsidRPr="00C95D67">
        <w:t xml:space="preserve"> </w:t>
      </w:r>
      <w:r w:rsidRPr="00C95D67">
        <w:rPr>
          <w:u w:val="single"/>
        </w:rPr>
        <w:t xml:space="preserve">If an agency submits their grant </w:t>
      </w:r>
      <w:r w:rsidR="00A24585" w:rsidRPr="00C95D67">
        <w:rPr>
          <w:u w:val="single"/>
        </w:rPr>
        <w:t xml:space="preserve">after the deadline date </w:t>
      </w:r>
      <w:r w:rsidRPr="00C95D67">
        <w:rPr>
          <w:u w:val="single"/>
        </w:rPr>
        <w:t>they will no longe</w:t>
      </w:r>
      <w:r w:rsidR="00543973" w:rsidRPr="00C95D67">
        <w:rPr>
          <w:u w:val="single"/>
        </w:rPr>
        <w:t xml:space="preserve">r be a part of the KDOT public transportation services </w:t>
      </w:r>
      <w:r w:rsidRPr="00C95D67">
        <w:rPr>
          <w:u w:val="single"/>
        </w:rPr>
        <w:t>program</w:t>
      </w:r>
      <w:r w:rsidRPr="00C95D67">
        <w:t>.</w:t>
      </w:r>
      <w:r w:rsidR="00C26B95" w:rsidRPr="00C95D67">
        <w:t xml:space="preserve"> The sanction for late applications is for KDOT to begin the process of transferring all vehicles that are within use life </w:t>
      </w:r>
      <w:r w:rsidR="00C26B95" w:rsidRPr="00C95D67">
        <w:lastRenderedPageBreak/>
        <w:t>standards to other KDOT grantee agencies. If vehicles are transferred to other agencies, 20% of the current value of the vehicle will be paid to the agency that submitted the grant application late.</w:t>
      </w:r>
    </w:p>
    <w:p w:rsidR="003B1C2C" w:rsidRDefault="003B1C2C" w:rsidP="00C86916">
      <w:pPr>
        <w:spacing w:after="0"/>
        <w:contextualSpacing/>
      </w:pPr>
    </w:p>
    <w:p w:rsidR="003B1C2C" w:rsidRPr="00BF1CE9" w:rsidRDefault="003B1C2C" w:rsidP="00C86916">
      <w:pPr>
        <w:spacing w:after="0"/>
        <w:contextualSpacing/>
      </w:pPr>
      <w:r w:rsidRPr="00BD2A8B">
        <w:t xml:space="preserve">Applicants that are awarded capital or operating funding will receive an award letter </w:t>
      </w:r>
      <w:r w:rsidR="00BD2A8B" w:rsidRPr="00BD2A8B">
        <w:t>and</w:t>
      </w:r>
      <w:r w:rsidRPr="00BD2A8B">
        <w:t xml:space="preserve"> budget sheet from th</w:t>
      </w:r>
      <w:r w:rsidR="009D0869" w:rsidRPr="00BD2A8B">
        <w:t>eir Program Consultant. Grantee</w:t>
      </w:r>
      <w:r w:rsidRPr="00BD2A8B">
        <w:t>s are required to sign an annual contract. Contracts are issued to each provider agency or through the Coordinated Transit District</w:t>
      </w:r>
      <w:r w:rsidRPr="00757078">
        <w:rPr>
          <w:color w:val="FF0000"/>
        </w:rPr>
        <w:t xml:space="preserve">. </w:t>
      </w:r>
      <w:r w:rsidRPr="001D3BF7">
        <w:rPr>
          <w:b/>
        </w:rPr>
        <w:t>Operating grant award contracts must be sent back to the KDOT Office of Public Transportation by June 30</w:t>
      </w:r>
      <w:r w:rsidRPr="001D3BF7">
        <w:rPr>
          <w:b/>
          <w:vertAlign w:val="superscript"/>
        </w:rPr>
        <w:t>th</w:t>
      </w:r>
      <w:r w:rsidRPr="001D3BF7">
        <w:rPr>
          <w:b/>
        </w:rPr>
        <w:t>. Capital award contracts will v</w:t>
      </w:r>
      <w:r w:rsidR="009D0869" w:rsidRPr="001D3BF7">
        <w:rPr>
          <w:b/>
        </w:rPr>
        <w:t xml:space="preserve">ary for vehicle awards </w:t>
      </w:r>
      <w:r w:rsidRPr="001D3BF7">
        <w:rPr>
          <w:b/>
        </w:rPr>
        <w:t xml:space="preserve">throughout the funding year. </w:t>
      </w:r>
      <w:r w:rsidRPr="00757078">
        <w:t xml:space="preserve">The vehicle award contracts must </w:t>
      </w:r>
      <w:r w:rsidRPr="00BF1CE9">
        <w:t>be immediately signed by the provider agency awarded the vehicle and the CTD chairperson then and returned to KDOT.</w:t>
      </w:r>
    </w:p>
    <w:p w:rsidR="00B222E0" w:rsidRPr="00C95D67" w:rsidRDefault="00B222E0" w:rsidP="00C86916">
      <w:pPr>
        <w:spacing w:after="0"/>
        <w:contextualSpacing/>
        <w:rPr>
          <w:color w:val="FF0000"/>
        </w:rPr>
      </w:pPr>
    </w:p>
    <w:p w:rsidR="001074A8" w:rsidRPr="009858ED" w:rsidRDefault="003B1C2C" w:rsidP="00C86916">
      <w:pPr>
        <w:spacing w:after="0"/>
        <w:contextualSpacing/>
      </w:pPr>
      <w:r>
        <w:t xml:space="preserve">Grant applications, </w:t>
      </w:r>
      <w:r w:rsidRPr="00BD2A8B">
        <w:t xml:space="preserve">award letters, budget sheets </w:t>
      </w:r>
      <w:r w:rsidR="00BD2A8B">
        <w:t>and</w:t>
      </w:r>
      <w:r w:rsidRPr="00BD2A8B">
        <w:t xml:space="preserve"> contracts</w:t>
      </w:r>
      <w:r>
        <w:t xml:space="preserve"> </w:t>
      </w:r>
      <w:r w:rsidR="00037E93" w:rsidRPr="00C95D67">
        <w:t xml:space="preserve">are required to </w:t>
      </w:r>
      <w:r w:rsidR="00D81C2E" w:rsidRPr="00C95D67">
        <w:t xml:space="preserve">be </w:t>
      </w:r>
      <w:r w:rsidR="00BB33D0" w:rsidRPr="00C95D67">
        <w:t>retained in the applicant’s</w:t>
      </w:r>
      <w:r w:rsidR="00B2270C" w:rsidRPr="00C95D67">
        <w:t xml:space="preserve"> office for 5 years. </w:t>
      </w:r>
      <w:r w:rsidR="004953AD">
        <w:t>(L</w:t>
      </w:r>
      <w:r w:rsidR="00EE3AF4" w:rsidRPr="00C95D67">
        <w:t>ife of</w:t>
      </w:r>
      <w:r w:rsidR="00867C55">
        <w:t xml:space="preserve"> the </w:t>
      </w:r>
      <w:r w:rsidR="00543973" w:rsidRPr="00C95D67">
        <w:t>vehicle + 5 years for capital projects)</w:t>
      </w:r>
      <w:r w:rsidR="009A5959" w:rsidRPr="00C95D67">
        <w:t>.</w:t>
      </w:r>
    </w:p>
    <w:p w:rsidR="00210161" w:rsidRPr="001074A8" w:rsidRDefault="00210161" w:rsidP="000C6969">
      <w:pPr>
        <w:pStyle w:val="Heading1"/>
      </w:pPr>
      <w:bookmarkStart w:id="8" w:name="_Toc404068785"/>
      <w:r w:rsidRPr="001074A8">
        <w:t>Coordinated Transit Districts:</w:t>
      </w:r>
      <w:bookmarkEnd w:id="8"/>
    </w:p>
    <w:p w:rsidR="005A6EE1" w:rsidRDefault="005A6EE1" w:rsidP="00C86916">
      <w:pPr>
        <w:spacing w:after="0"/>
        <w:contextualSpacing/>
      </w:pPr>
    </w:p>
    <w:p w:rsidR="00A24585" w:rsidRPr="00C95D67" w:rsidRDefault="0003114A" w:rsidP="00C86916">
      <w:pPr>
        <w:spacing w:after="0"/>
        <w:contextualSpacing/>
      </w:pPr>
      <w:r w:rsidRPr="00C95D67">
        <w:t xml:space="preserve">K.S.A. 75-5051 established the Coordinated Transit Districts </w:t>
      </w:r>
      <w:r w:rsidR="00A24585" w:rsidRPr="00C95D67">
        <w:t xml:space="preserve">(CTD’s) </w:t>
      </w:r>
      <w:r w:rsidRPr="00C95D67">
        <w:t xml:space="preserve">in the State of Kansas. </w:t>
      </w:r>
      <w:r w:rsidR="00210161" w:rsidRPr="00C95D67">
        <w:t xml:space="preserve">There are 15 Coordinated Transit </w:t>
      </w:r>
      <w:r w:rsidRPr="00C95D67">
        <w:t>Districts</w:t>
      </w:r>
      <w:r w:rsidR="00210161" w:rsidRPr="00C95D67">
        <w:t xml:space="preserve">. The purpose of the Coordinated Transit Districts is to enhance coordination within the local area </w:t>
      </w:r>
      <w:r w:rsidR="00A93905" w:rsidRPr="00C95D67">
        <w:t>and</w:t>
      </w:r>
      <w:r w:rsidR="00210161" w:rsidRPr="00C95D67">
        <w:t xml:space="preserve"> to help in the management of state and federal passenger transportation funds.</w:t>
      </w:r>
      <w:r w:rsidRPr="00C95D67">
        <w:t xml:space="preserve"> </w:t>
      </w:r>
    </w:p>
    <w:p w:rsidR="00A93905" w:rsidRPr="00C95D67" w:rsidRDefault="00A93905" w:rsidP="00C86916">
      <w:pPr>
        <w:spacing w:after="0"/>
        <w:contextualSpacing/>
      </w:pPr>
    </w:p>
    <w:p w:rsidR="00210161" w:rsidRPr="003442D7" w:rsidRDefault="0003114A" w:rsidP="00C86916">
      <w:pPr>
        <w:spacing w:after="0"/>
        <w:contextualSpacing/>
      </w:pPr>
      <w:r w:rsidRPr="00C95D67">
        <w:t xml:space="preserve">The coordinated transit districts </w:t>
      </w:r>
      <w:r w:rsidR="00340E28">
        <w:t xml:space="preserve">are </w:t>
      </w:r>
      <w:r w:rsidR="007928A5" w:rsidRPr="00BD2A8B">
        <w:t>not for profit organizations</w:t>
      </w:r>
      <w:r w:rsidR="009D0869" w:rsidRPr="00BD2A8B">
        <w:t xml:space="preserve"> or a governmental designated entity</w:t>
      </w:r>
      <w:r w:rsidR="007928A5">
        <w:t xml:space="preserve"> that </w:t>
      </w:r>
      <w:r w:rsidR="009D0869">
        <w:t xml:space="preserve">are the </w:t>
      </w:r>
      <w:r w:rsidRPr="00C95D67">
        <w:t>recipients of funds that are distributed for the operation of transit services from the U.S.C. 49</w:t>
      </w:r>
      <w:r w:rsidR="009D0869">
        <w:t xml:space="preserve">-5310 </w:t>
      </w:r>
      <w:r w:rsidRPr="00C95D67">
        <w:t>U.S.C. 49-5311</w:t>
      </w:r>
      <w:r w:rsidR="009D0869" w:rsidRPr="00501A9B">
        <w:rPr>
          <w:color w:val="FF0000"/>
        </w:rPr>
        <w:t xml:space="preserve">, </w:t>
      </w:r>
      <w:r w:rsidR="007928A5" w:rsidRPr="003442D7">
        <w:t>U.S.C 49-5316 (JARC) &amp; U.S.C. 49-5317 (New Freedom)</w:t>
      </w:r>
      <w:r w:rsidR="009D0869" w:rsidRPr="003442D7">
        <w:t xml:space="preserve"> </w:t>
      </w:r>
      <w:r w:rsidR="00FF624F" w:rsidRPr="003442D7">
        <w:t xml:space="preserve">or State funds </w:t>
      </w:r>
      <w:r w:rsidR="009D0869" w:rsidRPr="003442D7">
        <w:t xml:space="preserve">designated for rural public, elderly &amp; disabled </w:t>
      </w:r>
      <w:r w:rsidR="00FF624F" w:rsidRPr="003442D7">
        <w:t>speci</w:t>
      </w:r>
      <w:r w:rsidR="007928A5" w:rsidRPr="003442D7">
        <w:t>alized transportation</w:t>
      </w:r>
      <w:r w:rsidR="009D0869" w:rsidRPr="003442D7">
        <w:t>,</w:t>
      </w:r>
      <w:r w:rsidR="007928A5" w:rsidRPr="003442D7">
        <w:t xml:space="preserve"> </w:t>
      </w:r>
      <w:r w:rsidR="009D0869" w:rsidRPr="003442D7">
        <w:t>job access or expanded ADA services</w:t>
      </w:r>
      <w:r w:rsidR="007928A5" w:rsidRPr="003442D7">
        <w:t>.</w:t>
      </w:r>
    </w:p>
    <w:p w:rsidR="00A93905" w:rsidRPr="008919E0" w:rsidRDefault="00A93905" w:rsidP="00C86916">
      <w:pPr>
        <w:spacing w:after="0"/>
        <w:contextualSpacing/>
        <w:rPr>
          <w:color w:val="FF0000"/>
        </w:rPr>
      </w:pPr>
    </w:p>
    <w:p w:rsidR="00620ABE" w:rsidRPr="00C95D67" w:rsidRDefault="00454A8F" w:rsidP="00C86916">
      <w:pPr>
        <w:spacing w:after="0"/>
        <w:contextualSpacing/>
      </w:pPr>
      <w:bookmarkStart w:id="9" w:name="_Toc404068786"/>
      <w:r w:rsidRPr="000C6969">
        <w:rPr>
          <w:rStyle w:val="Heading2Char"/>
        </w:rPr>
        <w:t>KDOT Staff Assistance:</w:t>
      </w:r>
      <w:bookmarkEnd w:id="9"/>
      <w:r>
        <w:t xml:space="preserve">  </w:t>
      </w:r>
      <w:r w:rsidR="00FF624F" w:rsidRPr="00C95D67">
        <w:t xml:space="preserve">There are three program consultants </w:t>
      </w:r>
      <w:r w:rsidR="00620ABE" w:rsidRPr="00C95D67">
        <w:t>on staff at the KDO</w:t>
      </w:r>
      <w:r w:rsidR="00FF624F" w:rsidRPr="00C95D67">
        <w:t>T O</w:t>
      </w:r>
      <w:r w:rsidR="00620ABE" w:rsidRPr="00C95D67">
        <w:t>ffice</w:t>
      </w:r>
      <w:r w:rsidR="00FF624F" w:rsidRPr="00C95D67">
        <w:t xml:space="preserve"> of Public Transportation</w:t>
      </w:r>
      <w:r w:rsidR="00620ABE" w:rsidRPr="00C95D67">
        <w:t xml:space="preserve"> to provide technical support to the Coordinated Transit Di</w:t>
      </w:r>
      <w:r w:rsidR="00340E28">
        <w:t xml:space="preserve">stricts. The State Public </w:t>
      </w:r>
      <w:r w:rsidR="00620ABE" w:rsidRPr="00C95D67">
        <w:t>Transportation Manager has the respo</w:t>
      </w:r>
      <w:r w:rsidR="00FF6657" w:rsidRPr="00C95D67">
        <w:t xml:space="preserve">nsibility to make the Program Consultant - </w:t>
      </w:r>
      <w:r w:rsidR="00620ABE" w:rsidRPr="00C95D67">
        <w:t xml:space="preserve">CTD assignments.  </w:t>
      </w:r>
    </w:p>
    <w:p w:rsidR="00A556FE" w:rsidRPr="00C95D67" w:rsidRDefault="00A556FE" w:rsidP="00C86916">
      <w:pPr>
        <w:spacing w:after="0"/>
        <w:contextualSpacing/>
      </w:pPr>
    </w:p>
    <w:p w:rsidR="00A556FE" w:rsidRPr="00C95D67" w:rsidRDefault="00454A8F" w:rsidP="00C86916">
      <w:pPr>
        <w:spacing w:after="0"/>
        <w:contextualSpacing/>
        <w:rPr>
          <w:color w:val="000000"/>
        </w:rPr>
      </w:pPr>
      <w:bookmarkStart w:id="10" w:name="_Toc404068787"/>
      <w:r w:rsidRPr="000C6969">
        <w:rPr>
          <w:rStyle w:val="Heading2Char"/>
        </w:rPr>
        <w:t>CTD Not for Profit Status</w:t>
      </w:r>
      <w:bookmarkEnd w:id="10"/>
      <w:r>
        <w:rPr>
          <w:u w:val="single"/>
        </w:rPr>
        <w:t>:</w:t>
      </w:r>
      <w:r>
        <w:t xml:space="preserve">  </w:t>
      </w:r>
      <w:r w:rsidR="00210161" w:rsidRPr="00C95D67">
        <w:t>KDOT requires all Coordinated Tra</w:t>
      </w:r>
      <w:r w:rsidR="00620ABE" w:rsidRPr="00C95D67">
        <w:t>nsit District</w:t>
      </w:r>
      <w:r w:rsidR="00F51483">
        <w:t>s</w:t>
      </w:r>
      <w:r w:rsidR="009D0869">
        <w:t xml:space="preserve"> that are not for profit </w:t>
      </w:r>
      <w:r w:rsidR="009D0869" w:rsidRPr="00BD2A8B">
        <w:t>organizations</w:t>
      </w:r>
      <w:r w:rsidR="00620ABE" w:rsidRPr="00BD2A8B">
        <w:t xml:space="preserve"> </w:t>
      </w:r>
      <w:r w:rsidR="009D0869" w:rsidRPr="00BD2A8B">
        <w:t>are required</w:t>
      </w:r>
      <w:r w:rsidR="009D0869">
        <w:t xml:space="preserve"> </w:t>
      </w:r>
      <w:r w:rsidR="00620ABE" w:rsidRPr="00C95D67">
        <w:t xml:space="preserve">to </w:t>
      </w:r>
      <w:r w:rsidR="00F51483">
        <w:t>have</w:t>
      </w:r>
      <w:r w:rsidR="00620ABE" w:rsidRPr="00C95D67">
        <w:t xml:space="preserve"> Inter</w:t>
      </w:r>
      <w:r w:rsidR="005A4A65" w:rsidRPr="00C95D67">
        <w:t>nal Revenue Service 501</w:t>
      </w:r>
      <w:r w:rsidR="00F51483">
        <w:t>(</w:t>
      </w:r>
      <w:r w:rsidR="005A4A65" w:rsidRPr="00C95D67">
        <w:t>c</w:t>
      </w:r>
      <w:r w:rsidR="00F51483">
        <w:t>)</w:t>
      </w:r>
      <w:r w:rsidR="00CA1ADD">
        <w:t xml:space="preserve"> </w:t>
      </w:r>
      <w:r w:rsidR="00F51483">
        <w:t>(</w:t>
      </w:r>
      <w:r w:rsidR="005A4A65" w:rsidRPr="00C95D67">
        <w:t>3</w:t>
      </w:r>
      <w:r w:rsidR="00F51483">
        <w:t>)</w:t>
      </w:r>
      <w:r w:rsidR="00620ABE" w:rsidRPr="00C95D67">
        <w:t xml:space="preserve"> status </w:t>
      </w:r>
      <w:r w:rsidR="00210161" w:rsidRPr="00C95D67">
        <w:t xml:space="preserve">&amp; </w:t>
      </w:r>
      <w:r w:rsidR="008878E1" w:rsidRPr="00C95D67">
        <w:t>also</w:t>
      </w:r>
      <w:r w:rsidR="009D0869">
        <w:t xml:space="preserve"> </w:t>
      </w:r>
      <w:r w:rsidR="009D0869" w:rsidRPr="00BD2A8B">
        <w:t>must register</w:t>
      </w:r>
      <w:r w:rsidR="009D0869">
        <w:t xml:space="preserve"> </w:t>
      </w:r>
      <w:r w:rsidR="008878E1" w:rsidRPr="00C95D67">
        <w:t>as a State N</w:t>
      </w:r>
      <w:r w:rsidR="00FF624F" w:rsidRPr="00C95D67">
        <w:t xml:space="preserve">ot for </w:t>
      </w:r>
      <w:r w:rsidR="008878E1" w:rsidRPr="00C95D67">
        <w:t>P</w:t>
      </w:r>
      <w:r w:rsidR="00620ABE" w:rsidRPr="00C95D67">
        <w:t>rofit organization.</w:t>
      </w:r>
      <w:r w:rsidR="00A24585" w:rsidRPr="00C95D67">
        <w:t xml:space="preserve"> The KDOT Office of Public Transportation also requir</w:t>
      </w:r>
      <w:r w:rsidR="008878E1" w:rsidRPr="00C95D67">
        <w:t xml:space="preserve">es each CTD to file the </w:t>
      </w:r>
      <w:r w:rsidR="00A24585" w:rsidRPr="00C95D67">
        <w:t>ann</w:t>
      </w:r>
      <w:r w:rsidR="00464F50" w:rsidRPr="00C95D67">
        <w:t>ual IRS 990 &amp; Kansas State Not f</w:t>
      </w:r>
      <w:r w:rsidR="00A24585" w:rsidRPr="00C95D67">
        <w:t>or Profit reports. The reports should be completed by one of the officers of the CTD or by a certified public a</w:t>
      </w:r>
      <w:r w:rsidR="008878E1" w:rsidRPr="00C95D67">
        <w:t xml:space="preserve">ccountant that has experience in filing </w:t>
      </w:r>
      <w:r w:rsidR="00A24585" w:rsidRPr="00C95D67">
        <w:t xml:space="preserve">the reports. The fees for processing </w:t>
      </w:r>
      <w:r w:rsidR="00BD2A8B">
        <w:t>and</w:t>
      </w:r>
      <w:r w:rsidR="00A24585" w:rsidRPr="00C95D67">
        <w:t xml:space="preserve"> filing the reports are an allowable expense under the CTD administration grant.</w:t>
      </w:r>
      <w:r w:rsidR="00BD20FD" w:rsidRPr="00C95D67">
        <w:t xml:space="preserve"> </w:t>
      </w:r>
      <w:r w:rsidR="008878E1" w:rsidRPr="00C95D67">
        <w:t>Copies of the</w:t>
      </w:r>
      <w:r w:rsidR="003302D4" w:rsidRPr="00C95D67">
        <w:t xml:space="preserve"> C</w:t>
      </w:r>
      <w:r w:rsidR="007335B0" w:rsidRPr="00C95D67">
        <w:t xml:space="preserve">oordinated </w:t>
      </w:r>
      <w:r w:rsidR="003302D4" w:rsidRPr="00C95D67">
        <w:t>T</w:t>
      </w:r>
      <w:r w:rsidR="007335B0" w:rsidRPr="00C95D67">
        <w:t xml:space="preserve">ransit </w:t>
      </w:r>
      <w:r w:rsidR="003302D4" w:rsidRPr="00C95D67">
        <w:t>D</w:t>
      </w:r>
      <w:r w:rsidR="007335B0" w:rsidRPr="00C95D67">
        <w:t xml:space="preserve">istrict annual </w:t>
      </w:r>
      <w:r w:rsidR="008878E1" w:rsidRPr="00C95D67">
        <w:t xml:space="preserve">Federal </w:t>
      </w:r>
      <w:r w:rsidR="003302D4" w:rsidRPr="00C95D67">
        <w:t xml:space="preserve">IRS 990 and the </w:t>
      </w:r>
      <w:r w:rsidR="009057BA">
        <w:t xml:space="preserve">Kansas State Not </w:t>
      </w:r>
      <w:r w:rsidR="00D309BA">
        <w:t>f</w:t>
      </w:r>
      <w:r w:rsidR="007335B0" w:rsidRPr="00C95D67">
        <w:t>or P</w:t>
      </w:r>
      <w:r w:rsidR="003302D4" w:rsidRPr="00C95D67">
        <w:t>rofit report must be turned in to your KDOT Program Consultant by December 31st of each year.</w:t>
      </w:r>
    </w:p>
    <w:p w:rsidR="00A93905" w:rsidRPr="00C95D67" w:rsidRDefault="00A93905" w:rsidP="00C86916">
      <w:pPr>
        <w:spacing w:after="0"/>
        <w:contextualSpacing/>
        <w:rPr>
          <w:color w:val="000000"/>
        </w:rPr>
      </w:pPr>
    </w:p>
    <w:p w:rsidR="00210161" w:rsidRDefault="00454A8F" w:rsidP="00C86916">
      <w:pPr>
        <w:spacing w:after="0"/>
        <w:contextualSpacing/>
      </w:pPr>
      <w:bookmarkStart w:id="11" w:name="_Toc404068788"/>
      <w:r w:rsidRPr="000C6969">
        <w:rPr>
          <w:rStyle w:val="Heading2Char"/>
        </w:rPr>
        <w:t>CTD Bylaws</w:t>
      </w:r>
      <w:bookmarkEnd w:id="11"/>
      <w:r>
        <w:rPr>
          <w:u w:val="single"/>
        </w:rPr>
        <w:t>:</w:t>
      </w:r>
      <w:r>
        <w:t xml:space="preserve">  </w:t>
      </w:r>
      <w:r w:rsidR="00620ABE" w:rsidRPr="00C95D67">
        <w:t xml:space="preserve">Each of the Coordinated Transit Districts must have bylaws that address all aspects of the </w:t>
      </w:r>
      <w:r w:rsidR="00FF6657" w:rsidRPr="00C95D67">
        <w:t xml:space="preserve">procedures of the </w:t>
      </w:r>
      <w:r w:rsidR="00620ABE" w:rsidRPr="00C95D67">
        <w:t>required meetings.</w:t>
      </w:r>
      <w:r w:rsidR="00E02311" w:rsidRPr="00C95D67">
        <w:t xml:space="preserve"> Bylaws should be updated as needed and must include</w:t>
      </w:r>
      <w:r w:rsidR="00A24585" w:rsidRPr="00C95D67">
        <w:t xml:space="preserve"> a process for members to remain in </w:t>
      </w:r>
      <w:r w:rsidR="00E02311" w:rsidRPr="00C95D67">
        <w:t>good standing &amp; a process for those who fail to remain in good standing with the CTD.</w:t>
      </w:r>
    </w:p>
    <w:p w:rsidR="009F112A" w:rsidRDefault="009F112A" w:rsidP="00C86916">
      <w:pPr>
        <w:spacing w:after="0"/>
        <w:contextualSpacing/>
      </w:pPr>
    </w:p>
    <w:p w:rsidR="009F112A" w:rsidRPr="00BD2A8B" w:rsidRDefault="009F112A" w:rsidP="00C86916">
      <w:pPr>
        <w:spacing w:after="0"/>
        <w:contextualSpacing/>
      </w:pPr>
      <w:bookmarkStart w:id="12" w:name="_Toc404068789"/>
      <w:r w:rsidRPr="000C6969">
        <w:rPr>
          <w:rStyle w:val="Heading2Char"/>
        </w:rPr>
        <w:t>CTD Contacts:</w:t>
      </w:r>
      <w:bookmarkEnd w:id="12"/>
      <w:r w:rsidRPr="00BD2A8B">
        <w:t xml:space="preserve"> The CTD contact list is available on the KDOT website and will be updated annually by the Office of Public Transportation. Each CTD is responsible to notify KDOT when changes occur (staff retirements, officers changing, etc.) within the</w:t>
      </w:r>
      <w:r w:rsidR="00030778" w:rsidRPr="00BD2A8B">
        <w:t xml:space="preserve"> CTD. </w:t>
      </w:r>
    </w:p>
    <w:p w:rsidR="00A556FE" w:rsidRPr="00C95D67" w:rsidRDefault="00A556FE" w:rsidP="00C86916">
      <w:pPr>
        <w:spacing w:after="0"/>
        <w:contextualSpacing/>
      </w:pPr>
    </w:p>
    <w:p w:rsidR="00A556FE" w:rsidRDefault="00454A8F" w:rsidP="00C86916">
      <w:pPr>
        <w:spacing w:after="0"/>
        <w:contextualSpacing/>
      </w:pPr>
      <w:bookmarkStart w:id="13" w:name="_Toc404068790"/>
      <w:r w:rsidRPr="000C6969">
        <w:rPr>
          <w:rStyle w:val="Heading2Char"/>
        </w:rPr>
        <w:t>CTD Fiscal Year:</w:t>
      </w:r>
      <w:bookmarkEnd w:id="13"/>
      <w:r>
        <w:t xml:space="preserve">  </w:t>
      </w:r>
      <w:r w:rsidR="00210161" w:rsidRPr="00C95D67">
        <w:t xml:space="preserve">The fiscal year for all Coordinated Transit Districts </w:t>
      </w:r>
      <w:r w:rsidR="00A93905" w:rsidRPr="00C95D67">
        <w:t>must</w:t>
      </w:r>
      <w:r w:rsidR="00210161" w:rsidRPr="00C95D67">
        <w:t xml:space="preserve"> be the same as the State Fiscal Year (July 1</w:t>
      </w:r>
      <w:r w:rsidR="00210161" w:rsidRPr="00C95D67">
        <w:rPr>
          <w:vertAlign w:val="superscript"/>
        </w:rPr>
        <w:t>st</w:t>
      </w:r>
      <w:r w:rsidR="00210161" w:rsidRPr="00C95D67">
        <w:t xml:space="preserve"> through June 30th). </w:t>
      </w:r>
    </w:p>
    <w:p w:rsidR="00340E28" w:rsidRPr="00C95D67" w:rsidRDefault="00340E28" w:rsidP="00C86916">
      <w:pPr>
        <w:spacing w:after="0"/>
        <w:contextualSpacing/>
        <w:rPr>
          <w:color w:val="FF0000"/>
        </w:rPr>
      </w:pPr>
    </w:p>
    <w:p w:rsidR="00210161" w:rsidRPr="00C95D67" w:rsidRDefault="00454A8F" w:rsidP="00C86916">
      <w:pPr>
        <w:spacing w:after="0"/>
        <w:contextualSpacing/>
      </w:pPr>
      <w:bookmarkStart w:id="14" w:name="_Toc404068791"/>
      <w:r w:rsidRPr="000C6969">
        <w:rPr>
          <w:rStyle w:val="Heading2Char"/>
        </w:rPr>
        <w:t>CTD Meeting Requirements</w:t>
      </w:r>
      <w:bookmarkEnd w:id="14"/>
      <w:r>
        <w:rPr>
          <w:u w:val="single"/>
        </w:rPr>
        <w:t>:</w:t>
      </w:r>
      <w:r>
        <w:t xml:space="preserve">  </w:t>
      </w:r>
      <w:r w:rsidR="00A24585" w:rsidRPr="00C95D67">
        <w:t xml:space="preserve">The </w:t>
      </w:r>
      <w:r w:rsidR="00210161" w:rsidRPr="00C95D67">
        <w:t xml:space="preserve">Coordinated Transit Districts shall meet at least quarterly throughout </w:t>
      </w:r>
      <w:bookmarkStart w:id="15" w:name="_GoBack"/>
      <w:bookmarkEnd w:id="15"/>
      <w:r w:rsidR="00210161" w:rsidRPr="00C95D67">
        <w:t xml:space="preserve">the funding year.  </w:t>
      </w:r>
      <w:r w:rsidR="005F46A3">
        <w:t xml:space="preserve">“Attendance” can include in-person or by conference call. </w:t>
      </w:r>
      <w:r w:rsidR="00620ABE" w:rsidRPr="00C95D67">
        <w:t>A curr</w:t>
      </w:r>
      <w:r w:rsidR="00FF624F" w:rsidRPr="00C95D67">
        <w:t xml:space="preserve">ent list of members </w:t>
      </w:r>
      <w:r w:rsidR="00A93905" w:rsidRPr="00C95D67">
        <w:t>and</w:t>
      </w:r>
      <w:r w:rsidR="00FF624F" w:rsidRPr="00C95D67">
        <w:t xml:space="preserve"> officers with complete address, telephone </w:t>
      </w:r>
      <w:r w:rsidR="00A93905" w:rsidRPr="00C95D67">
        <w:t>and</w:t>
      </w:r>
      <w:r w:rsidR="00FF624F" w:rsidRPr="00C95D67">
        <w:t xml:space="preserve"> e-mail contact information, </w:t>
      </w:r>
      <w:r w:rsidR="00620ABE" w:rsidRPr="00C95D67">
        <w:t>m</w:t>
      </w:r>
      <w:r w:rsidR="00210161" w:rsidRPr="00C95D67">
        <w:t xml:space="preserve">eeting notices, meeting agendas, meeting minutes &amp; financial reports are required to be submitted to the KDOT office. </w:t>
      </w:r>
    </w:p>
    <w:p w:rsidR="00A556FE" w:rsidRPr="00C95D67" w:rsidRDefault="00A556FE" w:rsidP="00C86916">
      <w:pPr>
        <w:spacing w:after="0"/>
        <w:contextualSpacing/>
      </w:pPr>
    </w:p>
    <w:p w:rsidR="001E0E7D" w:rsidRPr="002A0E6F" w:rsidRDefault="00454A8F" w:rsidP="00C86916">
      <w:pPr>
        <w:spacing w:after="0"/>
        <w:contextualSpacing/>
        <w:rPr>
          <w:b/>
          <w:color w:val="FF0000"/>
        </w:rPr>
      </w:pPr>
      <w:bookmarkStart w:id="16" w:name="_Toc404068792"/>
      <w:r w:rsidRPr="002A0E6F">
        <w:rPr>
          <w:rStyle w:val="Heading2Char"/>
        </w:rPr>
        <w:t>Designation of a CTD Administrator</w:t>
      </w:r>
      <w:bookmarkEnd w:id="16"/>
      <w:r w:rsidRPr="002A0E6F">
        <w:rPr>
          <w:u w:val="single"/>
        </w:rPr>
        <w:t>:</w:t>
      </w:r>
      <w:r w:rsidRPr="002A0E6F">
        <w:t xml:space="preserve">  </w:t>
      </w:r>
      <w:r w:rsidR="00FF624F" w:rsidRPr="00BD2A8B">
        <w:t>The Coordinated Transit District b</w:t>
      </w:r>
      <w:r w:rsidR="007928A5" w:rsidRPr="00BD2A8B">
        <w:t>oard will appoint</w:t>
      </w:r>
      <w:r w:rsidR="001E0E7D" w:rsidRPr="00BD2A8B">
        <w:t xml:space="preserve"> the CTD administrator </w:t>
      </w:r>
      <w:r w:rsidR="007928A5" w:rsidRPr="00BD2A8B">
        <w:t xml:space="preserve">annually </w:t>
      </w:r>
      <w:r w:rsidR="001E0E7D" w:rsidRPr="00BD2A8B">
        <w:t>and</w:t>
      </w:r>
      <w:r w:rsidR="007928A5" w:rsidRPr="00BD2A8B">
        <w:t xml:space="preserve"> submit a </w:t>
      </w:r>
      <w:r w:rsidR="001E0E7D" w:rsidRPr="00BD2A8B">
        <w:t xml:space="preserve">CTD administrative budget. </w:t>
      </w:r>
      <w:r w:rsidR="00ED36C1" w:rsidRPr="00BD2A8B">
        <w:t xml:space="preserve">The CTD </w:t>
      </w:r>
      <w:r w:rsidR="00CF650B" w:rsidRPr="00BD2A8B">
        <w:t xml:space="preserve">board is responsible to develop </w:t>
      </w:r>
      <w:r w:rsidR="009D0869" w:rsidRPr="00BD2A8B">
        <w:t xml:space="preserve">the </w:t>
      </w:r>
      <w:r w:rsidR="00CF650B" w:rsidRPr="00BD2A8B">
        <w:t xml:space="preserve">scope of work for the </w:t>
      </w:r>
      <w:r w:rsidR="009D0869" w:rsidRPr="00BD2A8B">
        <w:t>CTD a</w:t>
      </w:r>
      <w:r w:rsidR="00ED36C1" w:rsidRPr="00BD2A8B">
        <w:t xml:space="preserve">dministrator </w:t>
      </w:r>
      <w:r w:rsidR="00BD2A8B" w:rsidRPr="00BD2A8B">
        <w:t>and</w:t>
      </w:r>
      <w:r w:rsidR="00CF650B" w:rsidRPr="00BD2A8B">
        <w:t xml:space="preserve"> determine how the administrator will handle </w:t>
      </w:r>
      <w:r w:rsidR="00ED36C1" w:rsidRPr="00BD2A8B">
        <w:t>the business of the CTD. All expenses charged to the CTD administrative contract will be verified by invoices or v</w:t>
      </w:r>
      <w:r w:rsidR="00CF650B" w:rsidRPr="00BD2A8B">
        <w:t xml:space="preserve">ouchers and retained at the administration </w:t>
      </w:r>
      <w:r w:rsidR="00ED36C1" w:rsidRPr="00BD2A8B">
        <w:t xml:space="preserve">office.  </w:t>
      </w:r>
      <w:r w:rsidR="001E0E7D" w:rsidRPr="00BD2A8B">
        <w:t xml:space="preserve">The CTD administrator’s </w:t>
      </w:r>
      <w:r w:rsidR="00ED36C1" w:rsidRPr="00BD2A8B">
        <w:t xml:space="preserve">annual </w:t>
      </w:r>
      <w:r w:rsidR="001E0E7D" w:rsidRPr="00BD2A8B">
        <w:t xml:space="preserve">budget should be submitted to </w:t>
      </w:r>
      <w:r w:rsidR="001E0E7D" w:rsidRPr="00BF1CE9">
        <w:t xml:space="preserve">KDOT </w:t>
      </w:r>
      <w:r w:rsidR="001E0E7D" w:rsidRPr="009606F5">
        <w:t xml:space="preserve">by the </w:t>
      </w:r>
      <w:r w:rsidR="00C75619" w:rsidRPr="009606F5">
        <w:t>date &amp; time</w:t>
      </w:r>
      <w:r w:rsidR="00DF6618" w:rsidRPr="009606F5">
        <w:t xml:space="preserve"> designated in the grant cover letter.</w:t>
      </w:r>
      <w:r w:rsidR="002A0E6F">
        <w:t xml:space="preserve"> </w:t>
      </w:r>
      <w:r w:rsidR="002A0E6F" w:rsidRPr="00B15C31">
        <w:t xml:space="preserve">The CTD administrator is responsible to submit a </w:t>
      </w:r>
      <w:r w:rsidR="002A0E6F" w:rsidRPr="00B15C31">
        <w:rPr>
          <w:b/>
          <w:u w:val="single"/>
        </w:rPr>
        <w:t>monthly</w:t>
      </w:r>
      <w:r w:rsidR="002A0E6F" w:rsidRPr="00B15C31">
        <w:rPr>
          <w:u w:val="single"/>
        </w:rPr>
        <w:t xml:space="preserve"> </w:t>
      </w:r>
      <w:r w:rsidR="002A0E6F" w:rsidRPr="00B15C31">
        <w:rPr>
          <w:b/>
          <w:u w:val="single"/>
        </w:rPr>
        <w:t>expense report</w:t>
      </w:r>
      <w:r w:rsidR="002A0E6F" w:rsidRPr="00B15C31">
        <w:t xml:space="preserve"> to KDOT. </w:t>
      </w:r>
    </w:p>
    <w:p w:rsidR="00454A8F" w:rsidRDefault="00454A8F" w:rsidP="00C86916">
      <w:pPr>
        <w:spacing w:after="0"/>
        <w:contextualSpacing/>
      </w:pPr>
    </w:p>
    <w:p w:rsidR="00454A8F" w:rsidRPr="004953AD" w:rsidRDefault="00454A8F" w:rsidP="00C86916">
      <w:pPr>
        <w:spacing w:after="0"/>
        <w:contextualSpacing/>
      </w:pPr>
      <w:bookmarkStart w:id="17" w:name="_Toc404068793"/>
      <w:bookmarkStart w:id="18" w:name="OLE_LINK5"/>
      <w:bookmarkStart w:id="19" w:name="OLE_LINK6"/>
      <w:r w:rsidRPr="004953AD">
        <w:rPr>
          <w:rStyle w:val="Heading2Char"/>
        </w:rPr>
        <w:t>CTD Coordinated Planning</w:t>
      </w:r>
      <w:bookmarkEnd w:id="17"/>
      <w:r w:rsidRPr="004953AD">
        <w:rPr>
          <w:u w:val="single"/>
        </w:rPr>
        <w:t>:</w:t>
      </w:r>
      <w:r w:rsidRPr="004953AD">
        <w:t xml:space="preserve">  Each Coordinated Transit District </w:t>
      </w:r>
      <w:r w:rsidR="00DC4129" w:rsidRPr="004953AD">
        <w:t>must have</w:t>
      </w:r>
      <w:r w:rsidRPr="004953AD">
        <w:t xml:space="preserve"> a Coordinated Human Services Plan, which is required in order to participate in the KDOT funding programs.  This Plan should be updated regularly and all programs funded through KDOT must be in keeping with the goals and objectives of the Coordinated Plan.</w:t>
      </w:r>
    </w:p>
    <w:bookmarkEnd w:id="18"/>
    <w:bookmarkEnd w:id="19"/>
    <w:p w:rsidR="00A556FE" w:rsidRPr="00C95D67" w:rsidRDefault="00A556FE" w:rsidP="00C86916">
      <w:pPr>
        <w:spacing w:after="0"/>
        <w:contextualSpacing/>
        <w:rPr>
          <w:color w:val="FF0000"/>
        </w:rPr>
      </w:pPr>
    </w:p>
    <w:p w:rsidR="00DF6618" w:rsidRPr="003442D7" w:rsidRDefault="00454A8F" w:rsidP="00C86916">
      <w:pPr>
        <w:spacing w:after="0"/>
        <w:contextualSpacing/>
      </w:pPr>
      <w:bookmarkStart w:id="20" w:name="_Toc404068794"/>
      <w:r w:rsidRPr="000C6969">
        <w:rPr>
          <w:rStyle w:val="Heading2Char"/>
        </w:rPr>
        <w:t>CTD Consolidated Reports</w:t>
      </w:r>
      <w:bookmarkEnd w:id="20"/>
      <w:r>
        <w:rPr>
          <w:u w:val="single"/>
        </w:rPr>
        <w:t>:</w:t>
      </w:r>
      <w:r>
        <w:t xml:space="preserve">  </w:t>
      </w:r>
      <w:r w:rsidR="00A24585" w:rsidRPr="003442D7">
        <w:t>The o</w:t>
      </w:r>
      <w:r w:rsidR="00BC6D5C" w:rsidRPr="003442D7">
        <w:t xml:space="preserve">perating </w:t>
      </w:r>
      <w:r w:rsidR="00927CE2" w:rsidRPr="003442D7">
        <w:t xml:space="preserve">(KDOT form #935) </w:t>
      </w:r>
      <w:r w:rsidR="00A93905" w:rsidRPr="003442D7">
        <w:t>and</w:t>
      </w:r>
      <w:r w:rsidR="00927CE2" w:rsidRPr="003442D7">
        <w:t xml:space="preserve"> ridership (KDOT form #934) </w:t>
      </w:r>
      <w:r w:rsidR="00BC6D5C" w:rsidRPr="003442D7">
        <w:t xml:space="preserve">reports for the CTD are to be consolidated by the CTD administrator before they are submitted to KDOT. </w:t>
      </w:r>
      <w:r w:rsidR="00A24585" w:rsidRPr="003442D7">
        <w:t>The DBE (Disadvantaged Business Ent</w:t>
      </w:r>
      <w:r w:rsidR="003302D4" w:rsidRPr="003442D7">
        <w:t>erprise) reports are due to the CTD</w:t>
      </w:r>
      <w:r w:rsidR="00A24585" w:rsidRPr="003442D7">
        <w:t xml:space="preserve"> by the 10</w:t>
      </w:r>
      <w:r w:rsidR="00A24585" w:rsidRPr="003442D7">
        <w:rPr>
          <w:vertAlign w:val="superscript"/>
        </w:rPr>
        <w:t>th</w:t>
      </w:r>
      <w:r w:rsidR="00A24585" w:rsidRPr="003442D7">
        <w:t xml:space="preserve"> of each mont</w:t>
      </w:r>
      <w:r w:rsidR="007335B0" w:rsidRPr="003442D7">
        <w:t>h</w:t>
      </w:r>
      <w:r w:rsidR="000A1B00" w:rsidRPr="003442D7">
        <w:t xml:space="preserve"> and must be to KDOT by the 15</w:t>
      </w:r>
      <w:r w:rsidR="000A1B00" w:rsidRPr="003442D7">
        <w:rPr>
          <w:vertAlign w:val="superscript"/>
        </w:rPr>
        <w:t>th</w:t>
      </w:r>
      <w:r w:rsidR="000A1B00" w:rsidRPr="003442D7">
        <w:t xml:space="preserve"> of each month</w:t>
      </w:r>
      <w:r w:rsidR="007335B0" w:rsidRPr="003442D7">
        <w:t xml:space="preserve">. </w:t>
      </w:r>
    </w:p>
    <w:p w:rsidR="00DF6618" w:rsidRPr="003442D7" w:rsidRDefault="00DF6618" w:rsidP="00C86916">
      <w:pPr>
        <w:spacing w:after="0"/>
        <w:contextualSpacing/>
      </w:pPr>
    </w:p>
    <w:p w:rsidR="00CF650B" w:rsidRPr="003442D7" w:rsidRDefault="001F5B09" w:rsidP="00C86916">
      <w:pPr>
        <w:spacing w:after="0"/>
        <w:contextualSpacing/>
      </w:pPr>
      <w:r w:rsidRPr="003442D7">
        <w:t>T</w:t>
      </w:r>
      <w:r w:rsidR="00DF6618" w:rsidRPr="003442D7">
        <w:t>he DBE</w:t>
      </w:r>
      <w:r w:rsidR="007335B0" w:rsidRPr="003442D7">
        <w:t xml:space="preserve"> report is</w:t>
      </w:r>
      <w:r w:rsidR="00C75619" w:rsidRPr="003442D7">
        <w:t xml:space="preserve"> also</w:t>
      </w:r>
      <w:r w:rsidR="007335B0" w:rsidRPr="003442D7">
        <w:t xml:space="preserve"> required to be </w:t>
      </w:r>
      <w:r w:rsidR="00C75619" w:rsidRPr="003442D7">
        <w:t xml:space="preserve">submitted by all </w:t>
      </w:r>
      <w:r w:rsidR="007335B0" w:rsidRPr="003442D7">
        <w:t xml:space="preserve">U.S.C. 49-5316 (JARC) &amp; U.S.C. 49-5317 (New Freedom) </w:t>
      </w:r>
      <w:r w:rsidR="00340E28" w:rsidRPr="003442D7">
        <w:t>grantees</w:t>
      </w:r>
      <w:r w:rsidR="00C75619" w:rsidRPr="003442D7">
        <w:t>. If a JARC or New Freedom provider</w:t>
      </w:r>
      <w:r w:rsidR="00340E28" w:rsidRPr="003442D7">
        <w:t xml:space="preserve"> also operate</w:t>
      </w:r>
      <w:r w:rsidR="00C75619" w:rsidRPr="003442D7">
        <w:t xml:space="preserve">s as a U.S.C. 49-5310 provider they </w:t>
      </w:r>
      <w:r w:rsidR="00340E28" w:rsidRPr="003442D7">
        <w:t xml:space="preserve">must </w:t>
      </w:r>
      <w:r w:rsidR="00C75619" w:rsidRPr="003442D7">
        <w:t xml:space="preserve">still </w:t>
      </w:r>
      <w:r w:rsidR="00340E28" w:rsidRPr="003442D7">
        <w:t xml:space="preserve">submit the DBE Report. </w:t>
      </w:r>
    </w:p>
    <w:p w:rsidR="00CF650B" w:rsidRPr="00BF1CE9" w:rsidRDefault="00CF650B" w:rsidP="00C86916">
      <w:pPr>
        <w:spacing w:after="0"/>
        <w:contextualSpacing/>
        <w:rPr>
          <w:b/>
        </w:rPr>
      </w:pPr>
    </w:p>
    <w:p w:rsidR="00BC6D5C" w:rsidRPr="00C95D67" w:rsidRDefault="00D225CA" w:rsidP="00C86916">
      <w:pPr>
        <w:spacing w:after="0"/>
        <w:contextualSpacing/>
        <w:rPr>
          <w:color w:val="00B050"/>
        </w:rPr>
      </w:pPr>
      <w:r w:rsidRPr="00AD418C">
        <w:t xml:space="preserve">The </w:t>
      </w:r>
      <w:r w:rsidR="008878E1" w:rsidRPr="00AD418C">
        <w:t>Coordinated Transit</w:t>
      </w:r>
      <w:r w:rsidR="008878E1" w:rsidRPr="00AD418C">
        <w:rPr>
          <w:b/>
        </w:rPr>
        <w:t xml:space="preserve"> </w:t>
      </w:r>
      <w:r w:rsidR="008878E1" w:rsidRPr="00AD418C">
        <w:t>District</w:t>
      </w:r>
      <w:r w:rsidR="00575D32" w:rsidRPr="00AD418C">
        <w:t xml:space="preserve">’s </w:t>
      </w:r>
      <w:r w:rsidR="0071241C" w:rsidRPr="00C95D67">
        <w:t>operating and ridership</w:t>
      </w:r>
      <w:r w:rsidR="00BC6D5C" w:rsidRPr="00C95D67">
        <w:t xml:space="preserve"> reports are due in the KDOT offices b</w:t>
      </w:r>
      <w:r w:rsidR="000A1B00">
        <w:t>etween</w:t>
      </w:r>
      <w:r w:rsidR="00BC6D5C" w:rsidRPr="00C95D67">
        <w:t xml:space="preserve"> the </w:t>
      </w:r>
      <w:r w:rsidR="003302D4" w:rsidRPr="00C95D67">
        <w:t>15</w:t>
      </w:r>
      <w:r w:rsidR="000A1B00" w:rsidRPr="000A1B00">
        <w:rPr>
          <w:vertAlign w:val="superscript"/>
        </w:rPr>
        <w:t>th</w:t>
      </w:r>
      <w:r w:rsidR="000A1B00">
        <w:rPr>
          <w:vertAlign w:val="superscript"/>
        </w:rPr>
        <w:t xml:space="preserve"> </w:t>
      </w:r>
      <w:r w:rsidR="000A1B00">
        <w:t>and the 22</w:t>
      </w:r>
      <w:r w:rsidR="000A1B00" w:rsidRPr="000A1B00">
        <w:rPr>
          <w:vertAlign w:val="superscript"/>
        </w:rPr>
        <w:t>nd</w:t>
      </w:r>
      <w:r w:rsidR="00BC6D5C" w:rsidRPr="00C95D67">
        <w:t xml:space="preserve"> of each month.</w:t>
      </w:r>
      <w:r w:rsidR="00CF650B">
        <w:t xml:space="preserve"> </w:t>
      </w:r>
      <w:r w:rsidR="00CF650B" w:rsidRPr="002A0E6F">
        <w:rPr>
          <w:b/>
        </w:rPr>
        <w:t>The CTD administrator is responsible to submit all of the CTD</w:t>
      </w:r>
      <w:r w:rsidR="00CF650B" w:rsidRPr="00BD2A8B">
        <w:t xml:space="preserve"> </w:t>
      </w:r>
      <w:r w:rsidR="00CF650B" w:rsidRPr="002A0E6F">
        <w:rPr>
          <w:b/>
        </w:rPr>
        <w:t>reports by the 22</w:t>
      </w:r>
      <w:r w:rsidR="00CF650B" w:rsidRPr="002A0E6F">
        <w:rPr>
          <w:b/>
          <w:vertAlign w:val="superscript"/>
        </w:rPr>
        <w:t>nd</w:t>
      </w:r>
      <w:r w:rsidR="00CF650B" w:rsidRPr="002A0E6F">
        <w:rPr>
          <w:b/>
        </w:rPr>
        <w:t xml:space="preserve"> of each month</w:t>
      </w:r>
      <w:r w:rsidR="00CF650B" w:rsidRPr="00BD2A8B">
        <w:t xml:space="preserve"> even if not all of the providers are timely in submitting their monthly reports. Late reports will be returned by the CTD administrator to each provider agency and will have to</w:t>
      </w:r>
      <w:r w:rsidR="00CF650B" w:rsidRPr="00CF650B">
        <w:rPr>
          <w:color w:val="00B050"/>
        </w:rPr>
        <w:t xml:space="preserve"> </w:t>
      </w:r>
      <w:r w:rsidR="00CF650B" w:rsidRPr="00BD2A8B">
        <w:t>be re-submitted the following month. The transp</w:t>
      </w:r>
      <w:r w:rsidR="00124CE8">
        <w:t xml:space="preserve">ortation services providers </w:t>
      </w:r>
      <w:r w:rsidR="00124CE8" w:rsidRPr="00907D80">
        <w:t>are</w:t>
      </w:r>
      <w:r w:rsidR="00907D80" w:rsidRPr="00907D80">
        <w:t xml:space="preserve"> not </w:t>
      </w:r>
      <w:r w:rsidR="00CF650B" w:rsidRPr="00BD2A8B">
        <w:t>allowed to submit late reports directly to the KDOT Office of Public Transportation.</w:t>
      </w:r>
    </w:p>
    <w:p w:rsidR="00A556FE" w:rsidRPr="00C95D67" w:rsidRDefault="00A556FE" w:rsidP="00C86916">
      <w:pPr>
        <w:spacing w:after="0"/>
        <w:contextualSpacing/>
        <w:rPr>
          <w:color w:val="FF0000"/>
        </w:rPr>
      </w:pPr>
    </w:p>
    <w:p w:rsidR="00210161" w:rsidRPr="00C95D67" w:rsidRDefault="00454A8F" w:rsidP="00C86916">
      <w:pPr>
        <w:spacing w:after="0"/>
        <w:contextualSpacing/>
      </w:pPr>
      <w:bookmarkStart w:id="21" w:name="_Toc404068795"/>
      <w:r w:rsidRPr="000C6969">
        <w:rPr>
          <w:rStyle w:val="Heading2Char"/>
        </w:rPr>
        <w:t>CTD Accounting</w:t>
      </w:r>
      <w:bookmarkEnd w:id="21"/>
      <w:r>
        <w:rPr>
          <w:u w:val="single"/>
        </w:rPr>
        <w:t>:</w:t>
      </w:r>
      <w:r>
        <w:t xml:space="preserve">  </w:t>
      </w:r>
      <w:r w:rsidR="00BC6D5C" w:rsidRPr="00C95D67">
        <w:t>Th</w:t>
      </w:r>
      <w:r w:rsidR="00D225CA" w:rsidRPr="00C95D67">
        <w:t xml:space="preserve">e CTD administrator must establish and maintain a separate account for the CTD, either independently or within its existing accounting system, to be known as the Coordinated Transit </w:t>
      </w:r>
      <w:r w:rsidR="00D225CA" w:rsidRPr="00C95D67">
        <w:lastRenderedPageBreak/>
        <w:t xml:space="preserve">District account. </w:t>
      </w:r>
      <w:r w:rsidR="000F6ACE" w:rsidRPr="00C95D67">
        <w:t xml:space="preserve">The </w:t>
      </w:r>
      <w:r w:rsidR="00D225CA" w:rsidRPr="00C95D67">
        <w:t xml:space="preserve">KDOT staff will </w:t>
      </w:r>
      <w:r w:rsidR="00A47E79" w:rsidRPr="00C95D67">
        <w:t xml:space="preserve">verify </w:t>
      </w:r>
      <w:r w:rsidR="00FF624F" w:rsidRPr="00C95D67">
        <w:t xml:space="preserve">that they have standard accounting practices in place </w:t>
      </w:r>
      <w:r w:rsidR="00A47E79" w:rsidRPr="00C95D67">
        <w:t>at the triennial on-site review.</w:t>
      </w:r>
      <w:r w:rsidR="0085225D" w:rsidRPr="00C95D67">
        <w:t xml:space="preserve">  </w:t>
      </w:r>
      <w:r w:rsidR="00FA7114" w:rsidRPr="00C95D67">
        <w:t>The o</w:t>
      </w:r>
      <w:r w:rsidR="007E404C" w:rsidRPr="00C95D67">
        <w:t xml:space="preserve">perating reimbursement checks are mailed out from the KDOT office to each CTD grant administrator. </w:t>
      </w:r>
      <w:r w:rsidR="00D35ACB" w:rsidRPr="00C95D67">
        <w:t>The CTD administrator will issue a</w:t>
      </w:r>
      <w:r w:rsidR="009D0C3C" w:rsidRPr="00C95D67">
        <w:t>ll agency payments</w:t>
      </w:r>
      <w:r w:rsidR="00D35ACB" w:rsidRPr="00C95D67">
        <w:t>.</w:t>
      </w:r>
    </w:p>
    <w:p w:rsidR="0085225D" w:rsidRPr="00C95D67" w:rsidRDefault="0085225D" w:rsidP="00C86916">
      <w:pPr>
        <w:spacing w:after="0"/>
        <w:contextualSpacing/>
      </w:pPr>
    </w:p>
    <w:p w:rsidR="00D35ACB" w:rsidRPr="00C95D67" w:rsidRDefault="00D35ACB" w:rsidP="00C86916">
      <w:pPr>
        <w:spacing w:after="0"/>
        <w:contextualSpacing/>
      </w:pPr>
      <w:r w:rsidRPr="00C95D67">
        <w:t xml:space="preserve">Coordinated Transit Districts are required to have </w:t>
      </w:r>
      <w:r w:rsidR="0085225D" w:rsidRPr="00C95D67">
        <w:rPr>
          <w:u w:val="single"/>
        </w:rPr>
        <w:t xml:space="preserve">three </w:t>
      </w:r>
      <w:r w:rsidRPr="00C95D67">
        <w:rPr>
          <w:u w:val="single"/>
        </w:rPr>
        <w:t xml:space="preserve">of the </w:t>
      </w:r>
      <w:r w:rsidR="00FF624F" w:rsidRPr="00C95D67">
        <w:rPr>
          <w:u w:val="single"/>
        </w:rPr>
        <w:t>duly ele</w:t>
      </w:r>
      <w:r w:rsidR="0071241C" w:rsidRPr="00C95D67">
        <w:rPr>
          <w:u w:val="single"/>
        </w:rPr>
        <w:t>cted officer’s/board members</w:t>
      </w:r>
      <w:r w:rsidR="00FF624F" w:rsidRPr="00C95D67">
        <w:t xml:space="preserve"> </w:t>
      </w:r>
      <w:r w:rsidRPr="00C95D67">
        <w:t xml:space="preserve">names on all checking or savings accounts. Two signatures are required on all accounts for the purposes of payment of operating or administrative reimbursements or other bills. </w:t>
      </w:r>
    </w:p>
    <w:p w:rsidR="007335B0" w:rsidRPr="00C95D67" w:rsidRDefault="007335B0" w:rsidP="00C86916">
      <w:pPr>
        <w:spacing w:after="0"/>
        <w:contextualSpacing/>
      </w:pPr>
    </w:p>
    <w:p w:rsidR="00D35ACB" w:rsidRPr="00C95D67" w:rsidRDefault="00454A8F" w:rsidP="00C86916">
      <w:pPr>
        <w:spacing w:after="0"/>
        <w:contextualSpacing/>
      </w:pPr>
      <w:bookmarkStart w:id="22" w:name="_Toc404068796"/>
      <w:r w:rsidRPr="000C6969">
        <w:rPr>
          <w:rStyle w:val="Heading2Char"/>
        </w:rPr>
        <w:t>CTD Bonding Insurance</w:t>
      </w:r>
      <w:bookmarkEnd w:id="22"/>
      <w:r>
        <w:rPr>
          <w:u w:val="single"/>
        </w:rPr>
        <w:t>:</w:t>
      </w:r>
      <w:r>
        <w:t xml:space="preserve">  </w:t>
      </w:r>
      <w:r w:rsidR="00FF624F" w:rsidRPr="00C95D67">
        <w:t>The KDOT Office of Public Transportation require</w:t>
      </w:r>
      <w:r w:rsidR="00AA267B">
        <w:t>s</w:t>
      </w:r>
      <w:r w:rsidR="00FF624F" w:rsidRPr="00C95D67">
        <w:t xml:space="preserve"> </w:t>
      </w:r>
      <w:r w:rsidR="00D35ACB" w:rsidRPr="00C95D67">
        <w:t>bonding in</w:t>
      </w:r>
      <w:r w:rsidR="001F5B09">
        <w:t>surance</w:t>
      </w:r>
      <w:r w:rsidR="00AA267B">
        <w:t xml:space="preserve">. </w:t>
      </w:r>
      <w:r w:rsidR="009D0C3C" w:rsidRPr="00C95D67">
        <w:t xml:space="preserve"> All board members </w:t>
      </w:r>
      <w:r w:rsidR="009A5959" w:rsidRPr="00C95D67">
        <w:t>that</w:t>
      </w:r>
      <w:r w:rsidR="00D35ACB" w:rsidRPr="00C95D67">
        <w:t xml:space="preserve"> </w:t>
      </w:r>
      <w:r w:rsidR="00FF624F" w:rsidRPr="00C95D67">
        <w:t xml:space="preserve">have their </w:t>
      </w:r>
      <w:r w:rsidR="00D35ACB" w:rsidRPr="00C95D67">
        <w:t xml:space="preserve">names on the banking accounts for the CTD must be bonded. </w:t>
      </w:r>
      <w:r w:rsidR="00464F50" w:rsidRPr="00C95D67">
        <w:t>KDOT requests</w:t>
      </w:r>
      <w:r w:rsidR="009152A3" w:rsidRPr="00C95D67">
        <w:t xml:space="preserve"> the bonding amount be at least </w:t>
      </w:r>
      <w:r w:rsidR="0085225D" w:rsidRPr="00C95D67">
        <w:t>three</w:t>
      </w:r>
      <w:r w:rsidR="009152A3" w:rsidRPr="00C95D67">
        <w:t xml:space="preserve"> </w:t>
      </w:r>
      <w:r w:rsidR="00AA267B" w:rsidRPr="00C95D67">
        <w:t>months’ worth</w:t>
      </w:r>
      <w:r w:rsidR="009152A3" w:rsidRPr="00C95D67">
        <w:t xml:space="preserve"> of reimbursements.  </w:t>
      </w:r>
      <w:r w:rsidR="006363FA" w:rsidRPr="00C95D67">
        <w:t xml:space="preserve">If </w:t>
      </w:r>
      <w:r w:rsidR="009152A3" w:rsidRPr="00C95D67">
        <w:t>an individual</w:t>
      </w:r>
      <w:r w:rsidR="006363FA" w:rsidRPr="00C95D67">
        <w:t xml:space="preserve"> is bonded through a city or county government or other agency or organization </w:t>
      </w:r>
      <w:r w:rsidR="0085225D" w:rsidRPr="00C95D67">
        <w:t>and</w:t>
      </w:r>
      <w:r w:rsidR="00543973" w:rsidRPr="00C95D67">
        <w:t xml:space="preserve"> they handle the CTD money </w:t>
      </w:r>
      <w:r w:rsidR="006363FA" w:rsidRPr="00C95D67">
        <w:t xml:space="preserve">they must still be bonded </w:t>
      </w:r>
      <w:r w:rsidR="0085225D" w:rsidRPr="00C95D67">
        <w:t xml:space="preserve">specifically </w:t>
      </w:r>
      <w:r w:rsidR="006363FA" w:rsidRPr="00C95D67">
        <w:t>for the CTD.</w:t>
      </w:r>
    </w:p>
    <w:p w:rsidR="00A556FE" w:rsidRPr="00C95D67" w:rsidRDefault="00A556FE" w:rsidP="00C86916">
      <w:pPr>
        <w:spacing w:after="0"/>
        <w:contextualSpacing/>
        <w:rPr>
          <w:color w:val="FF0000"/>
        </w:rPr>
      </w:pPr>
    </w:p>
    <w:p w:rsidR="006363FA" w:rsidRPr="00C95D67" w:rsidRDefault="00454A8F" w:rsidP="00C86916">
      <w:pPr>
        <w:spacing w:after="0"/>
        <w:contextualSpacing/>
        <w:rPr>
          <w:color w:val="FF0000"/>
        </w:rPr>
      </w:pPr>
      <w:bookmarkStart w:id="23" w:name="_Toc404068797"/>
      <w:r w:rsidRPr="000C6969">
        <w:rPr>
          <w:rStyle w:val="Heading2Char"/>
        </w:rPr>
        <w:t>CTD Certificate of Assignment</w:t>
      </w:r>
      <w:bookmarkEnd w:id="23"/>
      <w:r>
        <w:rPr>
          <w:u w:val="single"/>
        </w:rPr>
        <w:t>:</w:t>
      </w:r>
      <w:r>
        <w:t xml:space="preserve">  </w:t>
      </w:r>
      <w:r w:rsidR="006363FA" w:rsidRPr="00C95D67">
        <w:t>Each member of the Co</w:t>
      </w:r>
      <w:r w:rsidR="00C55784" w:rsidRPr="00C95D67">
        <w:t xml:space="preserve">ordinated Transit District is required to sign </w:t>
      </w:r>
      <w:r w:rsidR="006363FA" w:rsidRPr="00C95D67">
        <w:t xml:space="preserve">a Certificate of </w:t>
      </w:r>
      <w:r w:rsidR="009F7929" w:rsidRPr="00C95D67">
        <w:t xml:space="preserve">Assignment of </w:t>
      </w:r>
      <w:r w:rsidR="006363FA" w:rsidRPr="00C95D67">
        <w:t>Authorit</w:t>
      </w:r>
      <w:r w:rsidR="00FF624F" w:rsidRPr="00C95D67">
        <w:t xml:space="preserve">y annually </w:t>
      </w:r>
      <w:r w:rsidR="0085225D" w:rsidRPr="00C95D67">
        <w:t>and must</w:t>
      </w:r>
      <w:r w:rsidR="00FF624F" w:rsidRPr="00C95D67">
        <w:t xml:space="preserve"> include</w:t>
      </w:r>
      <w:r w:rsidR="006363FA" w:rsidRPr="00C95D67">
        <w:t xml:space="preserve"> it with their grant application. The Certificate of </w:t>
      </w:r>
      <w:r w:rsidR="009F7929" w:rsidRPr="00C95D67">
        <w:t xml:space="preserve">Assignment of </w:t>
      </w:r>
      <w:r w:rsidR="006363FA" w:rsidRPr="00C95D67">
        <w:t xml:space="preserve">Authority allows </w:t>
      </w:r>
      <w:r w:rsidR="009D0C3C" w:rsidRPr="00C95D67">
        <w:t>the chairman to act as the agent to represent the CTD in all</w:t>
      </w:r>
      <w:r w:rsidR="009858ED">
        <w:t xml:space="preserve"> </w:t>
      </w:r>
      <w:r w:rsidR="009D0C3C" w:rsidRPr="00C95D67">
        <w:t xml:space="preserve">operations transaction matters, such as signing the legal agreements between the CTD </w:t>
      </w:r>
      <w:r w:rsidR="0085225D" w:rsidRPr="00C95D67">
        <w:t>and</w:t>
      </w:r>
      <w:r w:rsidR="009D0C3C" w:rsidRPr="00C95D67">
        <w:t xml:space="preserve"> the KDOT Office of Public Transportation or to conduct other business with KDOT on their behalf.</w:t>
      </w:r>
      <w:r w:rsidR="009D0C3C" w:rsidRPr="00C95D67">
        <w:rPr>
          <w:color w:val="FF0000"/>
        </w:rPr>
        <w:t xml:space="preserve"> </w:t>
      </w:r>
    </w:p>
    <w:p w:rsidR="0085225D" w:rsidRPr="00C95D67" w:rsidRDefault="0085225D" w:rsidP="00C86916">
      <w:pPr>
        <w:spacing w:after="0"/>
        <w:contextualSpacing/>
        <w:rPr>
          <w:color w:val="FF0000"/>
        </w:rPr>
      </w:pPr>
    </w:p>
    <w:p w:rsidR="00A06869" w:rsidRPr="00C95D67" w:rsidRDefault="00A06869" w:rsidP="00C86916">
      <w:pPr>
        <w:spacing w:after="0"/>
        <w:contextualSpacing/>
      </w:pPr>
      <w:r w:rsidRPr="00C95D67">
        <w:t xml:space="preserve">There will be no redistribution of </w:t>
      </w:r>
      <w:r w:rsidR="006A2A3B" w:rsidRPr="00C95D67">
        <w:t xml:space="preserve">U.S.C. 49-5311 </w:t>
      </w:r>
      <w:r w:rsidRPr="00C95D67">
        <w:t xml:space="preserve">operating funds </w:t>
      </w:r>
      <w:r w:rsidR="006A2A3B" w:rsidRPr="00C95D67">
        <w:t xml:space="preserve">within the CTD </w:t>
      </w:r>
      <w:r w:rsidR="00D72EB0" w:rsidRPr="00C95D67">
        <w:t>at the end of the</w:t>
      </w:r>
      <w:r w:rsidR="009D0C3C" w:rsidRPr="00C95D67">
        <w:t xml:space="preserve"> fiscal year</w:t>
      </w:r>
      <w:r w:rsidR="00D72EB0" w:rsidRPr="00C95D67">
        <w:t>.</w:t>
      </w:r>
    </w:p>
    <w:p w:rsidR="0085225D" w:rsidRPr="00C95D67" w:rsidRDefault="0085225D" w:rsidP="00C86916">
      <w:pPr>
        <w:spacing w:after="0"/>
        <w:contextualSpacing/>
        <w:rPr>
          <w:color w:val="FF0000"/>
        </w:rPr>
      </w:pPr>
    </w:p>
    <w:p w:rsidR="004E2C50" w:rsidRPr="003C364A" w:rsidRDefault="004E2C50" w:rsidP="00C86916">
      <w:pPr>
        <w:spacing w:after="0"/>
        <w:contextualSpacing/>
      </w:pPr>
      <w:r w:rsidRPr="00C95D67">
        <w:t xml:space="preserve">Records for the Coordinated Transit District must be retained for 5 years. </w:t>
      </w:r>
      <w:r w:rsidR="0054499B" w:rsidRPr="003C364A">
        <w:t xml:space="preserve">Electronic copies </w:t>
      </w:r>
      <w:r w:rsidR="00790EDF" w:rsidRPr="003C364A">
        <w:t>(scanned or copied to disc</w:t>
      </w:r>
      <w:r w:rsidR="00227FBC" w:rsidRPr="003C364A">
        <w:t xml:space="preserve"> with back</w:t>
      </w:r>
      <w:r w:rsidR="0076027A">
        <w:t xml:space="preserve"> </w:t>
      </w:r>
      <w:r w:rsidR="00227FBC" w:rsidRPr="003C364A">
        <w:t>up</w:t>
      </w:r>
      <w:r w:rsidR="00790EDF" w:rsidRPr="003C364A">
        <w:t>) of the CTD records</w:t>
      </w:r>
      <w:r w:rsidR="003442D7">
        <w:t>.</w:t>
      </w:r>
      <w:r w:rsidR="00790EDF" w:rsidRPr="003C364A">
        <w:t xml:space="preserve"> </w:t>
      </w:r>
    </w:p>
    <w:p w:rsidR="0003021A" w:rsidRPr="00F64948" w:rsidRDefault="0057709B" w:rsidP="000C6969">
      <w:pPr>
        <w:pStyle w:val="Heading1"/>
        <w:rPr>
          <w:rFonts w:asciiTheme="minorHAnsi" w:hAnsiTheme="minorHAnsi"/>
          <w:sz w:val="24"/>
          <w:szCs w:val="24"/>
        </w:rPr>
      </w:pPr>
      <w:bookmarkStart w:id="24" w:name="_Toc404068798"/>
      <w:r w:rsidRPr="001074A8">
        <w:t xml:space="preserve">Drivers </w:t>
      </w:r>
      <w:r w:rsidR="006A75B3" w:rsidRPr="001074A8">
        <w:t xml:space="preserve">&amp; </w:t>
      </w:r>
      <w:r w:rsidR="004A49C1" w:rsidRPr="001074A8">
        <w:t xml:space="preserve">Manager’s </w:t>
      </w:r>
      <w:r w:rsidRPr="001074A8">
        <w:t>Training</w:t>
      </w:r>
      <w:r w:rsidRPr="00F64948">
        <w:rPr>
          <w:rFonts w:asciiTheme="minorHAnsi" w:hAnsiTheme="minorHAnsi"/>
          <w:sz w:val="24"/>
          <w:szCs w:val="24"/>
        </w:rPr>
        <w:t>:</w:t>
      </w:r>
      <w:bookmarkEnd w:id="24"/>
    </w:p>
    <w:p w:rsidR="005A6EE1" w:rsidRDefault="005A6EE1" w:rsidP="00C86916">
      <w:pPr>
        <w:spacing w:after="0"/>
        <w:contextualSpacing/>
      </w:pPr>
    </w:p>
    <w:p w:rsidR="003D4BFA" w:rsidRPr="00C95D67" w:rsidRDefault="00CB0C5E" w:rsidP="00C86916">
      <w:pPr>
        <w:spacing w:after="0"/>
        <w:contextualSpacing/>
      </w:pPr>
      <w:r w:rsidRPr="00C95D67">
        <w:t>The</w:t>
      </w:r>
      <w:r w:rsidR="003D4BFA" w:rsidRPr="00C95D67">
        <w:t xml:space="preserve"> Rural Public Transit Assistance Pro</w:t>
      </w:r>
      <w:r w:rsidRPr="00C95D67">
        <w:t>gram (RTAP)</w:t>
      </w:r>
      <w:r w:rsidR="006A75B3" w:rsidRPr="00C95D67">
        <w:t xml:space="preserve"> </w:t>
      </w:r>
      <w:r w:rsidR="003D4BFA" w:rsidRPr="00C95D67">
        <w:t xml:space="preserve">is managed by the KU Transportation Center, with funding and oversight provided by the Kansas Department on Transportation Office of Public Transportation. </w:t>
      </w:r>
      <w:r w:rsidR="006A75B3" w:rsidRPr="00C95D67">
        <w:t>There is an electronic newsletter published quarterly, in addition to the annual training meetings.</w:t>
      </w:r>
    </w:p>
    <w:p w:rsidR="006A75B3" w:rsidRPr="00C95D67" w:rsidRDefault="006A75B3" w:rsidP="00C86916">
      <w:pPr>
        <w:spacing w:after="0"/>
        <w:contextualSpacing/>
        <w:rPr>
          <w:color w:val="0070C0"/>
        </w:rPr>
      </w:pPr>
    </w:p>
    <w:p w:rsidR="0057709B" w:rsidRPr="00C95D67" w:rsidRDefault="00454A8F" w:rsidP="00C86916">
      <w:pPr>
        <w:spacing w:after="0"/>
        <w:contextualSpacing/>
      </w:pPr>
      <w:bookmarkStart w:id="25" w:name="_Toc404068799"/>
      <w:r w:rsidRPr="000C6969">
        <w:rPr>
          <w:rStyle w:val="Heading2Char"/>
        </w:rPr>
        <w:t>RTAP Driver’s Training</w:t>
      </w:r>
      <w:bookmarkEnd w:id="25"/>
      <w:r>
        <w:rPr>
          <w:u w:val="single"/>
        </w:rPr>
        <w:t>:</w:t>
      </w:r>
      <w:r>
        <w:t xml:space="preserve">  </w:t>
      </w:r>
      <w:r w:rsidR="00CB0C5E" w:rsidRPr="00C95D67">
        <w:t>The RTAP Driver’s T</w:t>
      </w:r>
      <w:r w:rsidR="006A75B3" w:rsidRPr="00C95D67">
        <w:t xml:space="preserve">raining </w:t>
      </w:r>
      <w:r w:rsidR="00AA267B">
        <w:t xml:space="preserve">is held throughout the year </w:t>
      </w:r>
      <w:r w:rsidR="00CB0C5E" w:rsidRPr="00C95D67">
        <w:t>and is</w:t>
      </w:r>
      <w:r w:rsidR="006A75B3" w:rsidRPr="00C95D67">
        <w:t xml:space="preserve"> </w:t>
      </w:r>
      <w:r w:rsidR="00CB0C5E" w:rsidRPr="00C95D67">
        <w:t xml:space="preserve">offered at </w:t>
      </w:r>
      <w:r w:rsidR="006A75B3" w:rsidRPr="00C95D67">
        <w:t xml:space="preserve">various locations statewide. </w:t>
      </w:r>
      <w:r w:rsidR="00CB0C5E" w:rsidRPr="00C95D67">
        <w:t>Training t</w:t>
      </w:r>
      <w:r w:rsidR="006A75B3" w:rsidRPr="00C95D67">
        <w:t xml:space="preserve">opics include such issues as defensive driving, conducting pre-trip inspections, transporting passengers with special needs, how to deal with difficult passengers, </w:t>
      </w:r>
      <w:r w:rsidR="0048051B">
        <w:t xml:space="preserve">safety &amp; security, emergency planning </w:t>
      </w:r>
      <w:r w:rsidR="006A75B3" w:rsidRPr="00C95D67">
        <w:t xml:space="preserve">etc.  </w:t>
      </w:r>
      <w:r w:rsidR="0057709B" w:rsidRPr="00C95D67">
        <w:t>All drivers</w:t>
      </w:r>
      <w:r w:rsidR="00CB0C5E" w:rsidRPr="00C95D67">
        <w:t>,</w:t>
      </w:r>
      <w:r w:rsidR="00B63A82" w:rsidRPr="00C95D67">
        <w:t xml:space="preserve"> including volunteers</w:t>
      </w:r>
      <w:r w:rsidR="0057709B" w:rsidRPr="00C95D67">
        <w:t xml:space="preserve"> or other</w:t>
      </w:r>
      <w:r w:rsidR="00B26967" w:rsidRPr="00C95D67">
        <w:t xml:space="preserve"> agency staff</w:t>
      </w:r>
      <w:r w:rsidR="00CB0C5E" w:rsidRPr="00C95D67">
        <w:t>,</w:t>
      </w:r>
      <w:r w:rsidR="00B26967" w:rsidRPr="00C95D67">
        <w:t xml:space="preserve"> that operate </w:t>
      </w:r>
      <w:r w:rsidR="0057709B" w:rsidRPr="00C95D67">
        <w:t xml:space="preserve">vehicles funded by the KDOT Office of Public Transportation programs must attend the approved RTAP </w:t>
      </w:r>
      <w:r w:rsidR="00CB0C5E" w:rsidRPr="00C95D67">
        <w:t xml:space="preserve">Driver’s Training </w:t>
      </w:r>
      <w:r w:rsidR="0057709B" w:rsidRPr="00C95D67">
        <w:t xml:space="preserve">every other year. </w:t>
      </w:r>
    </w:p>
    <w:p w:rsidR="00CB0C5E" w:rsidRPr="00C95D67" w:rsidRDefault="00CB0C5E" w:rsidP="00C86916">
      <w:pPr>
        <w:spacing w:after="0"/>
        <w:contextualSpacing/>
      </w:pPr>
    </w:p>
    <w:p w:rsidR="00CB0C5E" w:rsidRPr="003442D7" w:rsidRDefault="00454A8F" w:rsidP="00C86916">
      <w:pPr>
        <w:spacing w:after="0"/>
        <w:contextualSpacing/>
      </w:pPr>
      <w:bookmarkStart w:id="26" w:name="_Toc404068800"/>
      <w:r w:rsidRPr="000C6969">
        <w:rPr>
          <w:rStyle w:val="Heading2Char"/>
        </w:rPr>
        <w:t>RTAP Train-the-Trainer Driver’s Training</w:t>
      </w:r>
      <w:bookmarkEnd w:id="26"/>
      <w:r>
        <w:rPr>
          <w:u w:val="single"/>
        </w:rPr>
        <w:t>:</w:t>
      </w:r>
      <w:r>
        <w:t xml:space="preserve">  </w:t>
      </w:r>
      <w:r w:rsidR="00CB0C5E" w:rsidRPr="00C95D67">
        <w:t>The RTAP Train-the-Trainer</w:t>
      </w:r>
      <w:r w:rsidR="006629C9">
        <w:t xml:space="preserve"> Driver’s Training allows</w:t>
      </w:r>
      <w:r w:rsidR="00AA267B">
        <w:t xml:space="preserve"> agency staff </w:t>
      </w:r>
      <w:r w:rsidR="006629C9">
        <w:t>approved</w:t>
      </w:r>
      <w:r w:rsidR="00AA267B">
        <w:t xml:space="preserve"> by KDOT</w:t>
      </w:r>
      <w:r w:rsidR="006629C9">
        <w:t xml:space="preserve"> to provide the </w:t>
      </w:r>
      <w:r w:rsidR="00CB0C5E" w:rsidRPr="00C95D67">
        <w:t xml:space="preserve">RTAP Driver’s Training locally.  Agencies that are interested in having a RTAP Certified Trainer on staff must submit an application </w:t>
      </w:r>
      <w:r w:rsidR="000A1B00">
        <w:t xml:space="preserve">to KDOT </w:t>
      </w:r>
      <w:r w:rsidR="00CB0C5E" w:rsidRPr="00C95D67">
        <w:t xml:space="preserve">for </w:t>
      </w:r>
      <w:r w:rsidR="00CB0C5E" w:rsidRPr="00C95D67">
        <w:lastRenderedPageBreak/>
        <w:t>participation in the Train-the-Trainer course.  Applications will be available prior to the training session.  Participant selection will be based on the amount of staff needing training at the applicant agency, the qualifications of the proposed trainer to teach the course and administer the certifications and the ability to teach the course regionally</w:t>
      </w:r>
      <w:r w:rsidR="00CB0C5E" w:rsidRPr="003442D7">
        <w:t>.</w:t>
      </w:r>
      <w:r w:rsidR="0052146B" w:rsidRPr="003442D7">
        <w:t xml:space="preserve"> Agencies that are approved as Train the Trainer programs but submit proof that the training classes were held (</w:t>
      </w:r>
      <w:r w:rsidR="0052146B" w:rsidRPr="003442D7">
        <w:rPr>
          <w:u w:val="single"/>
        </w:rPr>
        <w:t>training logs</w:t>
      </w:r>
      <w:r w:rsidR="0052146B" w:rsidRPr="003442D7">
        <w:t>) to KDOT with the annual grant application.</w:t>
      </w:r>
    </w:p>
    <w:p w:rsidR="00206E92" w:rsidRPr="00C95D67" w:rsidRDefault="00206E92" w:rsidP="00C86916">
      <w:pPr>
        <w:spacing w:after="0"/>
        <w:contextualSpacing/>
      </w:pPr>
    </w:p>
    <w:p w:rsidR="006A75B3" w:rsidRPr="00C95D67" w:rsidRDefault="00454A8F" w:rsidP="00C86916">
      <w:pPr>
        <w:spacing w:after="0"/>
        <w:contextualSpacing/>
      </w:pPr>
      <w:bookmarkStart w:id="27" w:name="_Toc404068801"/>
      <w:r w:rsidRPr="000C6969">
        <w:rPr>
          <w:rStyle w:val="Heading2Char"/>
        </w:rPr>
        <w:t>RTAP Manager’s Training</w:t>
      </w:r>
      <w:bookmarkEnd w:id="27"/>
      <w:r>
        <w:rPr>
          <w:u w:val="single"/>
        </w:rPr>
        <w:t>:</w:t>
      </w:r>
      <w:r>
        <w:t xml:space="preserve">  </w:t>
      </w:r>
      <w:r w:rsidR="00CB0C5E" w:rsidRPr="00C95D67">
        <w:t>The RTAP Manager’s T</w:t>
      </w:r>
      <w:r w:rsidR="006A75B3" w:rsidRPr="00C95D67">
        <w:t xml:space="preserve">raining is conducted at a central location on an annual basis. Topics include issues such as </w:t>
      </w:r>
      <w:r w:rsidR="00757883" w:rsidRPr="00C95D67">
        <w:t xml:space="preserve">management of a transit program, </w:t>
      </w:r>
      <w:r w:rsidR="006A75B3" w:rsidRPr="00C95D67">
        <w:t xml:space="preserve">safety and security, </w:t>
      </w:r>
      <w:r w:rsidR="003467AE">
        <w:t xml:space="preserve">vehicle maintenance, </w:t>
      </w:r>
      <w:r w:rsidR="006A75B3" w:rsidRPr="00C95D67">
        <w:t>marketing, planning, budgeting, grant writing, etc.</w:t>
      </w:r>
    </w:p>
    <w:p w:rsidR="00C55784" w:rsidRPr="00C95D67" w:rsidRDefault="00C55784" w:rsidP="00C86916">
      <w:pPr>
        <w:spacing w:after="0"/>
        <w:contextualSpacing/>
      </w:pPr>
    </w:p>
    <w:p w:rsidR="00571EAD" w:rsidRDefault="00454A8F" w:rsidP="00C86916">
      <w:pPr>
        <w:spacing w:after="0"/>
        <w:contextualSpacing/>
      </w:pPr>
      <w:bookmarkStart w:id="28" w:name="_Toc404068802"/>
      <w:r w:rsidRPr="000C6969">
        <w:rPr>
          <w:rStyle w:val="Heading2Char"/>
        </w:rPr>
        <w:t>Other Eligible Trainings</w:t>
      </w:r>
      <w:bookmarkEnd w:id="28"/>
      <w:r>
        <w:rPr>
          <w:u w:val="single"/>
        </w:rPr>
        <w:t>:</w:t>
      </w:r>
      <w:r>
        <w:t xml:space="preserve">  </w:t>
      </w:r>
      <w:r w:rsidR="00FA7114" w:rsidRPr="00C95D67">
        <w:t>The RTAP (Rural Transportation Assistan</w:t>
      </w:r>
      <w:r w:rsidR="00DF539F" w:rsidRPr="00C95D67">
        <w:t xml:space="preserve">ce Program) – Train the Trainer </w:t>
      </w:r>
      <w:r w:rsidR="0022511B" w:rsidRPr="00C95D67">
        <w:t>or</w:t>
      </w:r>
      <w:r w:rsidR="00FA7114" w:rsidRPr="00C95D67">
        <w:t xml:space="preserve"> </w:t>
      </w:r>
      <w:r w:rsidR="00731832" w:rsidRPr="00C95D67">
        <w:t>The Community Transportation Association of America – Passenger Assistance Safety &amp; Security (P.A.S.S.) training is also a certified training class that is authorized f</w:t>
      </w:r>
      <w:r w:rsidR="00FA7114" w:rsidRPr="00C95D67">
        <w:t xml:space="preserve">or reimbursement through KDOT. </w:t>
      </w:r>
      <w:r w:rsidR="00DF539F" w:rsidRPr="00C95D67">
        <w:t>Registration fees, meals &amp; mileage will be allowable reimbursement costs under this training progra</w:t>
      </w:r>
      <w:r w:rsidR="00C83F17" w:rsidRPr="00C95D67">
        <w:t xml:space="preserve">m. </w:t>
      </w:r>
      <w:r w:rsidR="003302D4" w:rsidRPr="00C95D67">
        <w:t>Trainings that are not approved by KDOT are not reimbursable.</w:t>
      </w:r>
      <w:r w:rsidR="00571EAD">
        <w:t xml:space="preserve"> </w:t>
      </w:r>
    </w:p>
    <w:p w:rsidR="00571EAD" w:rsidRDefault="00571EAD" w:rsidP="00C86916">
      <w:pPr>
        <w:spacing w:after="0"/>
        <w:contextualSpacing/>
      </w:pPr>
    </w:p>
    <w:p w:rsidR="00DF539F" w:rsidRPr="00F64948" w:rsidRDefault="00571EAD" w:rsidP="00C86916">
      <w:pPr>
        <w:spacing w:after="0"/>
        <w:contextualSpacing/>
      </w:pPr>
      <w:r w:rsidRPr="00F64948">
        <w:t>Meetings or trainings that are determined to be mandatory by KDOT should be attended by the program manager or other appropriate staff person. If the provider agency fails to send a representative to a mandatory KDOT meeting or training KDOT will record the agency a</w:t>
      </w:r>
      <w:r w:rsidR="008926CB" w:rsidRPr="00F64948">
        <w:t xml:space="preserve">s a “no-show” &amp; the agency could be subject to a loss of administrative </w:t>
      </w:r>
      <w:r w:rsidRPr="00F64948">
        <w:t xml:space="preserve">funding in the following fiscal year. </w:t>
      </w:r>
    </w:p>
    <w:p w:rsidR="00CB0C5E" w:rsidRPr="00641735" w:rsidRDefault="00CB0C5E" w:rsidP="00C86916">
      <w:pPr>
        <w:spacing w:after="0"/>
        <w:contextualSpacing/>
        <w:rPr>
          <w:color w:val="0070C0"/>
        </w:rPr>
      </w:pPr>
    </w:p>
    <w:p w:rsidR="0057709B" w:rsidRPr="0076027A" w:rsidRDefault="0011078E" w:rsidP="00C86916">
      <w:pPr>
        <w:spacing w:after="0"/>
        <w:contextualSpacing/>
        <w:rPr>
          <w:color w:val="FF0000"/>
        </w:rPr>
      </w:pPr>
      <w:bookmarkStart w:id="29" w:name="_Toc404068803"/>
      <w:r w:rsidRPr="000C6969">
        <w:rPr>
          <w:rStyle w:val="Heading2Char"/>
        </w:rPr>
        <w:t>Certifications of Attendance</w:t>
      </w:r>
      <w:bookmarkEnd w:id="29"/>
      <w:r>
        <w:rPr>
          <w:u w:val="single"/>
        </w:rPr>
        <w:t>:</w:t>
      </w:r>
      <w:r>
        <w:t xml:space="preserve">  </w:t>
      </w:r>
      <w:r w:rsidR="0057709B" w:rsidRPr="00C95D67">
        <w:t xml:space="preserve">Certifications of attendance from the </w:t>
      </w:r>
      <w:r w:rsidR="00DD5500" w:rsidRPr="00C95D67">
        <w:t xml:space="preserve">annual </w:t>
      </w:r>
      <w:r w:rsidR="0057709B" w:rsidRPr="00C95D67">
        <w:t xml:space="preserve">RTAP </w:t>
      </w:r>
      <w:r w:rsidR="00CB0C5E" w:rsidRPr="00C95D67">
        <w:t>Driver’s</w:t>
      </w:r>
      <w:r w:rsidR="00731832" w:rsidRPr="00C95D67">
        <w:t xml:space="preserve"> </w:t>
      </w:r>
      <w:r w:rsidR="00DD5500" w:rsidRPr="00C95D67">
        <w:t xml:space="preserve">or </w:t>
      </w:r>
      <w:r w:rsidR="00CB0C5E" w:rsidRPr="00C95D67">
        <w:t>Manager’s T</w:t>
      </w:r>
      <w:r w:rsidR="00C83F17" w:rsidRPr="00C95D67">
        <w:t xml:space="preserve">raining, </w:t>
      </w:r>
      <w:r w:rsidR="00DD5500" w:rsidRPr="00C95D67">
        <w:t xml:space="preserve">the </w:t>
      </w:r>
      <w:r w:rsidR="000D150D" w:rsidRPr="00C95D67">
        <w:t>“Train t</w:t>
      </w:r>
      <w:r w:rsidR="00C83F17" w:rsidRPr="00C95D67">
        <w:t xml:space="preserve">he Trainer” program, or the </w:t>
      </w:r>
      <w:r w:rsidR="00DD5500" w:rsidRPr="00C95D67">
        <w:t>CTAA</w:t>
      </w:r>
      <w:r w:rsidR="007335B0" w:rsidRPr="00C95D67">
        <w:t>/</w:t>
      </w:r>
      <w:r w:rsidR="00DD5500" w:rsidRPr="00C95D67">
        <w:t xml:space="preserve">P.A.S.S. </w:t>
      </w:r>
      <w:r w:rsidR="0057709B" w:rsidRPr="00C95D67">
        <w:t xml:space="preserve">training are mailed out to each participant. The driver </w:t>
      </w:r>
      <w:r w:rsidR="00DD5500" w:rsidRPr="00C95D67">
        <w:t xml:space="preserve">or supervisor </w:t>
      </w:r>
      <w:r w:rsidR="0057709B" w:rsidRPr="00C95D67">
        <w:t xml:space="preserve">should have the agency make a copy of their certificate to retain in their personnel file. </w:t>
      </w:r>
      <w:r w:rsidR="0057709B" w:rsidRPr="00B15C31">
        <w:t xml:space="preserve">Proof of </w:t>
      </w:r>
      <w:r w:rsidR="00731832" w:rsidRPr="00B15C31">
        <w:t xml:space="preserve">RTAP </w:t>
      </w:r>
      <w:r w:rsidR="00CB0C5E" w:rsidRPr="00B15C31">
        <w:t>D</w:t>
      </w:r>
      <w:r w:rsidR="0057709B" w:rsidRPr="00B15C31">
        <w:t xml:space="preserve">rivers </w:t>
      </w:r>
      <w:r w:rsidR="00DD5500" w:rsidRPr="00B15C31">
        <w:t xml:space="preserve">or </w:t>
      </w:r>
      <w:r w:rsidR="00CB0C5E" w:rsidRPr="00B15C31">
        <w:t>Manager’s Training,</w:t>
      </w:r>
      <w:r w:rsidR="00C83F17" w:rsidRPr="00B15C31">
        <w:t xml:space="preserve"> “Train the Trainer” or the CTAA/</w:t>
      </w:r>
      <w:r w:rsidR="00DD5500" w:rsidRPr="00B15C31">
        <w:t xml:space="preserve">P.A.S.S. </w:t>
      </w:r>
      <w:r w:rsidR="0057709B" w:rsidRPr="00B15C31">
        <w:t xml:space="preserve">training is required </w:t>
      </w:r>
      <w:r w:rsidR="00CB0C5E" w:rsidRPr="00B15C31">
        <w:t>and</w:t>
      </w:r>
      <w:r w:rsidR="0057709B" w:rsidRPr="00B15C31">
        <w:t xml:space="preserve"> will be verified by KDOT staff</w:t>
      </w:r>
      <w:r w:rsidR="00435B62" w:rsidRPr="00B15C31">
        <w:t xml:space="preserve"> when the annual </w:t>
      </w:r>
      <w:r w:rsidR="0076027A" w:rsidRPr="00B15C31">
        <w:t xml:space="preserve">grant application is submitted. </w:t>
      </w:r>
      <w:r w:rsidR="004953AD" w:rsidRPr="00B15C31">
        <w:t xml:space="preserve"> </w:t>
      </w:r>
      <w:r w:rsidR="0076027A" w:rsidRPr="00B15C31">
        <w:t xml:space="preserve">KDOT will provide a blank training log in the application for each sub-recipient to use to document the training requirement has been met. Training is also verified </w:t>
      </w:r>
      <w:r w:rsidR="0057709B" w:rsidRPr="00B15C31">
        <w:t xml:space="preserve">when the </w:t>
      </w:r>
      <w:r w:rsidR="00543973" w:rsidRPr="00B15C31">
        <w:t xml:space="preserve">triennial </w:t>
      </w:r>
      <w:r w:rsidR="00CB0C5E" w:rsidRPr="00B15C31">
        <w:t>on-</w:t>
      </w:r>
      <w:r w:rsidR="00B26967" w:rsidRPr="00B15C31">
        <w:t>site r</w:t>
      </w:r>
      <w:r w:rsidR="0057709B" w:rsidRPr="00B15C31">
        <w:t>eview is completed.</w:t>
      </w:r>
    </w:p>
    <w:p w:rsidR="00C55784" w:rsidRPr="00C95D67" w:rsidRDefault="00C55784" w:rsidP="00C86916">
      <w:pPr>
        <w:spacing w:after="0"/>
        <w:contextualSpacing/>
        <w:rPr>
          <w:color w:val="FF0000"/>
        </w:rPr>
      </w:pPr>
    </w:p>
    <w:p w:rsidR="00AC2692" w:rsidRPr="00C95D67" w:rsidRDefault="0011078E" w:rsidP="00C86916">
      <w:pPr>
        <w:spacing w:after="0"/>
        <w:contextualSpacing/>
      </w:pPr>
      <w:bookmarkStart w:id="30" w:name="_Toc404068804"/>
      <w:r w:rsidRPr="000C6969">
        <w:rPr>
          <w:rStyle w:val="Heading2Char"/>
        </w:rPr>
        <w:t>Policies for Training Attendance</w:t>
      </w:r>
      <w:bookmarkEnd w:id="30"/>
      <w:r>
        <w:rPr>
          <w:u w:val="single"/>
        </w:rPr>
        <w:t>:</w:t>
      </w:r>
      <w:r>
        <w:t xml:space="preserve">  </w:t>
      </w:r>
      <w:r w:rsidR="0057709B" w:rsidRPr="00C95D67">
        <w:t>Public tr</w:t>
      </w:r>
      <w:r w:rsidR="00543973" w:rsidRPr="00C95D67">
        <w:t>ansportation service offices may</w:t>
      </w:r>
      <w:r w:rsidR="0057709B" w:rsidRPr="00C95D67">
        <w:t xml:space="preserve"> be closed for the </w:t>
      </w:r>
      <w:r w:rsidR="00DD5500" w:rsidRPr="00C95D67">
        <w:t xml:space="preserve">one day </w:t>
      </w:r>
      <w:r w:rsidR="00CB0C5E" w:rsidRPr="00C95D67">
        <w:t>RTAP D</w:t>
      </w:r>
      <w:r w:rsidR="00543973" w:rsidRPr="00C95D67">
        <w:t>river</w:t>
      </w:r>
      <w:r w:rsidR="00CB0C5E" w:rsidRPr="00C95D67">
        <w:t>’</w:t>
      </w:r>
      <w:r w:rsidR="00543973" w:rsidRPr="00C95D67">
        <w:t xml:space="preserve">s </w:t>
      </w:r>
      <w:r w:rsidR="00CB0C5E" w:rsidRPr="00C95D67">
        <w:t>T</w:t>
      </w:r>
      <w:r w:rsidR="0057709B" w:rsidRPr="00C95D67">
        <w:t xml:space="preserve">raining so that all drivers </w:t>
      </w:r>
      <w:r w:rsidR="00DD5500" w:rsidRPr="00C95D67">
        <w:t xml:space="preserve">or supervisors </w:t>
      </w:r>
      <w:r w:rsidR="0057709B" w:rsidRPr="00C95D67">
        <w:t xml:space="preserve">can attend if the requesting agency notifies </w:t>
      </w:r>
      <w:r w:rsidR="00AC2692" w:rsidRPr="00C95D67">
        <w:t xml:space="preserve">KDOT in advance </w:t>
      </w:r>
      <w:r w:rsidR="00CB0C5E" w:rsidRPr="00C95D67">
        <w:t>and</w:t>
      </w:r>
      <w:r w:rsidR="0057709B" w:rsidRPr="00C95D67">
        <w:t xml:space="preserve"> has the request approved.</w:t>
      </w:r>
      <w:r w:rsidR="00AC2692" w:rsidRPr="00C95D67">
        <w:t xml:space="preserve"> The agency should also advertise</w:t>
      </w:r>
      <w:r w:rsidR="00CB0C5E" w:rsidRPr="00C95D67">
        <w:t xml:space="preserve"> two</w:t>
      </w:r>
      <w:r w:rsidR="00AC2692" w:rsidRPr="00C95D67">
        <w:t xml:space="preserve"> weeks in advance that they are going to be </w:t>
      </w:r>
      <w:r w:rsidR="00BB33D0" w:rsidRPr="00C95D67">
        <w:t>c</w:t>
      </w:r>
      <w:r w:rsidR="00AC2692" w:rsidRPr="00C95D67">
        <w:t xml:space="preserve">losed to attend </w:t>
      </w:r>
      <w:r w:rsidR="00DD5500" w:rsidRPr="00C95D67">
        <w:t xml:space="preserve">the </w:t>
      </w:r>
      <w:r w:rsidR="00AC2692" w:rsidRPr="00C95D67">
        <w:t>training.</w:t>
      </w:r>
    </w:p>
    <w:p w:rsidR="0011078E" w:rsidRDefault="0011078E" w:rsidP="00C86916">
      <w:pPr>
        <w:spacing w:after="0"/>
        <w:contextualSpacing/>
        <w:rPr>
          <w:color w:val="FF0000"/>
        </w:rPr>
      </w:pPr>
    </w:p>
    <w:p w:rsidR="0057709B" w:rsidRPr="00C95D67" w:rsidRDefault="0057709B" w:rsidP="00C86916">
      <w:pPr>
        <w:spacing w:after="0"/>
        <w:contextualSpacing/>
      </w:pPr>
      <w:r w:rsidRPr="00C95D67">
        <w:t xml:space="preserve">KDOT vehicles that are currently </w:t>
      </w:r>
      <w:r w:rsidR="00CB0C5E" w:rsidRPr="00C95D67">
        <w:t>in the KDOT</w:t>
      </w:r>
      <w:r w:rsidRPr="00C95D67">
        <w:t xml:space="preserve"> program </w:t>
      </w:r>
      <w:r w:rsidRPr="00C95D67">
        <w:rPr>
          <w:u w:val="single"/>
        </w:rPr>
        <w:t>are not</w:t>
      </w:r>
      <w:r w:rsidRPr="00C95D67">
        <w:t xml:space="preserve"> to be used to take transit staff or drivers to training sessions. Vehicles that have been released from </w:t>
      </w:r>
      <w:r w:rsidR="00CB0C5E" w:rsidRPr="00C95D67">
        <w:t xml:space="preserve">the KDOT program and are agency </w:t>
      </w:r>
      <w:r w:rsidR="00EE2C6A" w:rsidRPr="00C95D67">
        <w:t>owned</w:t>
      </w:r>
      <w:r w:rsidRPr="00C95D67">
        <w:t xml:space="preserve"> can be used for this purpose.</w:t>
      </w:r>
    </w:p>
    <w:p w:rsidR="00DF539F" w:rsidRPr="00C95D67" w:rsidRDefault="00DF539F" w:rsidP="00C86916">
      <w:pPr>
        <w:spacing w:after="0"/>
        <w:contextualSpacing/>
        <w:rPr>
          <w:color w:val="FF0000"/>
        </w:rPr>
      </w:pPr>
    </w:p>
    <w:p w:rsidR="0057709B" w:rsidRPr="00C95D67" w:rsidRDefault="0057709B" w:rsidP="00C86916">
      <w:pPr>
        <w:spacing w:after="0"/>
        <w:contextualSpacing/>
      </w:pPr>
      <w:r w:rsidRPr="00C95D67">
        <w:t>If the RTAP training coordinator request</w:t>
      </w:r>
      <w:r w:rsidR="00505CB0" w:rsidRPr="00C95D67">
        <w:t>s</w:t>
      </w:r>
      <w:r w:rsidRPr="00C95D67">
        <w:t xml:space="preserve"> an agency to bring a ramp mini-van or a cutaway </w:t>
      </w:r>
      <w:r w:rsidR="00EE2C6A" w:rsidRPr="00C95D67">
        <w:t>lift-</w:t>
      </w:r>
      <w:r w:rsidR="00927CE2" w:rsidRPr="00C95D67">
        <w:t xml:space="preserve">equipped </w:t>
      </w:r>
      <w:r w:rsidRPr="00C95D67">
        <w:t>van to the training for the purpose of assisting with training</w:t>
      </w:r>
      <w:r w:rsidR="00EE2C6A" w:rsidRPr="00C95D67">
        <w:t>,</w:t>
      </w:r>
      <w:r w:rsidRPr="00C95D67">
        <w:t xml:space="preserve"> the agency should contact KDOT for prior approval.</w:t>
      </w:r>
    </w:p>
    <w:p w:rsidR="00C55784" w:rsidRPr="00C95D67" w:rsidRDefault="00C55784" w:rsidP="00C86916">
      <w:pPr>
        <w:spacing w:after="0"/>
        <w:contextualSpacing/>
        <w:rPr>
          <w:color w:val="FF0000"/>
        </w:rPr>
      </w:pPr>
    </w:p>
    <w:p w:rsidR="00B26967" w:rsidRPr="00C95D67" w:rsidRDefault="0011078E" w:rsidP="00C86916">
      <w:pPr>
        <w:spacing w:after="0"/>
        <w:contextualSpacing/>
      </w:pPr>
      <w:bookmarkStart w:id="31" w:name="_Toc404068805"/>
      <w:r w:rsidRPr="000C6969">
        <w:rPr>
          <w:rStyle w:val="Heading2Char"/>
        </w:rPr>
        <w:lastRenderedPageBreak/>
        <w:t>Sanctions for No</w:t>
      </w:r>
      <w:r w:rsidR="00C16CA9" w:rsidRPr="000C6969">
        <w:rPr>
          <w:rStyle w:val="Heading2Char"/>
        </w:rPr>
        <w:t>n</w:t>
      </w:r>
      <w:r w:rsidRPr="000C6969">
        <w:rPr>
          <w:rStyle w:val="Heading2Char"/>
        </w:rPr>
        <w:t xml:space="preserve"> Participati</w:t>
      </w:r>
      <w:r w:rsidR="00C16CA9" w:rsidRPr="000C6969">
        <w:rPr>
          <w:rStyle w:val="Heading2Char"/>
        </w:rPr>
        <w:t>o</w:t>
      </w:r>
      <w:r w:rsidRPr="000C6969">
        <w:rPr>
          <w:rStyle w:val="Heading2Char"/>
        </w:rPr>
        <w:t>n in Required Training</w:t>
      </w:r>
      <w:bookmarkEnd w:id="31"/>
      <w:r>
        <w:rPr>
          <w:color w:val="000000"/>
          <w:u w:val="single"/>
        </w:rPr>
        <w:t>:</w:t>
      </w:r>
      <w:r>
        <w:rPr>
          <w:color w:val="000000"/>
        </w:rPr>
        <w:t xml:space="preserve">  </w:t>
      </w:r>
      <w:r w:rsidR="00EE2C6A" w:rsidRPr="00C95D67">
        <w:rPr>
          <w:color w:val="000000"/>
        </w:rPr>
        <w:t>Any agency that does not comply with training requirements will be removed from the KDOT grant program.</w:t>
      </w:r>
      <w:r w:rsidR="00EE2C6A" w:rsidRPr="00C95D67">
        <w:rPr>
          <w:color w:val="FF0000"/>
        </w:rPr>
        <w:t xml:space="preserve">  </w:t>
      </w:r>
      <w:r w:rsidR="00EE2C6A" w:rsidRPr="00C95D67">
        <w:t xml:space="preserve">Record retention for drivers training records is 5 years.  </w:t>
      </w:r>
      <w:r w:rsidR="00B67D28" w:rsidRPr="00C95D67">
        <w:t xml:space="preserve">If the </w:t>
      </w:r>
      <w:r w:rsidR="007E3C18" w:rsidRPr="00C95D67">
        <w:t xml:space="preserve">transportation services </w:t>
      </w:r>
      <w:r w:rsidR="007A1933" w:rsidRPr="00C95D67">
        <w:t>provider agency does not send their drivers to the</w:t>
      </w:r>
      <w:r w:rsidR="00EE2C6A" w:rsidRPr="00C95D67">
        <w:t xml:space="preserve"> RTAP D</w:t>
      </w:r>
      <w:r w:rsidR="00D17CF1" w:rsidRPr="00C95D67">
        <w:t>river</w:t>
      </w:r>
      <w:r w:rsidR="00EE2C6A" w:rsidRPr="00C95D67">
        <w:t>’</w:t>
      </w:r>
      <w:r w:rsidR="00D17CF1" w:rsidRPr="00C95D67">
        <w:t>s training or other KDOT approved trainings &amp; retain proof of attendance to the t</w:t>
      </w:r>
      <w:r w:rsidR="007E3C18" w:rsidRPr="00C95D67">
        <w:t xml:space="preserve">rainings the agency will be subject to </w:t>
      </w:r>
      <w:r w:rsidR="00B63A82" w:rsidRPr="00C95D67">
        <w:t>forfeit</w:t>
      </w:r>
      <w:r w:rsidR="007E3C18" w:rsidRPr="00C95D67">
        <w:t>ing</w:t>
      </w:r>
      <w:r w:rsidR="00B26967" w:rsidRPr="00C95D67">
        <w:t xml:space="preserve"> </w:t>
      </w:r>
      <w:r w:rsidR="001647BA" w:rsidRPr="00C95D67">
        <w:t>the agency’s</w:t>
      </w:r>
      <w:r w:rsidR="00D17CF1" w:rsidRPr="00C95D67">
        <w:t xml:space="preserve"> monthly reimbursement.  </w:t>
      </w:r>
    </w:p>
    <w:p w:rsidR="00B12274" w:rsidRPr="001074A8" w:rsidRDefault="00B12274" w:rsidP="000C6969">
      <w:pPr>
        <w:pStyle w:val="Heading1"/>
      </w:pPr>
      <w:bookmarkStart w:id="32" w:name="_Toc404068806"/>
      <w:r w:rsidRPr="00B776F9">
        <w:t>Drug &amp; Alcohol Testing</w:t>
      </w:r>
      <w:r w:rsidRPr="001074A8">
        <w:t>:</w:t>
      </w:r>
      <w:bookmarkEnd w:id="32"/>
      <w:r w:rsidRPr="001074A8">
        <w:t xml:space="preserve"> </w:t>
      </w:r>
    </w:p>
    <w:p w:rsidR="005A6EE1" w:rsidRDefault="005A6EE1" w:rsidP="00520FB5">
      <w:pPr>
        <w:rPr>
          <w:bCs/>
        </w:rPr>
      </w:pPr>
    </w:p>
    <w:p w:rsidR="007358E8" w:rsidRPr="00F64948" w:rsidRDefault="00520FB5" w:rsidP="00520FB5">
      <w:pPr>
        <w:rPr>
          <w:bCs/>
        </w:rPr>
      </w:pPr>
      <w:r w:rsidRPr="00F64948">
        <w:rPr>
          <w:bCs/>
        </w:rPr>
        <w:t>Drug &amp; Alcohol testing protocol will be followed by all USC 49-5311 transit operators as per the federal regulations that apply to this program.  Safety sensitive positions are defined in the federal regulations and are required to be tested.</w:t>
      </w:r>
    </w:p>
    <w:p w:rsidR="00520FB5" w:rsidRPr="00F64948" w:rsidRDefault="00520FB5" w:rsidP="00520FB5">
      <w:pPr>
        <w:rPr>
          <w:bCs/>
        </w:rPr>
      </w:pPr>
      <w:r w:rsidRPr="00F64948">
        <w:rPr>
          <w:bCs/>
        </w:rPr>
        <w:t>Agencies that test their other staff for drugs &amp; alcohol that do not fall under the KDOT Office of Public Transportation program must have their own policies in place in regards to the additional testing.</w:t>
      </w:r>
    </w:p>
    <w:p w:rsidR="00520FB5" w:rsidRPr="00F64948" w:rsidRDefault="00520FB5" w:rsidP="00520FB5">
      <w:pPr>
        <w:rPr>
          <w:bCs/>
        </w:rPr>
      </w:pPr>
      <w:r w:rsidRPr="00F64948">
        <w:rPr>
          <w:bCs/>
        </w:rPr>
        <w:t xml:space="preserve">KDOT does not reimburse for any type of drug &amp; alcohol testing that does not fall under the public </w:t>
      </w:r>
      <w:r w:rsidR="00E53FCA" w:rsidRPr="00F64948">
        <w:rPr>
          <w:bCs/>
        </w:rPr>
        <w:t>t</w:t>
      </w:r>
      <w:r w:rsidRPr="00F64948">
        <w:rPr>
          <w:bCs/>
        </w:rPr>
        <w:t>ransportation services program.</w:t>
      </w:r>
    </w:p>
    <w:p w:rsidR="00DC476A" w:rsidRPr="00DC476A" w:rsidRDefault="00DC476A" w:rsidP="00DC476A">
      <w:pPr>
        <w:rPr>
          <w:noProof/>
        </w:rPr>
      </w:pPr>
      <w:bookmarkStart w:id="33" w:name="_Toc404068807"/>
      <w:r w:rsidRPr="000C6969">
        <w:rPr>
          <w:rStyle w:val="Heading2Char"/>
        </w:rPr>
        <w:t>Drug and Alcohol Training</w:t>
      </w:r>
      <w:bookmarkEnd w:id="33"/>
      <w:r w:rsidRPr="00DC476A">
        <w:rPr>
          <w:noProof/>
          <w:u w:val="single"/>
        </w:rPr>
        <w:t>:</w:t>
      </w:r>
      <w:r w:rsidRPr="00DC476A">
        <w:rPr>
          <w:noProof/>
        </w:rPr>
        <w:t xml:space="preserve">  Safety Sensitive employees must receive at least 60 minutes of training renewed every two years on the effects and consequences of prohibited drug use on personal health, safety, and the work environment, and on the signs and symptoms that may</w:t>
      </w:r>
      <w:r>
        <w:rPr>
          <w:noProof/>
        </w:rPr>
        <w:t xml:space="preserve"> indicate prohibited drug use.</w:t>
      </w:r>
    </w:p>
    <w:p w:rsidR="00DC476A" w:rsidRDefault="00DC476A" w:rsidP="00DC476A">
      <w:r w:rsidRPr="00DC476A">
        <w:rPr>
          <w:noProof/>
        </w:rPr>
        <w:t>Supervisors and/or other company officers authorized by the employer to make reasonable suspicion determinations shall receive at least 60 minutes of training on the</w:t>
      </w:r>
      <w:r>
        <w:rPr>
          <w:noProof/>
        </w:rPr>
        <w:t xml:space="preserve"> </w:t>
      </w:r>
      <w:r w:rsidRPr="00DC476A">
        <w:rPr>
          <w:noProof/>
        </w:rPr>
        <w:t>physical, behavioral, and performance indicators of probable drug use and at least 60 minutes of training on the physical, behavioral, speech,</w:t>
      </w:r>
      <w:r>
        <w:rPr>
          <w:noProof/>
        </w:rPr>
        <w:t xml:space="preserve"> </w:t>
      </w:r>
      <w:r w:rsidRPr="00DC476A">
        <w:rPr>
          <w:noProof/>
        </w:rPr>
        <w:t>and performance indicators of probable alcohol misuse. This training must also be renewed every two years.</w:t>
      </w:r>
    </w:p>
    <w:p w:rsidR="0060292F" w:rsidRPr="005901BF" w:rsidRDefault="0060292F" w:rsidP="000C6969">
      <w:pPr>
        <w:pStyle w:val="Heading1"/>
      </w:pPr>
      <w:bookmarkStart w:id="34" w:name="_Toc404068808"/>
      <w:r w:rsidRPr="005901BF">
        <w:t>Emergency Planning</w:t>
      </w:r>
      <w:bookmarkEnd w:id="34"/>
    </w:p>
    <w:p w:rsidR="005A6EE1" w:rsidRDefault="005A6EE1" w:rsidP="00C86916">
      <w:pPr>
        <w:spacing w:after="0"/>
        <w:contextualSpacing/>
      </w:pPr>
    </w:p>
    <w:p w:rsidR="00757883" w:rsidRPr="00C95D67" w:rsidRDefault="004C2128" w:rsidP="00C86916">
      <w:pPr>
        <w:spacing w:after="0"/>
        <w:contextualSpacing/>
      </w:pPr>
      <w:r w:rsidRPr="00C95D67">
        <w:t>Agenc</w:t>
      </w:r>
      <w:r w:rsidR="007928A5">
        <w:t xml:space="preserve">ies that </w:t>
      </w:r>
      <w:r w:rsidR="007928A5" w:rsidRPr="00BD2A8B">
        <w:t xml:space="preserve">receive U.S.C. 49-5310, U.S.C. 49-5311, </w:t>
      </w:r>
      <w:r w:rsidR="007928A5" w:rsidRPr="00AD6DBC">
        <w:t xml:space="preserve">U.S.C. 49-5316 or U.S.C. 49-5317 </w:t>
      </w:r>
      <w:r w:rsidR="00927CE2" w:rsidRPr="00AD6DBC">
        <w:t>fund</w:t>
      </w:r>
      <w:r w:rsidR="009D0C3C" w:rsidRPr="00AD6DBC">
        <w:t xml:space="preserve">ing </w:t>
      </w:r>
      <w:r w:rsidR="009D0C3C" w:rsidRPr="00C95D67">
        <w:t>are required to complete the afterhours</w:t>
      </w:r>
      <w:r w:rsidR="00927CE2" w:rsidRPr="00C95D67">
        <w:t xml:space="preserve"> contact information form for the KDOT Office o</w:t>
      </w:r>
      <w:r w:rsidR="007335B0" w:rsidRPr="00C95D67">
        <w:t xml:space="preserve">f Public Transportation. </w:t>
      </w:r>
      <w:r w:rsidR="00932F6E" w:rsidRPr="00C95D67">
        <w:t>The afterhours contact form includes information about the KDOT fleet vehicles as well as agency owned vehicles.</w:t>
      </w:r>
      <w:r w:rsidR="00EE2C6A" w:rsidRPr="00C95D67">
        <w:t xml:space="preserve">  </w:t>
      </w:r>
      <w:r w:rsidR="00927CE2" w:rsidRPr="00C95D67">
        <w:t xml:space="preserve">In the case of a declared national, state or local emergency this information will be used to contact service providers that may be called out to evacuate residents of a disaster area. </w:t>
      </w:r>
      <w:r w:rsidR="009A5959" w:rsidRPr="00C95D67">
        <w:t>A data b</w:t>
      </w:r>
      <w:r w:rsidR="0022511B" w:rsidRPr="00C95D67">
        <w:t>ase with after</w:t>
      </w:r>
      <w:r w:rsidR="009A5959" w:rsidRPr="00C95D67">
        <w:t xml:space="preserve">hours contact information will be kept on file in the KDOT Office of Public Transportation. The list will also be shared with the KDOT State Emergency </w:t>
      </w:r>
      <w:r w:rsidR="0022511B" w:rsidRPr="00C95D67">
        <w:t>planne</w:t>
      </w:r>
      <w:r w:rsidR="007E3C18" w:rsidRPr="00C95D67">
        <w:t xml:space="preserve">r. </w:t>
      </w:r>
    </w:p>
    <w:p w:rsidR="00757883" w:rsidRPr="00C95D67" w:rsidRDefault="00757883" w:rsidP="00C86916">
      <w:pPr>
        <w:spacing w:after="0"/>
        <w:contextualSpacing/>
      </w:pPr>
    </w:p>
    <w:p w:rsidR="00105216" w:rsidRDefault="007E3C18" w:rsidP="00C86916">
      <w:pPr>
        <w:spacing w:after="0"/>
        <w:contextualSpacing/>
      </w:pPr>
      <w:r w:rsidRPr="00C95D67">
        <w:t xml:space="preserve">The KDOT </w:t>
      </w:r>
      <w:r w:rsidR="00932F6E" w:rsidRPr="00C95D67">
        <w:t>fleet</w:t>
      </w:r>
      <w:r w:rsidRPr="00C95D67">
        <w:t xml:space="preserve"> v</w:t>
      </w:r>
      <w:r w:rsidR="00583017" w:rsidRPr="00C95D67">
        <w:t xml:space="preserve">ehicles will only be used in the case of a declared Federal, State or local emergency that requires the evacuation of residents. </w:t>
      </w:r>
      <w:r w:rsidRPr="00C95D67">
        <w:t>All providers that have agency owned vehicles may also be asked to provide assistance in the evacuation process.</w:t>
      </w:r>
      <w:r w:rsidR="00EE2C6A" w:rsidRPr="00C95D67">
        <w:t xml:space="preserve">  </w:t>
      </w:r>
    </w:p>
    <w:p w:rsidR="00105216" w:rsidRDefault="00105216" w:rsidP="00C86916">
      <w:pPr>
        <w:spacing w:after="0"/>
        <w:contextualSpacing/>
      </w:pPr>
    </w:p>
    <w:p w:rsidR="007335B0" w:rsidRDefault="00105216" w:rsidP="00C86916">
      <w:pPr>
        <w:spacing w:after="0"/>
        <w:contextualSpacing/>
      </w:pPr>
      <w:r w:rsidRPr="00BD2A8B">
        <w:t>The FTA Transit Bus Safety &amp;</w:t>
      </w:r>
      <w:r w:rsidR="008926CB">
        <w:t xml:space="preserve"> Security Program is a</w:t>
      </w:r>
      <w:r w:rsidRPr="00BD2A8B">
        <w:t xml:space="preserve"> program for transit providers to access for guidance in developing safety and security plans for their programs. The website can be accessed by going to</w:t>
      </w:r>
      <w:r w:rsidR="00F64948" w:rsidRPr="00F64948">
        <w:t xml:space="preserve"> </w:t>
      </w:r>
      <w:hyperlink r:id="rId15" w:history="1">
        <w:r w:rsidR="00F64948" w:rsidRPr="00E2516E">
          <w:rPr>
            <w:rStyle w:val="Hyperlink"/>
          </w:rPr>
          <w:t>http://bussafety.fta.dot.gov</w:t>
        </w:r>
      </w:hyperlink>
      <w:r w:rsidR="00F64948">
        <w:t xml:space="preserve"> </w:t>
      </w:r>
      <w:r w:rsidRPr="00BD2A8B">
        <w:t>for</w:t>
      </w:r>
      <w:r w:rsidR="00FF29AC" w:rsidRPr="00BD2A8B">
        <w:t xml:space="preserve"> further guidance</w:t>
      </w:r>
      <w:r w:rsidR="007335B0" w:rsidRPr="00BD2A8B">
        <w:t xml:space="preserve"> on emergency planning</w:t>
      </w:r>
      <w:r w:rsidRPr="00BD2A8B">
        <w:t xml:space="preserve">. The provider agency </w:t>
      </w:r>
      <w:r w:rsidR="007335B0" w:rsidRPr="00BD2A8B">
        <w:t xml:space="preserve">should </w:t>
      </w:r>
      <w:r w:rsidR="007928A5" w:rsidRPr="00BD2A8B">
        <w:t xml:space="preserve">also </w:t>
      </w:r>
      <w:r w:rsidR="007335B0" w:rsidRPr="00BD2A8B">
        <w:t xml:space="preserve">refer to the </w:t>
      </w:r>
      <w:r w:rsidR="00FF29AC" w:rsidRPr="00BD2A8B">
        <w:t>Kansas Department of Transportation – Office of Public Transportation Emergency Plan.</w:t>
      </w:r>
      <w:r w:rsidR="00EE2C6A" w:rsidRPr="00BD2A8B">
        <w:t xml:space="preserve"> </w:t>
      </w:r>
    </w:p>
    <w:p w:rsidR="006F059B" w:rsidRPr="005901BF" w:rsidRDefault="006F059B" w:rsidP="000C6969">
      <w:pPr>
        <w:pStyle w:val="Heading1"/>
      </w:pPr>
      <w:bookmarkStart w:id="35" w:name="_Toc404068809"/>
      <w:r w:rsidRPr="005901BF">
        <w:t>Fiscal:</w:t>
      </w:r>
      <w:bookmarkEnd w:id="35"/>
    </w:p>
    <w:p w:rsidR="005A6EE1" w:rsidRDefault="005A6EE1" w:rsidP="00C86916">
      <w:pPr>
        <w:spacing w:after="0"/>
        <w:contextualSpacing/>
      </w:pPr>
    </w:p>
    <w:p w:rsidR="00632901" w:rsidRPr="00AD6DBC" w:rsidRDefault="00D569B8" w:rsidP="00C86916">
      <w:pPr>
        <w:spacing w:after="0"/>
        <w:contextualSpacing/>
      </w:pPr>
      <w:r w:rsidRPr="00C95D67">
        <w:t xml:space="preserve">Federal Transit Administration funds are disbursed to the Kansas Department on Transportation for the purpose of funding the </w:t>
      </w:r>
      <w:r w:rsidR="00EE2C6A" w:rsidRPr="00C95D67">
        <w:t>General Public T</w:t>
      </w:r>
      <w:r w:rsidRPr="00C95D67">
        <w:t>ransportation</w:t>
      </w:r>
      <w:r w:rsidR="00EE2C6A" w:rsidRPr="00C95D67">
        <w:t xml:space="preserve"> – Non</w:t>
      </w:r>
      <w:r w:rsidR="001E7B5F">
        <w:t>-</w:t>
      </w:r>
      <w:r w:rsidR="00EE2C6A" w:rsidRPr="00C95D67">
        <w:t>urbanized Areas (5311), Specialized Transportation for the Elderly &amp; Disabled (5310</w:t>
      </w:r>
      <w:r w:rsidR="00EE2C6A" w:rsidRPr="00AD6DBC">
        <w:t>), Job A</w:t>
      </w:r>
      <w:r w:rsidRPr="00AD6DBC">
        <w:t>ccess</w:t>
      </w:r>
      <w:r w:rsidR="00EE2C6A" w:rsidRPr="00AD6DBC">
        <w:t>/Reverse C</w:t>
      </w:r>
      <w:r w:rsidRPr="00AD6DBC">
        <w:t>ommute</w:t>
      </w:r>
      <w:r w:rsidR="00EE2C6A" w:rsidRPr="00AD6DBC">
        <w:t xml:space="preserve"> (5316), I</w:t>
      </w:r>
      <w:r w:rsidRPr="00AD6DBC">
        <w:t>nter-ci</w:t>
      </w:r>
      <w:r w:rsidR="00EE2C6A" w:rsidRPr="00AD6DBC">
        <w:t>ty T</w:t>
      </w:r>
      <w:r w:rsidRPr="00AD6DBC">
        <w:t>ransportation</w:t>
      </w:r>
      <w:r w:rsidR="00EE2C6A" w:rsidRPr="00AD6DBC">
        <w:t xml:space="preserve"> (5311(f)) and</w:t>
      </w:r>
      <w:r w:rsidRPr="00AD6DBC">
        <w:t xml:space="preserve"> </w:t>
      </w:r>
      <w:r w:rsidR="004E5652" w:rsidRPr="00AD6DBC">
        <w:t xml:space="preserve">the </w:t>
      </w:r>
      <w:r w:rsidR="00EE2C6A" w:rsidRPr="00AD6DBC">
        <w:t>New F</w:t>
      </w:r>
      <w:r w:rsidRPr="00AD6DBC">
        <w:t>reedom</w:t>
      </w:r>
      <w:r w:rsidR="00EE2C6A" w:rsidRPr="00AD6DBC">
        <w:t xml:space="preserve"> (5317)</w:t>
      </w:r>
      <w:r w:rsidRPr="00AD6DBC">
        <w:t xml:space="preserve"> transportation programs. </w:t>
      </w:r>
    </w:p>
    <w:p w:rsidR="00C55784" w:rsidRPr="00C95D67" w:rsidRDefault="00C55784" w:rsidP="00C86916">
      <w:pPr>
        <w:spacing w:after="0"/>
        <w:contextualSpacing/>
      </w:pPr>
    </w:p>
    <w:p w:rsidR="006F059B" w:rsidRPr="00DF655F" w:rsidRDefault="006F059B" w:rsidP="00C86916">
      <w:pPr>
        <w:spacing w:after="0"/>
        <w:contextualSpacing/>
      </w:pPr>
      <w:r w:rsidRPr="00C95D67">
        <w:t xml:space="preserve">U.S.C. </w:t>
      </w:r>
      <w:r w:rsidR="00E4736C" w:rsidRPr="00C95D67">
        <w:t xml:space="preserve">49-5310, U.S.C. 49-5311, U.S.C. </w:t>
      </w:r>
      <w:r w:rsidRPr="00C95D67">
        <w:t>49-5311(f), U.S.C. 49-5316 &amp; U.S.C. 49-</w:t>
      </w:r>
      <w:r w:rsidR="00AD6DBC">
        <w:t>5317 applicants are required to</w:t>
      </w:r>
      <w:r w:rsidR="00AE4C7C" w:rsidRPr="00AD6DBC">
        <w:t xml:space="preserve"> submit </w:t>
      </w:r>
      <w:r w:rsidR="00F10841" w:rsidRPr="00AD6DBC">
        <w:t xml:space="preserve"> </w:t>
      </w:r>
      <w:r w:rsidR="00AD6DBC">
        <w:t xml:space="preserve">an electronic copy of their annual </w:t>
      </w:r>
      <w:r w:rsidR="00AD6DBC" w:rsidRPr="00B15C31">
        <w:t xml:space="preserve">audit at the time of completion. </w:t>
      </w:r>
      <w:r w:rsidR="00E6366F" w:rsidRPr="00DF655F">
        <w:t>Transit service agencies that are affiliated with a city or county will be allowed to submit the annual audit of their respective city or county as long as it includes the t</w:t>
      </w:r>
      <w:r w:rsidR="008D0E36" w:rsidRPr="00DF655F">
        <w:t xml:space="preserve">ransportation services program. </w:t>
      </w:r>
    </w:p>
    <w:p w:rsidR="00C55784" w:rsidRPr="00C95D67" w:rsidRDefault="00C55784" w:rsidP="00C86916">
      <w:pPr>
        <w:spacing w:after="0"/>
        <w:contextualSpacing/>
      </w:pPr>
    </w:p>
    <w:p w:rsidR="00C55784" w:rsidRPr="00C95D67" w:rsidRDefault="00594D90" w:rsidP="00C86916">
      <w:pPr>
        <w:spacing w:after="0"/>
        <w:contextualSpacing/>
      </w:pPr>
      <w:bookmarkStart w:id="36" w:name="_Toc404068810"/>
      <w:r w:rsidRPr="000C6969">
        <w:rPr>
          <w:rStyle w:val="Heading2Char"/>
        </w:rPr>
        <w:t>Single Audit:</w:t>
      </w:r>
      <w:bookmarkEnd w:id="36"/>
      <w:r w:rsidRPr="00C95D67">
        <w:t xml:space="preserve">  </w:t>
      </w:r>
      <w:r w:rsidR="006F059B" w:rsidRPr="00C95D67">
        <w:t>T</w:t>
      </w:r>
      <w:r w:rsidR="007D0B68" w:rsidRPr="00C95D67">
        <w:t xml:space="preserve">he Federal Transit Administration Office of Management &amp; Budget </w:t>
      </w:r>
      <w:r w:rsidR="007D0B68" w:rsidRPr="00DF655F">
        <w:t>(Circular A-133)</w:t>
      </w:r>
      <w:r w:rsidR="007D0B68" w:rsidRPr="00C95D67">
        <w:t xml:space="preserve"> </w:t>
      </w:r>
      <w:r w:rsidR="006F059B" w:rsidRPr="00C95D67">
        <w:t xml:space="preserve">&amp; the Kansas Department on Transportation </w:t>
      </w:r>
      <w:r w:rsidR="007D0B68" w:rsidRPr="00C95D67">
        <w:t xml:space="preserve">- Office of Public Transportation </w:t>
      </w:r>
      <w:r w:rsidR="006F059B" w:rsidRPr="00C95D67">
        <w:t xml:space="preserve">require an annual audit of providers and Coordinated Transit Districts that receive </w:t>
      </w:r>
      <w:r w:rsidR="006F059B" w:rsidRPr="00951735">
        <w:t>$500,000.00</w:t>
      </w:r>
      <w:r w:rsidR="00CE6B81" w:rsidRPr="00951735">
        <w:t xml:space="preserve"> </w:t>
      </w:r>
      <w:r w:rsidR="00CE6B81" w:rsidRPr="00BD2A8B">
        <w:t>or more</w:t>
      </w:r>
      <w:r w:rsidR="006F059B" w:rsidRPr="00BD2A8B">
        <w:t xml:space="preserve"> </w:t>
      </w:r>
      <w:r w:rsidR="00CE6B81" w:rsidRPr="00BD2A8B">
        <w:t xml:space="preserve">in Federal funds from any Federal source </w:t>
      </w:r>
      <w:r w:rsidR="006F059B" w:rsidRPr="00BD2A8B">
        <w:t>annually.</w:t>
      </w:r>
      <w:r w:rsidR="006F059B" w:rsidRPr="00C95D67">
        <w:t xml:space="preserve"> </w:t>
      </w:r>
      <w:r w:rsidR="007D0B68" w:rsidRPr="00C95D67">
        <w:t xml:space="preserve">The single audit requirement is for the entire agency and is not specific to the transportation services program. If the single audit contains any FTA program findings a copy of the entire audit report must be submitted to the FTA regional office. </w:t>
      </w:r>
      <w:r w:rsidR="006F059B" w:rsidRPr="00C95D67">
        <w:t xml:space="preserve">A copy of the </w:t>
      </w:r>
      <w:r w:rsidR="001A0F48" w:rsidRPr="00C95D67">
        <w:t xml:space="preserve">previous year’s </w:t>
      </w:r>
      <w:r w:rsidR="00FF29AC" w:rsidRPr="00C95D67">
        <w:t xml:space="preserve">audit must </w:t>
      </w:r>
      <w:r w:rsidR="006F059B" w:rsidRPr="00C95D67">
        <w:t xml:space="preserve">be submitted to </w:t>
      </w:r>
      <w:r w:rsidR="007D0B68" w:rsidRPr="00C95D67">
        <w:t>the Kansas Department of Transportation – Office of Public Transportation w</w:t>
      </w:r>
      <w:r w:rsidR="001A0F48" w:rsidRPr="00C95D67">
        <w:t>ith the grant application</w:t>
      </w:r>
      <w:r w:rsidR="006F059B" w:rsidRPr="00C95D67">
        <w:t xml:space="preserve">. </w:t>
      </w:r>
      <w:r w:rsidR="00745C8C" w:rsidRPr="00C95D67">
        <w:t xml:space="preserve">Agencies that </w:t>
      </w:r>
      <w:r w:rsidR="004E42F0" w:rsidRPr="00C95D67">
        <w:rPr>
          <w:u w:val="single"/>
        </w:rPr>
        <w:t xml:space="preserve">do </w:t>
      </w:r>
      <w:r w:rsidR="00745C8C" w:rsidRPr="00C95D67">
        <w:rPr>
          <w:u w:val="single"/>
        </w:rPr>
        <w:t>not</w:t>
      </w:r>
      <w:r w:rsidR="00745C8C" w:rsidRPr="00C95D67">
        <w:t xml:space="preserve"> receive $500,</w:t>
      </w:r>
      <w:r w:rsidR="00002BAD" w:rsidRPr="00C95D67">
        <w:t>0</w:t>
      </w:r>
      <w:r w:rsidR="00745C8C" w:rsidRPr="00C95D67">
        <w:t xml:space="preserve">00.00 or more of transit funding from the KDOT Office of Public Transportation who are audited should also include a copy of their annual audit with the grant application. </w:t>
      </w:r>
    </w:p>
    <w:p w:rsidR="00FF29AC" w:rsidRPr="00C95D67" w:rsidRDefault="00FF29AC" w:rsidP="00C86916">
      <w:pPr>
        <w:spacing w:after="0"/>
        <w:contextualSpacing/>
        <w:rPr>
          <w:color w:val="00B050"/>
        </w:rPr>
      </w:pPr>
    </w:p>
    <w:p w:rsidR="009858ED" w:rsidRPr="00AD6DBC" w:rsidRDefault="00594D90" w:rsidP="00C86916">
      <w:pPr>
        <w:spacing w:after="0"/>
        <w:contextualSpacing/>
      </w:pPr>
      <w:bookmarkStart w:id="37" w:name="_Toc404068811"/>
      <w:r w:rsidRPr="00AD6DBC">
        <w:rPr>
          <w:rStyle w:val="Heading2Char"/>
        </w:rPr>
        <w:t>Agency Certifications</w:t>
      </w:r>
      <w:bookmarkEnd w:id="37"/>
      <w:r w:rsidRPr="00AD6DBC">
        <w:rPr>
          <w:u w:val="single"/>
        </w:rPr>
        <w:t>:</w:t>
      </w:r>
      <w:r w:rsidRPr="00AD6DBC">
        <w:t xml:space="preserve">  </w:t>
      </w:r>
      <w:r w:rsidR="00F306FD" w:rsidRPr="00AD6DBC">
        <w:t xml:space="preserve">A certification </w:t>
      </w:r>
      <w:r w:rsidR="000919CE" w:rsidRPr="00AD6DBC">
        <w:t xml:space="preserve">letter </w:t>
      </w:r>
      <w:r w:rsidR="00F306FD" w:rsidRPr="00AD6DBC">
        <w:t>that verifies t</w:t>
      </w:r>
      <w:r w:rsidR="005F0D21" w:rsidRPr="00AD6DBC">
        <w:t>he type of applicant agency</w:t>
      </w:r>
      <w:r w:rsidR="00F306FD" w:rsidRPr="00AD6DBC">
        <w:t xml:space="preserve"> </w:t>
      </w:r>
      <w:r w:rsidR="005F0D21" w:rsidRPr="00AD6DBC">
        <w:t>(</w:t>
      </w:r>
      <w:r w:rsidR="00F306FD" w:rsidRPr="00AD6DBC">
        <w:t>private not for profit, public not for profit, county, city or Indian tribe</w:t>
      </w:r>
      <w:r w:rsidR="005F0D21" w:rsidRPr="00AD6DBC">
        <w:t>)</w:t>
      </w:r>
      <w:r w:rsidR="00F306FD" w:rsidRPr="00AD6DBC">
        <w:t xml:space="preserve"> </w:t>
      </w:r>
      <w:r w:rsidR="005F0D21" w:rsidRPr="00AD6DBC">
        <w:t>must</w:t>
      </w:r>
      <w:r w:rsidR="00F306FD" w:rsidRPr="00AD6DBC">
        <w:t xml:space="preserve"> be included with the annual grant a</w:t>
      </w:r>
      <w:r w:rsidR="005F0D21" w:rsidRPr="00AD6DBC">
        <w:t>pplication and will be on file</w:t>
      </w:r>
      <w:r w:rsidR="00F306FD" w:rsidRPr="00AD6DBC">
        <w:t xml:space="preserve"> </w:t>
      </w:r>
      <w:r w:rsidR="005F0D21" w:rsidRPr="00AD6DBC">
        <w:t>at KDOT</w:t>
      </w:r>
      <w:r w:rsidR="00F306FD" w:rsidRPr="00AD6DBC">
        <w:t>.</w:t>
      </w:r>
      <w:r w:rsidR="00B63A82" w:rsidRPr="00AD6DBC">
        <w:t xml:space="preserve"> </w:t>
      </w:r>
      <w:r w:rsidR="0022511B" w:rsidRPr="00AD6DBC">
        <w:t xml:space="preserve"> The l</w:t>
      </w:r>
      <w:r w:rsidR="00B63A82" w:rsidRPr="00AD6DBC">
        <w:t xml:space="preserve">etter </w:t>
      </w:r>
      <w:r w:rsidR="0022511B" w:rsidRPr="00AD6DBC">
        <w:t xml:space="preserve">should be </w:t>
      </w:r>
      <w:r w:rsidR="00B63A82" w:rsidRPr="00AD6DBC">
        <w:t>from the</w:t>
      </w:r>
      <w:r w:rsidR="00706DBB" w:rsidRPr="00AD6DBC">
        <w:t xml:space="preserve"> </w:t>
      </w:r>
      <w:r w:rsidR="005F0D21" w:rsidRPr="00AD6DBC">
        <w:t>Chairperson</w:t>
      </w:r>
      <w:r w:rsidR="00706DBB" w:rsidRPr="00AD6DBC">
        <w:t xml:space="preserve"> of the board for the </w:t>
      </w:r>
      <w:r w:rsidR="00B63A82" w:rsidRPr="00AD6DBC">
        <w:t>county, city</w:t>
      </w:r>
      <w:r w:rsidR="005F0D21" w:rsidRPr="00AD6DBC">
        <w:t>,</w:t>
      </w:r>
      <w:r w:rsidR="00B63A82" w:rsidRPr="00AD6DBC">
        <w:t xml:space="preserve"> Indian Tribe</w:t>
      </w:r>
      <w:r w:rsidR="000919CE" w:rsidRPr="00AD6DBC">
        <w:t xml:space="preserve"> or </w:t>
      </w:r>
      <w:r w:rsidR="00BC1991" w:rsidRPr="00AD6DBC">
        <w:t>non</w:t>
      </w:r>
      <w:r w:rsidR="00706DBB" w:rsidRPr="00AD6DBC">
        <w:t>profit agenc</w:t>
      </w:r>
      <w:r w:rsidR="001A0F48" w:rsidRPr="00AD6DBC">
        <w:t>y.</w:t>
      </w:r>
    </w:p>
    <w:p w:rsidR="00C55784" w:rsidRDefault="00F306FD" w:rsidP="00C86916">
      <w:pPr>
        <w:spacing w:after="0"/>
        <w:contextualSpacing/>
      </w:pPr>
      <w:r w:rsidRPr="00AD6DBC">
        <w:t xml:space="preserve">A certification </w:t>
      </w:r>
      <w:r w:rsidR="00B5615C" w:rsidRPr="00AD6DBC">
        <w:t xml:space="preserve">or letter </w:t>
      </w:r>
      <w:r w:rsidRPr="00AD6DBC">
        <w:t>f</w:t>
      </w:r>
      <w:r w:rsidR="00E4736C" w:rsidRPr="00AD6DBC">
        <w:t xml:space="preserve">or the receipt of matching </w:t>
      </w:r>
      <w:r w:rsidR="00E4736C" w:rsidRPr="00C95D67">
        <w:t>sources</w:t>
      </w:r>
      <w:r w:rsidRPr="00C95D67">
        <w:t xml:space="preserve"> for capital and operating grants </w:t>
      </w:r>
      <w:r w:rsidR="00E4736C" w:rsidRPr="00C95D67">
        <w:t xml:space="preserve">from the agency providing the matching funds </w:t>
      </w:r>
      <w:r w:rsidR="005F0D21" w:rsidRPr="00C95D67">
        <w:t>must</w:t>
      </w:r>
      <w:r w:rsidR="00E4736C" w:rsidRPr="00C95D67">
        <w:t xml:space="preserve"> also be attached to the grant application and will be kept on file </w:t>
      </w:r>
      <w:r w:rsidR="005F0D21" w:rsidRPr="00C95D67">
        <w:t>at KDOT</w:t>
      </w:r>
      <w:r w:rsidR="00E4736C" w:rsidRPr="00C95D67">
        <w:t xml:space="preserve">. </w:t>
      </w:r>
      <w:r w:rsidR="00002BAD" w:rsidRPr="00C95D67">
        <w:t>(See also page</w:t>
      </w:r>
      <w:r w:rsidR="00C95D67" w:rsidRPr="00C95D67">
        <w:t xml:space="preserve"> 4 – A</w:t>
      </w:r>
      <w:r w:rsidR="00002BAD" w:rsidRPr="00C95D67">
        <w:t>pplications).</w:t>
      </w:r>
    </w:p>
    <w:p w:rsidR="00A9130F" w:rsidRPr="00C95D67" w:rsidRDefault="00A9130F" w:rsidP="00C86916">
      <w:pPr>
        <w:spacing w:after="0"/>
        <w:contextualSpacing/>
      </w:pPr>
    </w:p>
    <w:p w:rsidR="005625A5" w:rsidRPr="00DF655F" w:rsidRDefault="00594D90" w:rsidP="005625A5">
      <w:pPr>
        <w:spacing w:after="0"/>
        <w:contextualSpacing/>
      </w:pPr>
      <w:bookmarkStart w:id="38" w:name="_Toc404068812"/>
      <w:r w:rsidRPr="000C6969">
        <w:rPr>
          <w:rStyle w:val="Heading2Char"/>
        </w:rPr>
        <w:t>Contract Income</w:t>
      </w:r>
      <w:bookmarkEnd w:id="38"/>
      <w:r w:rsidRPr="00E53FCA">
        <w:rPr>
          <w:u w:val="single"/>
        </w:rPr>
        <w:t>:</w:t>
      </w:r>
      <w:r w:rsidRPr="00E53FCA">
        <w:t xml:space="preserve">  </w:t>
      </w:r>
      <w:r w:rsidR="005625A5" w:rsidRPr="00DF655F">
        <w:t>Contracted ride service is defined as a purchase of service contract under the auspices of the local public transportation services provider that is open to the general public without discrimination. Contracted ride service is provided as daily demand response service provided by KDOT approved vehicles as agreed upon by all parties &amp; is offered on a first come first serve basis for persons of all ages.</w:t>
      </w:r>
    </w:p>
    <w:p w:rsidR="008D0E36" w:rsidRPr="00810D96" w:rsidRDefault="008D0E36" w:rsidP="005625A5">
      <w:pPr>
        <w:spacing w:after="0"/>
        <w:contextualSpacing/>
        <w:rPr>
          <w:b/>
          <w:color w:val="FF0000"/>
        </w:rPr>
      </w:pPr>
    </w:p>
    <w:p w:rsidR="00B869F5" w:rsidRDefault="00B869F5" w:rsidP="00C86916">
      <w:pPr>
        <w:spacing w:after="0"/>
        <w:contextualSpacing/>
      </w:pPr>
      <w:r w:rsidRPr="00C95D67">
        <w:t>Income from contracts to provi</w:t>
      </w:r>
      <w:r w:rsidR="004E42F0" w:rsidRPr="00C95D67">
        <w:t xml:space="preserve">de human service transportation </w:t>
      </w:r>
      <w:r w:rsidR="000C2048" w:rsidRPr="00C95D67">
        <w:t>(</w:t>
      </w:r>
      <w:r w:rsidR="004E42F0" w:rsidRPr="00C95D67">
        <w:t>Medicaid Non-Emergency Medical T</w:t>
      </w:r>
      <w:r w:rsidR="000C2048" w:rsidRPr="00C95D67">
        <w:t xml:space="preserve">ransportation) </w:t>
      </w:r>
      <w:r w:rsidRPr="00C95D67">
        <w:t xml:space="preserve">may be used to offset the cost of providing the service or as local match for U.S.C. 49-5311, U.S.C. 49-5311(f), U.S.C. 49-5316 &amp; U.S.C. 49-5317 operating assistance. The manner in which </w:t>
      </w:r>
      <w:r w:rsidRPr="00C95D67">
        <w:lastRenderedPageBreak/>
        <w:t>the local recipient applies the income from the human services agencies to a local project –</w:t>
      </w:r>
      <w:r w:rsidR="00002BAD" w:rsidRPr="00C95D67">
        <w:t xml:space="preserve"> </w:t>
      </w:r>
      <w:r w:rsidRPr="00C95D67">
        <w:t xml:space="preserve">that is, whether it is treated as local match, or is used to offset operating expenses will affect the calculation of net operating expenses, and therefore, the amount of federal operating </w:t>
      </w:r>
      <w:r w:rsidR="00537402">
        <w:t xml:space="preserve">funds </w:t>
      </w:r>
      <w:r w:rsidRPr="00C95D67">
        <w:t xml:space="preserve">the </w:t>
      </w:r>
      <w:r w:rsidR="000C2048" w:rsidRPr="00C95D67">
        <w:t xml:space="preserve">project is eligible to receive. KDOT does not </w:t>
      </w:r>
      <w:r w:rsidRPr="00C95D67">
        <w:t>prohibit a local recipient from using income from a human service agency contract as lo</w:t>
      </w:r>
      <w:r w:rsidR="000C2048" w:rsidRPr="00C95D67">
        <w:t>cal match for federal funds</w:t>
      </w:r>
      <w:r w:rsidRPr="00C95D67">
        <w:t xml:space="preserve">.  </w:t>
      </w:r>
    </w:p>
    <w:p w:rsidR="00715496" w:rsidRPr="00C95D67" w:rsidRDefault="00715496" w:rsidP="00C86916">
      <w:pPr>
        <w:spacing w:after="0"/>
        <w:contextualSpacing/>
      </w:pPr>
    </w:p>
    <w:p w:rsidR="00715496" w:rsidRDefault="00594D90" w:rsidP="00C86916">
      <w:pPr>
        <w:spacing w:after="0"/>
        <w:contextualSpacing/>
      </w:pPr>
      <w:bookmarkStart w:id="39" w:name="_Toc404068813"/>
      <w:r w:rsidRPr="000C6969">
        <w:rPr>
          <w:rStyle w:val="Heading2Char"/>
        </w:rPr>
        <w:t>Project Income (Bus Fares and Donations):</w:t>
      </w:r>
      <w:bookmarkEnd w:id="39"/>
      <w:r w:rsidRPr="00C95D67">
        <w:t xml:space="preserve">  </w:t>
      </w:r>
      <w:r w:rsidR="00206E92" w:rsidRPr="00C95D67">
        <w:t>All KDOT funded grantee</w:t>
      </w:r>
      <w:r w:rsidR="00715496" w:rsidRPr="00C95D67">
        <w:t xml:space="preserve">s are encouraged to earn project income (bus fares or donations) </w:t>
      </w:r>
      <w:r w:rsidR="009A1178" w:rsidRPr="00C95D67">
        <w:t>to defray</w:t>
      </w:r>
      <w:r w:rsidR="00105216">
        <w:t xml:space="preserve"> the </w:t>
      </w:r>
      <w:r w:rsidR="009A1178" w:rsidRPr="00C95D67">
        <w:t xml:space="preserve">program costs. </w:t>
      </w:r>
      <w:r w:rsidR="00D63F79" w:rsidRPr="00C95D67">
        <w:t xml:space="preserve">If an agency chooses to establish a fare structure, it must be approved by KDOT prior to implementation.  </w:t>
      </w:r>
      <w:r w:rsidR="001A0F48" w:rsidRPr="00C95D67">
        <w:t>All project income must be reported in its entirety on the monthly ridership report (934) and the expenditure report (935)</w:t>
      </w:r>
      <w:r w:rsidR="009A1178" w:rsidRPr="00C95D67">
        <w:t>.</w:t>
      </w:r>
      <w:r w:rsidR="001A0F48" w:rsidRPr="00C95D67">
        <w:t xml:space="preserve"> P</w:t>
      </w:r>
      <w:r w:rsidR="009A1178" w:rsidRPr="00C95D67">
        <w:t>rogram income means gross project income received by the grantee or by a sub-grantee directly generated by grant support activity, earned only as a result of the grant agreement during the grant period (July 1</w:t>
      </w:r>
      <w:r w:rsidR="009A1178" w:rsidRPr="00C95D67">
        <w:rPr>
          <w:vertAlign w:val="superscript"/>
        </w:rPr>
        <w:t>st</w:t>
      </w:r>
      <w:r w:rsidR="009A1178" w:rsidRPr="00C95D67">
        <w:t xml:space="preserve"> – June 30</w:t>
      </w:r>
      <w:r w:rsidR="009A1178" w:rsidRPr="00C95D67">
        <w:rPr>
          <w:vertAlign w:val="superscript"/>
        </w:rPr>
        <w:t>th</w:t>
      </w:r>
      <w:r w:rsidR="009A1178" w:rsidRPr="00C95D67">
        <w:t xml:space="preserve">). </w:t>
      </w:r>
      <w:r w:rsidR="001A0F48" w:rsidRPr="00C95D67">
        <w:t xml:space="preserve"> Any provider who charges a program fee which includes transportation fees must report those transportation fees as project income.  Any provider who fails to report all project income will be subject to repayment to KDOT</w:t>
      </w:r>
      <w:r w:rsidR="001A0F48" w:rsidRPr="007A5CC6">
        <w:rPr>
          <w:b/>
        </w:rPr>
        <w:t>.</w:t>
      </w:r>
      <w:r w:rsidR="008713AC" w:rsidRPr="007A5CC6">
        <w:rPr>
          <w:b/>
        </w:rPr>
        <w:t xml:space="preserve">  </w:t>
      </w:r>
      <w:r w:rsidR="008713AC" w:rsidRPr="007A5CC6">
        <w:t>All project income is to be reconciled on a daily basis &amp; deposited into the provid</w:t>
      </w:r>
      <w:r w:rsidR="00A9130F" w:rsidRPr="007A5CC6">
        <w:t>er</w:t>
      </w:r>
      <w:r w:rsidR="00A9130F" w:rsidRPr="007A5CC6">
        <w:rPr>
          <w:color w:val="FF0000"/>
        </w:rPr>
        <w:t xml:space="preserve"> </w:t>
      </w:r>
      <w:r w:rsidR="00A9130F" w:rsidRPr="007A5CC6">
        <w:t>agency’s bank account on a weekly basis.</w:t>
      </w:r>
    </w:p>
    <w:p w:rsidR="00DD3707" w:rsidRDefault="00DD3707" w:rsidP="00C86916">
      <w:pPr>
        <w:spacing w:after="0"/>
        <w:contextualSpacing/>
        <w:rPr>
          <w:b/>
        </w:rPr>
      </w:pPr>
    </w:p>
    <w:p w:rsidR="00BF042A" w:rsidRPr="00DF655F" w:rsidRDefault="00DD3707" w:rsidP="00C86916">
      <w:pPr>
        <w:spacing w:after="0"/>
        <w:contextualSpacing/>
      </w:pPr>
      <w:bookmarkStart w:id="40" w:name="_Toc404068814"/>
      <w:r w:rsidRPr="00EB3A3D">
        <w:rPr>
          <w:rStyle w:val="Heading2Char"/>
        </w:rPr>
        <w:t>PROCUREMENT</w:t>
      </w:r>
      <w:bookmarkEnd w:id="40"/>
      <w:r w:rsidRPr="00DF655F">
        <w:t xml:space="preserve"> – The Offi</w:t>
      </w:r>
      <w:r w:rsidR="005625A5" w:rsidRPr="00DF655F">
        <w:t>ce of Public Transportation requires all transit services providers to</w:t>
      </w:r>
      <w:r w:rsidRPr="00DF655F">
        <w:t xml:space="preserve"> follow the FTA </w:t>
      </w:r>
      <w:r w:rsidR="00D0451A" w:rsidRPr="00DF655F">
        <w:t xml:space="preserve">procurement requirements </w:t>
      </w:r>
      <w:r w:rsidR="00E53FCA" w:rsidRPr="00DF655F">
        <w:t>or</w:t>
      </w:r>
      <w:r w:rsidR="00D0451A" w:rsidRPr="00DF655F">
        <w:t xml:space="preserve"> Kansas State requirements</w:t>
      </w:r>
      <w:r w:rsidR="00E53FCA" w:rsidRPr="00DF655F">
        <w:t xml:space="preserve"> ( whichever is more stringent)</w:t>
      </w:r>
      <w:r w:rsidR="00D0451A" w:rsidRPr="00DF655F">
        <w:t xml:space="preserve"> to ensure competitive procurement.  Local procurement policies or regulations may also </w:t>
      </w:r>
      <w:r w:rsidR="00E53FCA" w:rsidRPr="00DF655F">
        <w:t xml:space="preserve">be used as long as they meet or exceed federal or state requirements. </w:t>
      </w:r>
      <w:r w:rsidR="00D0451A" w:rsidRPr="00DF655F">
        <w:t xml:space="preserve"> </w:t>
      </w:r>
      <w:r w:rsidR="0081343C" w:rsidRPr="00DF655F">
        <w:t>Information on KDOT procu</w:t>
      </w:r>
      <w:r w:rsidR="00C36BC7" w:rsidRPr="00DF655F">
        <w:t xml:space="preserve">rement requirements can be obtained by contacting the Program Consultant for your CTD area. </w:t>
      </w:r>
    </w:p>
    <w:p w:rsidR="00045DC2" w:rsidRPr="00C3467B" w:rsidRDefault="00045DC2" w:rsidP="00C86916">
      <w:pPr>
        <w:spacing w:after="0"/>
        <w:contextualSpacing/>
        <w:rPr>
          <w:color w:val="00B0F0"/>
        </w:rPr>
      </w:pPr>
    </w:p>
    <w:p w:rsidR="00EF5C8E" w:rsidRPr="00C95D67" w:rsidRDefault="00594D90" w:rsidP="00C86916">
      <w:pPr>
        <w:spacing w:after="0"/>
        <w:contextualSpacing/>
        <w:rPr>
          <w:rStyle w:val="CommentReference"/>
          <w:sz w:val="22"/>
          <w:szCs w:val="22"/>
        </w:rPr>
      </w:pPr>
      <w:bookmarkStart w:id="41" w:name="_Toc404068815"/>
      <w:r w:rsidRPr="000C6969">
        <w:rPr>
          <w:rStyle w:val="Heading2Char"/>
        </w:rPr>
        <w:t xml:space="preserve">KDOT Fiscal </w:t>
      </w:r>
      <w:r w:rsidR="00017723">
        <w:rPr>
          <w:rStyle w:val="Heading2Char"/>
        </w:rPr>
        <w:t>Monitoring</w:t>
      </w:r>
      <w:bookmarkEnd w:id="41"/>
      <w:r w:rsidRPr="00C95D67">
        <w:rPr>
          <w:u w:val="single"/>
        </w:rPr>
        <w:t>:</w:t>
      </w:r>
      <w:r w:rsidRPr="00C95D67">
        <w:t xml:space="preserve">  </w:t>
      </w:r>
      <w:r w:rsidR="00F4771D" w:rsidRPr="00C95D67">
        <w:t xml:space="preserve">The KDOT </w:t>
      </w:r>
      <w:r w:rsidR="00D63F79" w:rsidRPr="00C95D67">
        <w:t>Bureau of Fiscal Services</w:t>
      </w:r>
      <w:r w:rsidR="00F4771D" w:rsidRPr="00C95D67">
        <w:t xml:space="preserve"> contracts with an </w:t>
      </w:r>
      <w:r w:rsidR="00F00CA7" w:rsidRPr="00C95D67">
        <w:t xml:space="preserve">outside auditing firm </w:t>
      </w:r>
      <w:r w:rsidR="00F4771D" w:rsidRPr="00C95D67">
        <w:t xml:space="preserve">that performs fiscal monitoring of selected transportation programs or Coordinated Transit Districts. </w:t>
      </w:r>
      <w:r w:rsidR="00B62477" w:rsidRPr="00C95D67">
        <w:t>The auditing firm will review the KDOT Offic</w:t>
      </w:r>
      <w:r w:rsidRPr="00C95D67">
        <w:t>e of Public Transportation’s on-</w:t>
      </w:r>
      <w:r w:rsidR="00B62477" w:rsidRPr="00C95D67">
        <w:t xml:space="preserve">site review files of three selected provider agencies within the Coordinated Transit District to gather information and identify findings or deficiencies. The auditing firm will also develop a fiscal monitoring questionnaire to be completed by each provider agency to assist the auditing firm with their preliminary assessment of the financial activities of the transportation grant and the internal control structure and procedures of the service provider organization. The auditing firm will visit with the Coordinated Transit District administrator and review selected receipts and disbursements checks for correctness, timeliness, completeness, and proper record keeping. </w:t>
      </w:r>
      <w:r w:rsidR="009E660A" w:rsidRPr="00C95D67">
        <w:t xml:space="preserve">The auditing firm will also visit the transit services provider </w:t>
      </w:r>
      <w:r w:rsidRPr="00C95D67">
        <w:t>and</w:t>
      </w:r>
      <w:r w:rsidR="009E660A" w:rsidRPr="00C95D67">
        <w:t xml:space="preserve"> review the financial records such as the general ledger, bank statements and bank reconciliations, financial statements and audit reports</w:t>
      </w:r>
      <w:r w:rsidR="009E660A" w:rsidRPr="00FC3FD8">
        <w:t xml:space="preserve">. </w:t>
      </w:r>
      <w:r w:rsidR="008713AC" w:rsidRPr="007A5CC6">
        <w:t>The transit services agency must be prepared for the fiscal audit and have all files and accounting ledgers organized, easily accessible and ready for the audit.</w:t>
      </w:r>
      <w:r w:rsidR="008713AC">
        <w:t xml:space="preserve"> </w:t>
      </w:r>
      <w:r w:rsidR="009E660A" w:rsidRPr="00C95D67">
        <w:t>They will perform a test of expenditures on a sample of transactions from the monthly expenditure reports. The test will include the examination of the relevant support documentation and a</w:t>
      </w:r>
      <w:r w:rsidR="005F4ECC" w:rsidRPr="00C95D67">
        <w:t>n</w:t>
      </w:r>
      <w:r w:rsidR="009E660A" w:rsidRPr="00C95D67">
        <w:t xml:space="preserve"> evaluation of the nature and purpose of the expenditures. This will include visiting with the provider agency’s personnel who have knowledge of the program to obtain an understanding of the fiscal policies and processes. The auditing firm will hold an exit meeting at the end of the on-site visit and communicate the firm’s observations with the provider. </w:t>
      </w:r>
    </w:p>
    <w:p w:rsidR="00B62477" w:rsidRPr="00C95D67" w:rsidRDefault="00B62477" w:rsidP="00C86916">
      <w:pPr>
        <w:spacing w:after="0"/>
        <w:contextualSpacing/>
      </w:pPr>
    </w:p>
    <w:p w:rsidR="0001700C" w:rsidRPr="0001700C" w:rsidRDefault="00594D90" w:rsidP="0001700C">
      <w:bookmarkStart w:id="42" w:name="_Toc404068816"/>
      <w:r w:rsidRPr="000C6969">
        <w:rPr>
          <w:rStyle w:val="Heading2Char"/>
        </w:rPr>
        <w:lastRenderedPageBreak/>
        <w:t>Bankruptcy</w:t>
      </w:r>
      <w:bookmarkEnd w:id="42"/>
      <w:r w:rsidRPr="00C95D67">
        <w:rPr>
          <w:u w:val="single"/>
        </w:rPr>
        <w:t>:</w:t>
      </w:r>
      <w:r w:rsidRPr="00C95D67">
        <w:t xml:space="preserve">  </w:t>
      </w:r>
      <w:r w:rsidR="0001700C" w:rsidRPr="0001700C">
        <w:t>If a KDOT funded public transportation services agency or program declares bankruptcy, immediate notification in writing shall be submitted to the KDOT Office of Public Transportation.  A process will begin immediately for transferring all KDOT vehicles under the agency auspices that are within useful life standards if the agency will, as a result of the bankruptcy, discontinue</w:t>
      </w:r>
      <w:r w:rsidR="00A9130F">
        <w:t>s</w:t>
      </w:r>
      <w:r w:rsidR="0001700C" w:rsidRPr="0001700C">
        <w:t xml:space="preserve"> operations.    </w:t>
      </w:r>
    </w:p>
    <w:p w:rsidR="0011078E" w:rsidRPr="00417DD0" w:rsidRDefault="0001700C" w:rsidP="0001700C">
      <w:r w:rsidRPr="00417DD0">
        <w:t>KDOT holds a lien on the title of all the vehicles purchased under the KDOT transportation programs.  Agencies that experience financial difficulty will not be allowed to put a 2</w:t>
      </w:r>
      <w:r w:rsidRPr="00417DD0">
        <w:rPr>
          <w:vertAlign w:val="superscript"/>
        </w:rPr>
        <w:t>nd</w:t>
      </w:r>
      <w:r w:rsidRPr="00417DD0">
        <w:t xml:space="preserve"> lien on a KDOT funded vehicle. The agency may be allowed a lien release in the event that the vehicle is </w:t>
      </w:r>
      <w:r w:rsidRPr="007A0B0A">
        <w:t xml:space="preserve">more than </w:t>
      </w:r>
      <w:r w:rsidR="00417DD0" w:rsidRPr="007A0B0A">
        <w:t xml:space="preserve">five </w:t>
      </w:r>
      <w:r w:rsidRPr="007A0B0A">
        <w:t>years</w:t>
      </w:r>
      <w:r w:rsidRPr="00417DD0">
        <w:t xml:space="preserve"> old and</w:t>
      </w:r>
      <w:r w:rsidR="00417DD0" w:rsidRPr="007A0B0A">
        <w:t>/or</w:t>
      </w:r>
      <w:r w:rsidRPr="00417DD0">
        <w:t xml:space="preserve"> has 100,000 or more miles on it. In the event that the vehicle is not eligible for lien release and is transferred to another agency, then the useful life standards will be applied and the recipient agency will be required to </w:t>
      </w:r>
      <w:r w:rsidR="005625A5" w:rsidRPr="00417DD0">
        <w:t>reimburse the bankrupt agency the</w:t>
      </w:r>
      <w:r w:rsidRPr="00417DD0">
        <w:t xml:space="preserve"> 20 percent of current value interest in the transferred vehicle.  </w:t>
      </w:r>
    </w:p>
    <w:p w:rsidR="00911AD8" w:rsidRPr="00C95D67" w:rsidRDefault="00B50F0A" w:rsidP="00C86916">
      <w:pPr>
        <w:contextualSpacing/>
      </w:pPr>
      <w:bookmarkStart w:id="43" w:name="_Toc404068817"/>
      <w:r w:rsidRPr="000C6969">
        <w:rPr>
          <w:rStyle w:val="Heading2Char"/>
        </w:rPr>
        <w:t>Vehicle Useful Life:</w:t>
      </w:r>
      <w:bookmarkEnd w:id="43"/>
      <w:r w:rsidRPr="00C95D67">
        <w:t xml:space="preserve">  </w:t>
      </w:r>
      <w:r w:rsidR="00911AD8" w:rsidRPr="00C95D67">
        <w:t>The useful life formula for the transfer or buy out of KDOT vehicles is as follows:</w:t>
      </w:r>
    </w:p>
    <w:p w:rsidR="00E4295E" w:rsidRPr="00AD6DBC" w:rsidRDefault="00911AD8" w:rsidP="00C86916">
      <w:pPr>
        <w:spacing w:after="0"/>
        <w:contextualSpacing/>
      </w:pPr>
      <w:r w:rsidRPr="00C95D67">
        <w:t xml:space="preserve">          </w:t>
      </w:r>
      <w:r w:rsidRPr="00AD6DBC">
        <w:t>25% 1</w:t>
      </w:r>
      <w:r w:rsidRPr="00AD6DBC">
        <w:rPr>
          <w:vertAlign w:val="superscript"/>
        </w:rPr>
        <w:t>st</w:t>
      </w:r>
      <w:r w:rsidRPr="00AD6DBC">
        <w:t xml:space="preserve"> </w:t>
      </w:r>
      <w:r w:rsidR="00417DD0" w:rsidRPr="00AD6DBC">
        <w:t xml:space="preserve">– </w:t>
      </w:r>
      <w:r w:rsidRPr="00AD6DBC">
        <w:t>year</w:t>
      </w:r>
      <w:r w:rsidR="00AD6DBC">
        <w:t xml:space="preserve">   </w:t>
      </w:r>
    </w:p>
    <w:p w:rsidR="00417DD0" w:rsidRPr="00AD6DBC" w:rsidRDefault="00911AD8" w:rsidP="00C86916">
      <w:pPr>
        <w:spacing w:after="0"/>
        <w:contextualSpacing/>
      </w:pPr>
      <w:r w:rsidRPr="00AD6DBC">
        <w:t xml:space="preserve">          20% 2</w:t>
      </w:r>
      <w:r w:rsidRPr="00AD6DBC">
        <w:rPr>
          <w:vertAlign w:val="superscript"/>
        </w:rPr>
        <w:t>nd</w:t>
      </w:r>
      <w:r w:rsidRPr="00AD6DBC">
        <w:t xml:space="preserve"> </w:t>
      </w:r>
      <w:r w:rsidR="001823BA" w:rsidRPr="00AD6DBC">
        <w:t>&amp; thereafter</w:t>
      </w:r>
      <w:r w:rsidRPr="00AD6DBC">
        <w:t xml:space="preserve"> </w:t>
      </w:r>
    </w:p>
    <w:p w:rsidR="00C55784" w:rsidRPr="00C95D67" w:rsidRDefault="00911AD8" w:rsidP="00C86916">
      <w:pPr>
        <w:spacing w:after="0"/>
        <w:contextualSpacing/>
      </w:pPr>
      <w:r w:rsidRPr="00C95D67">
        <w:t>The formula is based on chassis year model. The vendors who supply the vehicles for KDOT can also be contacted for updated value information on the various types of transit vehicles.</w:t>
      </w:r>
    </w:p>
    <w:p w:rsidR="005E43F6" w:rsidRPr="00E4295E" w:rsidRDefault="005E43F6" w:rsidP="00C86916">
      <w:pPr>
        <w:spacing w:after="0"/>
        <w:contextualSpacing/>
        <w:rPr>
          <w:color w:val="FF0000"/>
        </w:rPr>
      </w:pPr>
    </w:p>
    <w:p w:rsidR="0060292F" w:rsidRPr="00AD6DBC" w:rsidRDefault="00AE6A56" w:rsidP="00C86916">
      <w:pPr>
        <w:spacing w:after="0"/>
        <w:contextualSpacing/>
        <w:rPr>
          <w:u w:val="single"/>
        </w:rPr>
      </w:pPr>
      <w:r w:rsidRPr="00AD6DBC">
        <w:rPr>
          <w:u w:val="single"/>
        </w:rPr>
        <w:t>Financial Sanctions for Missing Report Submission Deadlines:</w:t>
      </w:r>
      <w:r w:rsidRPr="00AD6DBC">
        <w:t xml:space="preserve">  </w:t>
      </w:r>
      <w:r w:rsidR="007F1D29" w:rsidRPr="00AD6DBC">
        <w:t>The forfeiture of grant funding</w:t>
      </w:r>
      <w:r w:rsidR="007C54EB" w:rsidRPr="00AD6DBC">
        <w:t xml:space="preserve"> </w:t>
      </w:r>
      <w:r w:rsidR="007F1D29" w:rsidRPr="00AD6DBC">
        <w:t xml:space="preserve">for the </w:t>
      </w:r>
      <w:r w:rsidR="007F1D29" w:rsidRPr="00AD6DBC">
        <w:rPr>
          <w:u w:val="single"/>
        </w:rPr>
        <w:t>month of the occurrence</w:t>
      </w:r>
      <w:r w:rsidR="007F1D29" w:rsidRPr="00AD6DBC">
        <w:t xml:space="preserve"> </w:t>
      </w:r>
      <w:r w:rsidR="00E20E45" w:rsidRPr="00AD6DBC">
        <w:t xml:space="preserve">will </w:t>
      </w:r>
      <w:r w:rsidR="007C54EB" w:rsidRPr="00AD6DBC">
        <w:t xml:space="preserve">be imposed by the KDOT Office of Public Transportation on all transit providers that are not timely in meeting the required deadline dates for submission of operating </w:t>
      </w:r>
      <w:r w:rsidRPr="00AD6DBC">
        <w:t>and</w:t>
      </w:r>
      <w:r w:rsidR="007C54EB" w:rsidRPr="00AD6DBC">
        <w:t xml:space="preserve"> ridership </w:t>
      </w:r>
      <w:r w:rsidR="009A682E" w:rsidRPr="00AD6DBC">
        <w:t>reports, proof</w:t>
      </w:r>
      <w:r w:rsidR="007C54EB" w:rsidRPr="00AD6DBC">
        <w:t xml:space="preserve"> of advertising, DBE reports, </w:t>
      </w:r>
      <w:r w:rsidR="00D73D30" w:rsidRPr="00AD6DBC">
        <w:t xml:space="preserve">TRACK, </w:t>
      </w:r>
      <w:r w:rsidR="007C54EB" w:rsidRPr="00AD6DBC">
        <w:t xml:space="preserve">and inspection report responses. </w:t>
      </w:r>
      <w:r w:rsidR="00105216" w:rsidRPr="00AD6DBC">
        <w:t>If the transit provider agency is contacted by KDOT to submit any type of information in reg</w:t>
      </w:r>
      <w:r w:rsidR="008A3DCC" w:rsidRPr="00AD6DBC">
        <w:t xml:space="preserve">ards to any of the KDOT ridership, operating or DBE reports </w:t>
      </w:r>
      <w:r w:rsidR="00105216" w:rsidRPr="00AD6DBC">
        <w:t xml:space="preserve">the </w:t>
      </w:r>
      <w:r w:rsidR="00105216" w:rsidRPr="00AD6DBC">
        <w:rPr>
          <w:u w:val="single"/>
        </w:rPr>
        <w:t xml:space="preserve">timeline </w:t>
      </w:r>
      <w:r w:rsidR="002411D9" w:rsidRPr="00AD6DBC">
        <w:rPr>
          <w:u w:val="single"/>
        </w:rPr>
        <w:t xml:space="preserve">for the </w:t>
      </w:r>
      <w:r w:rsidR="00105216" w:rsidRPr="00AD6DBC">
        <w:rPr>
          <w:u w:val="single"/>
        </w:rPr>
        <w:t>submission</w:t>
      </w:r>
      <w:r w:rsidR="002411D9" w:rsidRPr="00AD6DBC">
        <w:rPr>
          <w:u w:val="single"/>
        </w:rPr>
        <w:t xml:space="preserve"> </w:t>
      </w:r>
      <w:r w:rsidR="00105216" w:rsidRPr="00AD6DBC">
        <w:rPr>
          <w:u w:val="single"/>
        </w:rPr>
        <w:t xml:space="preserve">of </w:t>
      </w:r>
      <w:r w:rsidR="00947EA7" w:rsidRPr="00AD6DBC">
        <w:rPr>
          <w:u w:val="single"/>
        </w:rPr>
        <w:t xml:space="preserve">the information will be at the discretion of the KDOT staff. </w:t>
      </w:r>
    </w:p>
    <w:p w:rsidR="00C55784" w:rsidRPr="00C95D67" w:rsidRDefault="00C55784" w:rsidP="00C86916">
      <w:pPr>
        <w:spacing w:after="0"/>
        <w:contextualSpacing/>
        <w:rPr>
          <w:color w:val="FF0000"/>
        </w:rPr>
      </w:pPr>
    </w:p>
    <w:p w:rsidR="00227FBC" w:rsidRPr="00DF655F" w:rsidRDefault="00AE6A56" w:rsidP="00227FBC">
      <w:pPr>
        <w:spacing w:after="0"/>
        <w:contextualSpacing/>
        <w:rPr>
          <w:color w:val="FF0000"/>
          <w:u w:val="single"/>
        </w:rPr>
      </w:pPr>
      <w:r w:rsidRPr="00C95D67">
        <w:rPr>
          <w:u w:val="single"/>
        </w:rPr>
        <w:t>Fiscal Record Retention:</w:t>
      </w:r>
      <w:r w:rsidRPr="00C95D67">
        <w:t xml:space="preserve">  </w:t>
      </w:r>
      <w:r w:rsidR="00D569B8" w:rsidRPr="00C95D67">
        <w:t xml:space="preserve">All fiscal records of the provider agency must be kept of file for five years </w:t>
      </w:r>
      <w:r w:rsidR="00571C89" w:rsidRPr="00C95D67">
        <w:t>(life of vehicle + 5 years for capital projects)</w:t>
      </w:r>
      <w:r w:rsidR="00A7300D">
        <w:t xml:space="preserve">. </w:t>
      </w:r>
      <w:r w:rsidR="00227FBC" w:rsidRPr="00DF655F">
        <w:t xml:space="preserve">Electronic copies </w:t>
      </w:r>
      <w:r w:rsidR="008D0E36" w:rsidRPr="00DF655F">
        <w:t xml:space="preserve">(scanned or copied to disc </w:t>
      </w:r>
      <w:r w:rsidR="00227FBC" w:rsidRPr="00DF655F">
        <w:t>with backup</w:t>
      </w:r>
      <w:r w:rsidR="004800CA" w:rsidRPr="00DF655F">
        <w:t xml:space="preserve">) of all fiscal records </w:t>
      </w:r>
      <w:r w:rsidR="00227FBC" w:rsidRPr="00DF655F">
        <w:t>will be allowed effective 07/01/2012</w:t>
      </w:r>
      <w:r w:rsidR="00244E3A" w:rsidRPr="00DF655F">
        <w:t>.</w:t>
      </w:r>
    </w:p>
    <w:p w:rsidR="00DF655F" w:rsidRDefault="00DF655F" w:rsidP="00C86916">
      <w:pPr>
        <w:contextualSpacing/>
        <w:rPr>
          <w:b/>
          <w:i/>
          <w:u w:val="single"/>
        </w:rPr>
      </w:pPr>
    </w:p>
    <w:p w:rsidR="00DE63D9" w:rsidRDefault="00DE63D9" w:rsidP="00C86916">
      <w:pPr>
        <w:contextualSpacing/>
        <w:rPr>
          <w:b/>
          <w:i/>
          <w:u w:val="single"/>
        </w:rPr>
      </w:pPr>
    </w:p>
    <w:p w:rsidR="00416DD5" w:rsidRPr="00E802D1" w:rsidRDefault="00F5479C" w:rsidP="00C86916">
      <w:pPr>
        <w:contextualSpacing/>
        <w:rPr>
          <w:b/>
          <w:i/>
          <w:u w:val="single"/>
        </w:rPr>
      </w:pPr>
      <w:bookmarkStart w:id="44" w:name="_Toc404068818"/>
      <w:r w:rsidRPr="000C6969">
        <w:rPr>
          <w:rStyle w:val="Heading1Char"/>
        </w:rPr>
        <w:t xml:space="preserve">Vehicle </w:t>
      </w:r>
      <w:r w:rsidR="00EF5C8E" w:rsidRPr="000C6969">
        <w:rPr>
          <w:rStyle w:val="Heading1Char"/>
        </w:rPr>
        <w:t>Inspections</w:t>
      </w:r>
      <w:bookmarkEnd w:id="44"/>
      <w:r w:rsidR="00632901" w:rsidRPr="00E802D1">
        <w:rPr>
          <w:b/>
          <w:i/>
          <w:u w:val="single"/>
        </w:rPr>
        <w:t>:</w:t>
      </w:r>
    </w:p>
    <w:p w:rsidR="005A6EE1" w:rsidRDefault="005A6EE1" w:rsidP="00C86916">
      <w:pPr>
        <w:contextualSpacing/>
      </w:pPr>
    </w:p>
    <w:p w:rsidR="00DC7B48" w:rsidRDefault="00632901" w:rsidP="00C86916">
      <w:pPr>
        <w:contextualSpacing/>
      </w:pPr>
      <w:r w:rsidRPr="00C95D67">
        <w:t xml:space="preserve">Vehicle inspections are conducted </w:t>
      </w:r>
      <w:r w:rsidR="00D806A6" w:rsidRPr="00C95D67">
        <w:t xml:space="preserve">on all transit vehicles </w:t>
      </w:r>
      <w:r w:rsidR="00416DD5" w:rsidRPr="00C95D67">
        <w:t>fund</w:t>
      </w:r>
      <w:r w:rsidR="00EE4C99">
        <w:t>ed</w:t>
      </w:r>
      <w:r w:rsidR="00416DD5" w:rsidRPr="00C95D67">
        <w:t xml:space="preserve"> with Public Transit funding through the</w:t>
      </w:r>
      <w:r w:rsidRPr="00C95D67">
        <w:t xml:space="preserve"> KDOT Office of Public Transportation</w:t>
      </w:r>
      <w:r w:rsidR="00416DD5" w:rsidRPr="00C95D67">
        <w:t>.  These annual inspections are conducted by the local KDOT District or Area Inspector</w:t>
      </w:r>
      <w:r w:rsidR="00F5479C" w:rsidRPr="00C95D67">
        <w:t>. The KDOT D</w:t>
      </w:r>
      <w:r w:rsidRPr="00C95D67">
        <w:t>istrict</w:t>
      </w:r>
      <w:r w:rsidR="00F5479C" w:rsidRPr="00C95D67">
        <w:t>/Area I</w:t>
      </w:r>
      <w:r w:rsidRPr="00C95D67">
        <w:t xml:space="preserve">nspectors are required to use </w:t>
      </w:r>
      <w:r w:rsidR="00D806A6" w:rsidRPr="00C95D67">
        <w:t xml:space="preserve">the </w:t>
      </w:r>
      <w:r w:rsidR="00F5479C" w:rsidRPr="00C95D67">
        <w:t>KDOT F</w:t>
      </w:r>
      <w:r w:rsidRPr="00C95D67">
        <w:t>orm #853 when perform</w:t>
      </w:r>
      <w:r w:rsidR="00F5479C" w:rsidRPr="00C95D67">
        <w:t>ing</w:t>
      </w:r>
      <w:r w:rsidRPr="00C95D67">
        <w:t xml:space="preserve"> inspections.</w:t>
      </w:r>
      <w:r w:rsidR="00185B02" w:rsidRPr="00C95D67">
        <w:t xml:space="preserve"> </w:t>
      </w:r>
      <w:r w:rsidR="00F5479C" w:rsidRPr="00C95D67">
        <w:t>The KDOT D</w:t>
      </w:r>
      <w:r w:rsidRPr="00C95D67">
        <w:t>i</w:t>
      </w:r>
      <w:r w:rsidR="00F00CA7" w:rsidRPr="00C95D67">
        <w:t>strict</w:t>
      </w:r>
      <w:r w:rsidR="00F5479C" w:rsidRPr="00C95D67">
        <w:t>/Area I</w:t>
      </w:r>
      <w:r w:rsidR="00F00CA7" w:rsidRPr="00C95D67">
        <w:t xml:space="preserve">nspector will </w:t>
      </w:r>
      <w:r w:rsidR="00D73D30">
        <w:t>work with the pro</w:t>
      </w:r>
      <w:r w:rsidR="00F5479C" w:rsidRPr="00C95D67">
        <w:t>vider agency and</w:t>
      </w:r>
      <w:r w:rsidR="00F00CA7" w:rsidRPr="00C95D67">
        <w:t xml:space="preserve"> </w:t>
      </w:r>
      <w:r w:rsidR="00334E46" w:rsidRPr="00C95D67">
        <w:t>will sched</w:t>
      </w:r>
      <w:r w:rsidR="00614FFF" w:rsidRPr="00C95D67">
        <w:t xml:space="preserve">ule a date for the inspection. </w:t>
      </w:r>
    </w:p>
    <w:p w:rsidR="00DC7B48" w:rsidRPr="00BD2A8B" w:rsidRDefault="00DC7B48" w:rsidP="00C86916">
      <w:pPr>
        <w:contextualSpacing/>
      </w:pPr>
    </w:p>
    <w:p w:rsidR="00DC7B48" w:rsidRPr="007A5CC6" w:rsidRDefault="00C643DE" w:rsidP="00C86916">
      <w:pPr>
        <w:contextualSpacing/>
      </w:pPr>
      <w:r w:rsidRPr="00BD2A8B">
        <w:t>It is the responsibility o</w:t>
      </w:r>
      <w:r w:rsidR="00614FFF" w:rsidRPr="00BD2A8B">
        <w:t>f the provider agency to make sure the</w:t>
      </w:r>
      <w:r w:rsidRPr="00BD2A8B">
        <w:t xml:space="preserve"> vehicle </w:t>
      </w:r>
      <w:r w:rsidR="00614FFF" w:rsidRPr="00BD2A8B">
        <w:t xml:space="preserve">inspection is </w:t>
      </w:r>
      <w:r w:rsidR="00F5479C" w:rsidRPr="00BD2A8B">
        <w:t>completed</w:t>
      </w:r>
      <w:r w:rsidR="00614FFF" w:rsidRPr="00BD2A8B">
        <w:t xml:space="preserve"> annually</w:t>
      </w:r>
      <w:r w:rsidR="00DC7B48" w:rsidRPr="00BD2A8B">
        <w:t xml:space="preserve">. </w:t>
      </w:r>
      <w:r w:rsidRPr="00BD2A8B">
        <w:t>The KDOT inspectors</w:t>
      </w:r>
      <w:r w:rsidR="00BD2A8B">
        <w:t xml:space="preserve"> are responsible to keep a data</w:t>
      </w:r>
      <w:r w:rsidRPr="00BD2A8B">
        <w:t>base of the dates of the annual inspections. The inspector usually tries to schedule the annual inspection</w:t>
      </w:r>
      <w:r w:rsidR="00672946" w:rsidRPr="00BD2A8B">
        <w:t xml:space="preserve"> after the one year anniversary </w:t>
      </w:r>
      <w:r w:rsidRPr="00BD2A8B">
        <w:t xml:space="preserve">of the prior inspection. If a provider agency is not contacted by a KDOT inspector to schedule the annual inspection </w:t>
      </w:r>
      <w:r w:rsidR="006B6144" w:rsidRPr="00BD2A8B">
        <w:t xml:space="preserve">then they should contact the district shop and schedule the inspection. </w:t>
      </w:r>
      <w:r w:rsidR="00C624F5">
        <w:t xml:space="preserve">Some areas may have been notified </w:t>
      </w:r>
      <w:r w:rsidR="00C624F5">
        <w:lastRenderedPageBreak/>
        <w:t xml:space="preserve">by the KDOT district of a planned change in the annual inspection schedule. Providers should follow the instructions listed in the letter to schedule the annual van inspection. </w:t>
      </w:r>
      <w:r w:rsidR="006B6144" w:rsidRPr="007A5CC6">
        <w:rPr>
          <w:u w:val="single"/>
        </w:rPr>
        <w:t>Provider agencies should never</w:t>
      </w:r>
      <w:r w:rsidRPr="007A5CC6">
        <w:rPr>
          <w:u w:val="single"/>
        </w:rPr>
        <w:t xml:space="preserve"> contact the inspector at an</w:t>
      </w:r>
      <w:r w:rsidR="006B6144" w:rsidRPr="007A5CC6">
        <w:rPr>
          <w:u w:val="single"/>
        </w:rPr>
        <w:t xml:space="preserve">y time prior to the anniversary </w:t>
      </w:r>
      <w:r w:rsidRPr="007A5CC6">
        <w:rPr>
          <w:u w:val="single"/>
        </w:rPr>
        <w:t>date of the previous year’s inspection</w:t>
      </w:r>
      <w:r w:rsidR="006B6144" w:rsidRPr="007A5CC6">
        <w:rPr>
          <w:u w:val="single"/>
        </w:rPr>
        <w:t xml:space="preserve"> and request an early inspection.</w:t>
      </w:r>
    </w:p>
    <w:p w:rsidR="00D806A6" w:rsidRPr="00202C48" w:rsidRDefault="00EF5C8E" w:rsidP="00C86916">
      <w:pPr>
        <w:contextualSpacing/>
        <w:rPr>
          <w:u w:val="single"/>
        </w:rPr>
      </w:pPr>
      <w:r w:rsidRPr="00C95D67">
        <w:t>After the inspection is completed the KDOT Office of Public Transportation will receive a copy of the inspection form.</w:t>
      </w:r>
      <w:r w:rsidR="00202C48">
        <w:t xml:space="preserve">  </w:t>
      </w:r>
      <w:r w:rsidR="00202C48" w:rsidRPr="00C95D67">
        <w:t>The KDOT Office of Public Transportation has the responsibility to train all District/Area Inspectors on the types of vehicles that are used in the transportation services program. The KDOT District/Area Inspectors will receive a copy of the vehicle bid specifications and will be trained on the operations of each of the vehicles annually.</w:t>
      </w:r>
    </w:p>
    <w:p w:rsidR="00F5479C" w:rsidRPr="00C95D67" w:rsidRDefault="00F5479C" w:rsidP="00C86916">
      <w:pPr>
        <w:contextualSpacing/>
        <w:rPr>
          <w:u w:val="single"/>
        </w:rPr>
      </w:pPr>
    </w:p>
    <w:p w:rsidR="00D806A6" w:rsidRPr="00AD6DBC" w:rsidRDefault="00202C48" w:rsidP="00C86916">
      <w:pPr>
        <w:contextualSpacing/>
      </w:pPr>
      <w:bookmarkStart w:id="45" w:name="_Toc404068819"/>
      <w:r w:rsidRPr="000C6969">
        <w:rPr>
          <w:rStyle w:val="Heading2Char"/>
        </w:rPr>
        <w:t>Process for Failure to Participate in Inspection:</w:t>
      </w:r>
      <w:bookmarkEnd w:id="45"/>
      <w:r>
        <w:t xml:space="preserve">  </w:t>
      </w:r>
      <w:r w:rsidR="00D806A6" w:rsidRPr="00C95D67">
        <w:t>If an agency fails to have the vehicles in their fleet inspected annually</w:t>
      </w:r>
      <w:r w:rsidR="00F5479C" w:rsidRPr="00C95D67">
        <w:t>,</w:t>
      </w:r>
      <w:r w:rsidR="00D806A6" w:rsidRPr="00C95D67">
        <w:t xml:space="preserve"> the KDOT Program Consultant will contact the agency</w:t>
      </w:r>
      <w:r w:rsidR="00E20E45" w:rsidRPr="00C95D67">
        <w:t xml:space="preserve"> </w:t>
      </w:r>
      <w:r w:rsidR="00614FFF" w:rsidRPr="00C95D67">
        <w:t xml:space="preserve">in </w:t>
      </w:r>
      <w:r w:rsidR="00614FFF" w:rsidRPr="00AD6DBC">
        <w:t xml:space="preserve">writing </w:t>
      </w:r>
      <w:r w:rsidR="00D806A6" w:rsidRPr="00AD6DBC">
        <w:t>a</w:t>
      </w:r>
      <w:r w:rsidR="00E20E45" w:rsidRPr="00AD6DBC">
        <w:t>nd</w:t>
      </w:r>
      <w:r w:rsidR="00835053" w:rsidRPr="00AD6DBC">
        <w:t xml:space="preserve"> </w:t>
      </w:r>
      <w:r w:rsidR="00F5479C" w:rsidRPr="00AD6DBC">
        <w:t>remind them to notify the D</w:t>
      </w:r>
      <w:r w:rsidR="00D806A6" w:rsidRPr="00AD6DBC">
        <w:t>istrict</w:t>
      </w:r>
      <w:r w:rsidR="00F5479C" w:rsidRPr="00AD6DBC">
        <w:t>/Area I</w:t>
      </w:r>
      <w:r w:rsidR="00D806A6" w:rsidRPr="00AD6DBC">
        <w:t>nspector that an annual inspection is due.</w:t>
      </w:r>
      <w:r w:rsidR="0078106E">
        <w:rPr>
          <w:rStyle w:val="CommentReference"/>
          <w:sz w:val="22"/>
          <w:szCs w:val="22"/>
        </w:rPr>
        <w:t xml:space="preserve"> </w:t>
      </w:r>
      <w:r w:rsidR="000E6454" w:rsidRPr="00AD6DBC">
        <w:t>The Sanction for not complying with the annual vehicle inspection requirement:  If a 2</w:t>
      </w:r>
      <w:r w:rsidR="000E6454" w:rsidRPr="00AD6DBC">
        <w:rPr>
          <w:vertAlign w:val="superscript"/>
        </w:rPr>
        <w:t>nd</w:t>
      </w:r>
      <w:r w:rsidR="000E6454" w:rsidRPr="00AD6DBC">
        <w:t xml:space="preserve"> Notice letter </w:t>
      </w:r>
      <w:r w:rsidR="00AD6DBC" w:rsidRPr="00B15C31">
        <w:t>or e-mail</w:t>
      </w:r>
      <w:r w:rsidR="00E4295E" w:rsidRPr="00B15C31">
        <w:t xml:space="preserve"> </w:t>
      </w:r>
      <w:r w:rsidR="00AD6DBC" w:rsidRPr="00AD6DBC">
        <w:t>is sent</w:t>
      </w:r>
      <w:r w:rsidR="00E4295E" w:rsidRPr="00AD6DBC">
        <w:t xml:space="preserve"> </w:t>
      </w:r>
      <w:r w:rsidR="000E6454" w:rsidRPr="00AD6DBC">
        <w:t xml:space="preserve">from KDOT - the provider agency will </w:t>
      </w:r>
      <w:r w:rsidR="000E6454" w:rsidRPr="00AD6DBC">
        <w:rPr>
          <w:u w:val="single"/>
        </w:rPr>
        <w:t>forfeit all monthly reimbursements for entire fleet until proof of inspection is submitted</w:t>
      </w:r>
      <w:r w:rsidR="000E6454" w:rsidRPr="00AD6DBC">
        <w:t xml:space="preserve">.  Once proof is submitted and approved by KDOT staff, the agency will be eligible to receive reimbursement during the next monthly reimbursement request period. A </w:t>
      </w:r>
      <w:r w:rsidR="000F2DC8" w:rsidRPr="00AD6DBC">
        <w:t>c</w:t>
      </w:r>
      <w:r w:rsidR="000E6454" w:rsidRPr="00AD6DBC">
        <w:t>opy of the second notice letter</w:t>
      </w:r>
      <w:r w:rsidR="00AD6DBC" w:rsidRPr="00AD6DBC">
        <w:t xml:space="preserve"> or e</w:t>
      </w:r>
      <w:r w:rsidR="00AD6DBC">
        <w:t>-</w:t>
      </w:r>
      <w:r w:rsidR="00AD6DBC" w:rsidRPr="00AD6DBC">
        <w:t>mail</w:t>
      </w:r>
      <w:r w:rsidR="000E6454" w:rsidRPr="00AD6DBC">
        <w:t xml:space="preserve"> will be sent to the chairperson of the board of the organization.</w:t>
      </w:r>
    </w:p>
    <w:p w:rsidR="00F5479C" w:rsidRPr="00C95D67" w:rsidRDefault="00F5479C" w:rsidP="00C86916">
      <w:pPr>
        <w:contextualSpacing/>
      </w:pPr>
    </w:p>
    <w:p w:rsidR="00EB25C6" w:rsidRPr="00C95D67" w:rsidRDefault="00202C48" w:rsidP="00C86916">
      <w:pPr>
        <w:contextualSpacing/>
        <w:rPr>
          <w:u w:val="single"/>
        </w:rPr>
      </w:pPr>
      <w:bookmarkStart w:id="46" w:name="_Toc404068820"/>
      <w:r w:rsidRPr="000C6969">
        <w:rPr>
          <w:rStyle w:val="Heading2Char"/>
        </w:rPr>
        <w:t>Safety Hazards</w:t>
      </w:r>
      <w:bookmarkEnd w:id="46"/>
      <w:r>
        <w:rPr>
          <w:u w:val="single"/>
        </w:rPr>
        <w:t>:</w:t>
      </w:r>
      <w:r>
        <w:t xml:space="preserve">  </w:t>
      </w:r>
      <w:r w:rsidR="00EB25C6" w:rsidRPr="00C95D67">
        <w:t>If</w:t>
      </w:r>
      <w:r w:rsidR="00334E46" w:rsidRPr="00C95D67">
        <w:t xml:space="preserve"> a safety hazard is noted on the inspection form</w:t>
      </w:r>
      <w:r w:rsidR="00EB25C6" w:rsidRPr="00C95D67">
        <w:t>,</w:t>
      </w:r>
      <w:r w:rsidR="00334E46" w:rsidRPr="00C95D67">
        <w:t xml:space="preserve"> the KDOT Program Consultant will immediately notify the provider agency</w:t>
      </w:r>
      <w:r w:rsidR="00EB25C6" w:rsidRPr="00C95D67">
        <w:t xml:space="preserve"> via telephone</w:t>
      </w:r>
      <w:r w:rsidR="00334E46" w:rsidRPr="00C95D67">
        <w:t xml:space="preserve"> that they </w:t>
      </w:r>
      <w:r w:rsidR="00EB25C6" w:rsidRPr="00C95D67">
        <w:t>must</w:t>
      </w:r>
      <w:r w:rsidR="00334E46" w:rsidRPr="00C95D67">
        <w:t xml:space="preserve"> take the vehicle out of service until the safety hazard(s) are repaired. The Program Consultant will also send the provider a letter as a follow-up to the telephone call about the safety</w:t>
      </w:r>
      <w:r w:rsidR="009222E1" w:rsidRPr="00C95D67">
        <w:t xml:space="preserve"> hazard(s).</w:t>
      </w:r>
      <w:r w:rsidR="00EB25C6" w:rsidRPr="00C95D67">
        <w:t xml:space="preserve">  The list of inspection findings considered to be a safety hazard are: tire problems, exhaust leaks, cracked windshields or windows, inoperative lights or signals, brake problems, windshield wiper problems, major structural damage, and any other item (at the discretion of the inspector).  </w:t>
      </w:r>
      <w:r w:rsidR="009222E1" w:rsidRPr="00C95D67">
        <w:t xml:space="preserve">Safety hazards and all other needed repairs that are noted on the inspection reports are required to be completed within 30 days. If a repair cannot be complete within the 30 day timeframe the provider must immediately notify the KDOT Program Consultant to make other arrangements. </w:t>
      </w:r>
    </w:p>
    <w:p w:rsidR="00202C48" w:rsidRDefault="00202C48" w:rsidP="00C86916">
      <w:pPr>
        <w:contextualSpacing/>
        <w:rPr>
          <w:u w:val="single"/>
        </w:rPr>
      </w:pPr>
    </w:p>
    <w:p w:rsidR="00EB25C6" w:rsidRPr="00C95D67" w:rsidRDefault="00202C48" w:rsidP="00C86916">
      <w:pPr>
        <w:contextualSpacing/>
        <w:rPr>
          <w:u w:val="single"/>
        </w:rPr>
      </w:pPr>
      <w:bookmarkStart w:id="47" w:name="_Toc404068821"/>
      <w:r w:rsidRPr="000C6969">
        <w:rPr>
          <w:rStyle w:val="Heading2Char"/>
        </w:rPr>
        <w:t>Sanctions for Disregarding Notice to Repair Vehicles</w:t>
      </w:r>
      <w:bookmarkEnd w:id="47"/>
      <w:r>
        <w:rPr>
          <w:u w:val="single"/>
        </w:rPr>
        <w:t>:</w:t>
      </w:r>
      <w:r>
        <w:t xml:space="preserve">  </w:t>
      </w:r>
      <w:r w:rsidR="005D7F66" w:rsidRPr="00C95D67">
        <w:t xml:space="preserve">The </w:t>
      </w:r>
      <w:r w:rsidR="009341BE" w:rsidRPr="00C95D67">
        <w:t>Sanction</w:t>
      </w:r>
      <w:r w:rsidR="00D806A6" w:rsidRPr="00C95D67">
        <w:t xml:space="preserve"> for not submitting the proof of maintenance or needed repairs being completed are:</w:t>
      </w:r>
      <w:r w:rsidR="00EB25C6" w:rsidRPr="00202C48">
        <w:t xml:space="preserve">  </w:t>
      </w:r>
      <w:r w:rsidR="00EB25C6" w:rsidRPr="00AD6DBC">
        <w:t xml:space="preserve">If a </w:t>
      </w:r>
      <w:r w:rsidR="00D806A6" w:rsidRPr="00AD6DBC">
        <w:t>2</w:t>
      </w:r>
      <w:r w:rsidR="00D806A6" w:rsidRPr="00AD6DBC">
        <w:rPr>
          <w:vertAlign w:val="superscript"/>
        </w:rPr>
        <w:t>nd</w:t>
      </w:r>
      <w:r w:rsidR="00D806A6" w:rsidRPr="00AD6DBC">
        <w:t xml:space="preserve"> Not</w:t>
      </w:r>
      <w:r w:rsidR="00614FFF" w:rsidRPr="00AD6DBC">
        <w:t>ice letter</w:t>
      </w:r>
      <w:r w:rsidR="00EB25C6" w:rsidRPr="00AD6DBC">
        <w:t xml:space="preserve"> is</w:t>
      </w:r>
      <w:r w:rsidR="00614FFF" w:rsidRPr="00AD6DBC">
        <w:t xml:space="preserve"> </w:t>
      </w:r>
      <w:r w:rsidR="005D7F66" w:rsidRPr="00AD6DBC">
        <w:t>mailed</w:t>
      </w:r>
      <w:r w:rsidR="00AD6DBC" w:rsidRPr="00AD6DBC">
        <w:t xml:space="preserve"> </w:t>
      </w:r>
      <w:r w:rsidR="00AD6DBC" w:rsidRPr="00B15C31">
        <w:t>or e-mailed</w:t>
      </w:r>
      <w:r w:rsidR="005D7F66" w:rsidRPr="00B15C31">
        <w:t xml:space="preserve"> </w:t>
      </w:r>
      <w:r w:rsidR="005D7F66" w:rsidRPr="00AD6DBC">
        <w:t xml:space="preserve">from KDOT </w:t>
      </w:r>
      <w:r w:rsidR="00EF5C8E" w:rsidRPr="00AD6DBC">
        <w:t xml:space="preserve">- the provider agency will </w:t>
      </w:r>
      <w:r w:rsidR="00D806A6" w:rsidRPr="00AD6DBC">
        <w:rPr>
          <w:u w:val="single"/>
        </w:rPr>
        <w:t>forfeit all monthly reimbursements</w:t>
      </w:r>
      <w:r w:rsidR="007C22EF" w:rsidRPr="00AD6DBC">
        <w:rPr>
          <w:u w:val="single"/>
        </w:rPr>
        <w:t xml:space="preserve"> for entire fleet until proof of repairs are made</w:t>
      </w:r>
      <w:r w:rsidR="00D806A6" w:rsidRPr="00AD6DBC">
        <w:t>.</w:t>
      </w:r>
      <w:r w:rsidR="007C22EF" w:rsidRPr="00AD6DBC">
        <w:t xml:space="preserve">  Once proof is submitted and approved by KDOT staff, the agency will be eligible to receive reimbursement during the next monthly reimbursement </w:t>
      </w:r>
      <w:r w:rsidR="007C22EF" w:rsidRPr="00C95D67">
        <w:t>request period.</w:t>
      </w:r>
      <w:r w:rsidR="00D806A6" w:rsidRPr="00C95D67">
        <w:t xml:space="preserve"> </w:t>
      </w:r>
      <w:r w:rsidR="005D7F66" w:rsidRPr="00C95D67">
        <w:t xml:space="preserve">A </w:t>
      </w:r>
      <w:r w:rsidR="008067BB" w:rsidRPr="00C95D67">
        <w:t xml:space="preserve">Copy of the second notice letter </w:t>
      </w:r>
      <w:r w:rsidR="005D7F66" w:rsidRPr="00C95D67">
        <w:t xml:space="preserve">will be sent to the </w:t>
      </w:r>
      <w:r w:rsidR="00EB1B81" w:rsidRPr="00C95D67">
        <w:t xml:space="preserve">chairperson of the board </w:t>
      </w:r>
      <w:r w:rsidR="005D7F66" w:rsidRPr="00C95D67">
        <w:t>of the organization.</w:t>
      </w:r>
    </w:p>
    <w:p w:rsidR="00E41AD9" w:rsidRDefault="00E41AD9" w:rsidP="00C86916">
      <w:pPr>
        <w:contextualSpacing/>
        <w:rPr>
          <w:u w:val="single"/>
        </w:rPr>
      </w:pPr>
    </w:p>
    <w:p w:rsidR="007D72D6" w:rsidRPr="00E41AD9" w:rsidRDefault="00202C48" w:rsidP="00C86916">
      <w:pPr>
        <w:contextualSpacing/>
        <w:rPr>
          <w:u w:val="single"/>
        </w:rPr>
      </w:pPr>
      <w:bookmarkStart w:id="48" w:name="_Toc404068822"/>
      <w:r w:rsidRPr="000C6969">
        <w:rPr>
          <w:rStyle w:val="Heading2Char"/>
        </w:rPr>
        <w:t>Inspection Record Retention</w:t>
      </w:r>
      <w:bookmarkEnd w:id="48"/>
      <w:r>
        <w:rPr>
          <w:u w:val="single"/>
        </w:rPr>
        <w:t>:</w:t>
      </w:r>
      <w:r>
        <w:t xml:space="preserve">  </w:t>
      </w:r>
      <w:r w:rsidR="007D72D6" w:rsidRPr="00C95D67">
        <w:t xml:space="preserve">Inspection records on all types of vehicles are to be retained </w:t>
      </w:r>
      <w:r w:rsidR="00CF42F0" w:rsidRPr="00C3467B">
        <w:t xml:space="preserve">in </w:t>
      </w:r>
      <w:r w:rsidR="00CF42F0" w:rsidRPr="00C3467B">
        <w:rPr>
          <w:b/>
        </w:rPr>
        <w:t>hard copy or electronic format</w:t>
      </w:r>
      <w:r w:rsidR="00CF42F0" w:rsidRPr="00C3467B">
        <w:t xml:space="preserve"> </w:t>
      </w:r>
      <w:r w:rsidR="007D72D6" w:rsidRPr="00C3467B">
        <w:t>by the transportation services provider for a period of 5 years (life of the vehicle +5 years for capital projects).</w:t>
      </w:r>
    </w:p>
    <w:p w:rsidR="00EB25C6" w:rsidRPr="00E802D1" w:rsidRDefault="00A556FE" w:rsidP="000C6969">
      <w:pPr>
        <w:pStyle w:val="Heading1"/>
      </w:pPr>
      <w:bookmarkStart w:id="49" w:name="_Toc404068823"/>
      <w:r w:rsidRPr="00E802D1">
        <w:lastRenderedPageBreak/>
        <w:t>Kansas Coordinated Transit District</w:t>
      </w:r>
      <w:r w:rsidR="00EB25C6" w:rsidRPr="00E802D1">
        <w:t xml:space="preserve"> Council</w:t>
      </w:r>
      <w:r w:rsidR="00982FA9" w:rsidRPr="00E802D1">
        <w:t xml:space="preserve"> </w:t>
      </w:r>
      <w:r w:rsidR="00F63FB8">
        <w:t>(KCTDC) Vehicle Procurement</w:t>
      </w:r>
      <w:r w:rsidRPr="00E802D1">
        <w:t>:</w:t>
      </w:r>
      <w:bookmarkEnd w:id="49"/>
    </w:p>
    <w:p w:rsidR="00C55784" w:rsidRPr="00C95D67" w:rsidRDefault="00380786" w:rsidP="00C86916">
      <w:pPr>
        <w:contextualSpacing/>
      </w:pPr>
      <w:r w:rsidRPr="00C95D67">
        <w:t>The Kansas “CTD” Council consists of member-representatives from the individual Coordinated Transit District (CTD’s) and as such, it represents the Kansas Department of Transportation (KDOT) funded transportation provider agencies who provide service to the elderly, disabled and the general public in the following matters:</w:t>
      </w:r>
    </w:p>
    <w:p w:rsidR="00380786" w:rsidRPr="00C95D67" w:rsidRDefault="00380786" w:rsidP="00C86916">
      <w:pPr>
        <w:pStyle w:val="ListParagraph"/>
        <w:numPr>
          <w:ilvl w:val="0"/>
          <w:numId w:val="15"/>
        </w:numPr>
      </w:pPr>
      <w:r w:rsidRPr="00C95D67">
        <w:t xml:space="preserve">With assistance from KDOT, the Kansas CTD Council writes the vehicle bid specifications, solicits courtesy bids, and determines the lowest </w:t>
      </w:r>
      <w:r w:rsidR="005D643A" w:rsidRPr="00C3467B">
        <w:t>responsive and</w:t>
      </w:r>
      <w:r w:rsidR="005D643A">
        <w:rPr>
          <w:color w:val="FF0000"/>
        </w:rPr>
        <w:t xml:space="preserve"> </w:t>
      </w:r>
      <w:r w:rsidRPr="00C95D67">
        <w:t>responsible bidder for the annual procurement of ne</w:t>
      </w:r>
      <w:r w:rsidR="00EB25C6" w:rsidRPr="00C95D67">
        <w:t>w vehicles for the KDOT Public T</w:t>
      </w:r>
      <w:r w:rsidRPr="00C95D67">
        <w:t>ransportation projects.</w:t>
      </w:r>
    </w:p>
    <w:p w:rsidR="00380786" w:rsidRPr="00C95D67" w:rsidRDefault="00380786" w:rsidP="00C86916">
      <w:pPr>
        <w:pStyle w:val="ListParagraph"/>
        <w:numPr>
          <w:ilvl w:val="0"/>
          <w:numId w:val="15"/>
        </w:numPr>
      </w:pPr>
      <w:r w:rsidRPr="00C95D67">
        <w:t>Hold meetings as necessary to maintain an open line of communication between KDOT and its transportation providers to facilitate the following:</w:t>
      </w:r>
    </w:p>
    <w:p w:rsidR="00380786" w:rsidRPr="00C95D67" w:rsidRDefault="00380786" w:rsidP="00C86916">
      <w:pPr>
        <w:pStyle w:val="ListParagraph"/>
        <w:numPr>
          <w:ilvl w:val="1"/>
          <w:numId w:val="15"/>
        </w:numPr>
      </w:pPr>
      <w:r w:rsidRPr="00C95D67">
        <w:t>Identify, discuss, evaluate, and make recommendations on the Kansas public transportation issues.</w:t>
      </w:r>
    </w:p>
    <w:p w:rsidR="00380786" w:rsidRPr="00C95D67" w:rsidRDefault="00380786" w:rsidP="00C86916">
      <w:pPr>
        <w:pStyle w:val="ListParagraph"/>
        <w:numPr>
          <w:ilvl w:val="1"/>
          <w:numId w:val="15"/>
        </w:numPr>
      </w:pPr>
      <w:r w:rsidRPr="00C95D67">
        <w:t>Give KDOT any requested advice on changes in public transportation policies, procedures and forms.</w:t>
      </w:r>
    </w:p>
    <w:p w:rsidR="00380786" w:rsidRPr="00C95D67" w:rsidRDefault="00380786" w:rsidP="00C86916">
      <w:pPr>
        <w:pStyle w:val="ListParagraph"/>
        <w:numPr>
          <w:ilvl w:val="1"/>
          <w:numId w:val="15"/>
        </w:numPr>
      </w:pPr>
      <w:r w:rsidRPr="00C95D67">
        <w:t>Assist KDOT with any training and education tasks needed for the individual CTD’s.</w:t>
      </w:r>
    </w:p>
    <w:p w:rsidR="00380786" w:rsidRPr="00C95D67" w:rsidRDefault="00EB25C6" w:rsidP="00C86916">
      <w:pPr>
        <w:contextualSpacing/>
        <w:rPr>
          <w:u w:val="single"/>
        </w:rPr>
      </w:pPr>
      <w:bookmarkStart w:id="50" w:name="_Toc404068824"/>
      <w:r w:rsidRPr="000C6969">
        <w:rPr>
          <w:rStyle w:val="Heading2Char"/>
        </w:rPr>
        <w:t>Council Selection</w:t>
      </w:r>
      <w:bookmarkEnd w:id="50"/>
      <w:r w:rsidRPr="00C95D67">
        <w:rPr>
          <w:u w:val="single"/>
        </w:rPr>
        <w:t>:</w:t>
      </w:r>
      <w:r w:rsidRPr="00C95D67">
        <w:t xml:space="preserve">  </w:t>
      </w:r>
      <w:r w:rsidR="00380786" w:rsidRPr="00C95D67">
        <w:t xml:space="preserve">The representatives from each CTD will be voted </w:t>
      </w:r>
      <w:r w:rsidR="00FB0924" w:rsidRPr="00C95D67">
        <w:t xml:space="preserve">on </w:t>
      </w:r>
      <w:r w:rsidR="00380786" w:rsidRPr="00C95D67">
        <w:t>or appointed by their CTD.</w:t>
      </w:r>
    </w:p>
    <w:p w:rsidR="00A869FA" w:rsidRDefault="00A869FA" w:rsidP="00C86916">
      <w:pPr>
        <w:contextualSpacing/>
        <w:rPr>
          <w:u w:val="single"/>
        </w:rPr>
      </w:pPr>
    </w:p>
    <w:p w:rsidR="008D0E36" w:rsidRPr="0025694C" w:rsidRDefault="00EB25C6" w:rsidP="00B05A64">
      <w:pPr>
        <w:contextualSpacing/>
      </w:pPr>
      <w:bookmarkStart w:id="51" w:name="_Toc404068825"/>
      <w:r w:rsidRPr="000C6969">
        <w:rPr>
          <w:rStyle w:val="Heading2Char"/>
        </w:rPr>
        <w:t xml:space="preserve">KCTDC Annual </w:t>
      </w:r>
      <w:r w:rsidR="00785FC1" w:rsidRPr="000C6969">
        <w:rPr>
          <w:rStyle w:val="Heading2Char"/>
        </w:rPr>
        <w:t>Schedule</w:t>
      </w:r>
      <w:bookmarkEnd w:id="51"/>
      <w:r w:rsidR="0025694C">
        <w:rPr>
          <w:u w:val="single"/>
        </w:rPr>
        <w:t xml:space="preserve"> </w:t>
      </w:r>
      <w:r w:rsidR="0025694C">
        <w:t>(This schedule is subject to change)</w:t>
      </w:r>
    </w:p>
    <w:p w:rsidR="00380786" w:rsidRPr="00C3467B" w:rsidRDefault="00FB0924" w:rsidP="00C86916">
      <w:pPr>
        <w:contextualSpacing/>
      </w:pPr>
      <w:r w:rsidRPr="00C3467B">
        <w:t xml:space="preserve">     May</w:t>
      </w:r>
      <w:r w:rsidR="005D643A" w:rsidRPr="00C3467B">
        <w:t>/June</w:t>
      </w:r>
      <w:r w:rsidRPr="00C3467B">
        <w:t xml:space="preserve"> – KCTDC </w:t>
      </w:r>
      <w:r w:rsidR="007E5766" w:rsidRPr="00C3467B">
        <w:t xml:space="preserve">committee </w:t>
      </w:r>
      <w:r w:rsidRPr="00C3467B">
        <w:t xml:space="preserve">vehicle specification review </w:t>
      </w:r>
      <w:r w:rsidR="0021325A" w:rsidRPr="00C3467B">
        <w:t xml:space="preserve"> </w:t>
      </w:r>
    </w:p>
    <w:p w:rsidR="00FB0924" w:rsidRPr="00C3467B" w:rsidRDefault="00FB0924" w:rsidP="00C86916">
      <w:pPr>
        <w:contextualSpacing/>
      </w:pPr>
      <w:r w:rsidRPr="00C3467B">
        <w:t xml:space="preserve">     </w:t>
      </w:r>
      <w:r w:rsidR="005D643A" w:rsidRPr="00C3467B">
        <w:t>June/</w:t>
      </w:r>
      <w:r w:rsidRPr="00C3467B">
        <w:t>July – Bids mailed out, pre-bid conference with vendors</w:t>
      </w:r>
    </w:p>
    <w:p w:rsidR="00FB0924" w:rsidRPr="00C3467B" w:rsidRDefault="00FB0924" w:rsidP="00C86916">
      <w:pPr>
        <w:contextualSpacing/>
      </w:pPr>
      <w:r w:rsidRPr="00C3467B">
        <w:t xml:space="preserve">     </w:t>
      </w:r>
      <w:r w:rsidR="005D643A" w:rsidRPr="00C3467B">
        <w:t>July/</w:t>
      </w:r>
      <w:r w:rsidRPr="00C3467B">
        <w:t>August – Bid amendments mailed out (if applicable)</w:t>
      </w:r>
    </w:p>
    <w:p w:rsidR="00FB0924" w:rsidRPr="00C3467B" w:rsidRDefault="00FB0924" w:rsidP="00C86916">
      <w:pPr>
        <w:contextualSpacing/>
      </w:pPr>
      <w:r w:rsidRPr="00C3467B">
        <w:t xml:space="preserve">     </w:t>
      </w:r>
      <w:r w:rsidR="003D6CD6" w:rsidRPr="00C3467B">
        <w:t>August/</w:t>
      </w:r>
      <w:r w:rsidRPr="00C3467B">
        <w:t>September – Bid opening (in conjunction with KPTA annual meeting), bid awards</w:t>
      </w:r>
    </w:p>
    <w:p w:rsidR="00B05A64" w:rsidRPr="00DF655F" w:rsidRDefault="00B05A64" w:rsidP="00B05A64">
      <w:pPr>
        <w:contextualSpacing/>
      </w:pPr>
      <w:r w:rsidRPr="00C3467B">
        <w:rPr>
          <w:b/>
        </w:rPr>
        <w:t xml:space="preserve">     </w:t>
      </w:r>
      <w:r w:rsidRPr="00DF655F">
        <w:t>January - Capital Grants Review by the committee</w:t>
      </w:r>
    </w:p>
    <w:p w:rsidR="00B05A64" w:rsidRPr="00DF655F" w:rsidRDefault="00B05A64" w:rsidP="00B05A64">
      <w:pPr>
        <w:contextualSpacing/>
      </w:pPr>
      <w:r w:rsidRPr="00DF655F">
        <w:t xml:space="preserve">     March/April – vehicle order meeting</w:t>
      </w:r>
    </w:p>
    <w:p w:rsidR="0021325A" w:rsidRPr="00C95D67" w:rsidRDefault="0021325A" w:rsidP="00C86916">
      <w:pPr>
        <w:contextualSpacing/>
      </w:pPr>
    </w:p>
    <w:p w:rsidR="00D23AF2" w:rsidRPr="00C95D67" w:rsidRDefault="007745CB" w:rsidP="00C86916">
      <w:pPr>
        <w:contextualSpacing/>
      </w:pPr>
      <w:bookmarkStart w:id="52" w:name="_Toc404068826"/>
      <w:r w:rsidRPr="000C6969">
        <w:rPr>
          <w:rStyle w:val="Heading2Char"/>
        </w:rPr>
        <w:t>Vehicle Specifications</w:t>
      </w:r>
      <w:bookmarkEnd w:id="52"/>
      <w:r w:rsidRPr="00C95D67">
        <w:rPr>
          <w:u w:val="single"/>
        </w:rPr>
        <w:t>:</w:t>
      </w:r>
      <w:r w:rsidRPr="00C95D67">
        <w:t xml:space="preserve"> </w:t>
      </w:r>
      <w:r w:rsidR="00D23AF2" w:rsidRPr="00C95D67">
        <w:t xml:space="preserve">The </w:t>
      </w:r>
      <w:r w:rsidR="0032208C" w:rsidRPr="00C95D67">
        <w:t>KCTDC</w:t>
      </w:r>
      <w:r w:rsidR="0032208C">
        <w:t xml:space="preserve"> vehicle </w:t>
      </w:r>
      <w:r w:rsidR="00E4640A">
        <w:t xml:space="preserve">committee </w:t>
      </w:r>
      <w:r w:rsidR="0021325A" w:rsidRPr="00C95D67">
        <w:t>reviews the</w:t>
      </w:r>
      <w:r w:rsidR="00D23AF2" w:rsidRPr="00C95D67">
        <w:t xml:space="preserve"> vehicl</w:t>
      </w:r>
      <w:r w:rsidR="0021325A" w:rsidRPr="00C95D67">
        <w:t>e specifications</w:t>
      </w:r>
      <w:r w:rsidR="00866E43" w:rsidRPr="00C95D67">
        <w:t xml:space="preserve">. </w:t>
      </w:r>
      <w:r w:rsidR="0021325A" w:rsidRPr="00C95D67">
        <w:t>During the review</w:t>
      </w:r>
      <w:r w:rsidR="00866E43" w:rsidRPr="00C95D67">
        <w:t>, the KCTDC representatives and KDOT use the feedback comments received during the year to make a list of any necessary changes to last year’s vehicle specifications – these vehicles range from mini-vans to 20 passenger small transit buses.</w:t>
      </w:r>
    </w:p>
    <w:p w:rsidR="00C86916" w:rsidRDefault="00C86916" w:rsidP="00C86916">
      <w:pPr>
        <w:contextualSpacing/>
        <w:rPr>
          <w:u w:val="single"/>
        </w:rPr>
      </w:pPr>
    </w:p>
    <w:p w:rsidR="008E4E55" w:rsidRPr="00C95D67" w:rsidRDefault="007745CB" w:rsidP="00C86916">
      <w:pPr>
        <w:contextualSpacing/>
      </w:pPr>
      <w:bookmarkStart w:id="53" w:name="_Toc404068827"/>
      <w:r w:rsidRPr="000C6969">
        <w:rPr>
          <w:rStyle w:val="Heading2Char"/>
        </w:rPr>
        <w:t>Bid Packages</w:t>
      </w:r>
      <w:bookmarkEnd w:id="53"/>
      <w:r w:rsidRPr="00C95D67">
        <w:rPr>
          <w:u w:val="single"/>
        </w:rPr>
        <w:t>:</w:t>
      </w:r>
      <w:r w:rsidRPr="00C95D67">
        <w:t xml:space="preserve">  </w:t>
      </w:r>
      <w:r w:rsidR="008E4E55" w:rsidRPr="00C95D67">
        <w:t xml:space="preserve">The vehicle bid packages are mailed from the KCTDC to all vendors (manufacturers and dealers) on the current bid list. The bid packages include a cover letter from the KCTDC, </w:t>
      </w:r>
      <w:r w:rsidR="00D56EAA" w:rsidRPr="00C95D67">
        <w:t xml:space="preserve"> </w:t>
      </w:r>
      <w:r w:rsidR="008E4E55" w:rsidRPr="00C95D67">
        <w:t xml:space="preserve">a copy of the bid notice, a copy of the CD that contains the vehicle </w:t>
      </w:r>
      <w:r w:rsidR="008E4E55" w:rsidRPr="00C3467B">
        <w:t xml:space="preserve">specifications, </w:t>
      </w:r>
      <w:r w:rsidR="00DD4457" w:rsidRPr="00C3467B">
        <w:t xml:space="preserve">protest procedures, </w:t>
      </w:r>
      <w:r w:rsidR="008E4E55" w:rsidRPr="00C3467B">
        <w:t>and</w:t>
      </w:r>
      <w:r w:rsidR="008E4E55" w:rsidRPr="00C95D67">
        <w:t xml:space="preserve"> a copy of all of the Federal Transit Administration certification forms.</w:t>
      </w:r>
    </w:p>
    <w:p w:rsidR="00C86916" w:rsidRDefault="00C86916" w:rsidP="00C86916">
      <w:pPr>
        <w:contextualSpacing/>
        <w:rPr>
          <w:u w:val="single"/>
        </w:rPr>
      </w:pPr>
    </w:p>
    <w:p w:rsidR="008E4E55" w:rsidRPr="00C95D67" w:rsidRDefault="001074A8" w:rsidP="00C86916">
      <w:pPr>
        <w:contextualSpacing/>
      </w:pPr>
      <w:bookmarkStart w:id="54" w:name="_Toc404068828"/>
      <w:r w:rsidRPr="000C6969">
        <w:rPr>
          <w:rStyle w:val="Heading2Char"/>
        </w:rPr>
        <w:t>Pre-Bid Conference</w:t>
      </w:r>
      <w:bookmarkEnd w:id="54"/>
      <w:r w:rsidRPr="00C95D67">
        <w:rPr>
          <w:u w:val="single"/>
        </w:rPr>
        <w:t>:</w:t>
      </w:r>
      <w:r w:rsidRPr="00C95D67">
        <w:t xml:space="preserve"> </w:t>
      </w:r>
      <w:r w:rsidR="00951735">
        <w:t xml:space="preserve"> </w:t>
      </w:r>
      <w:r>
        <w:t xml:space="preserve">The </w:t>
      </w:r>
      <w:r w:rsidRPr="00C95D67">
        <w:t xml:space="preserve">annual pre-bid meeting is </w:t>
      </w:r>
      <w:r w:rsidR="0032208C">
        <w:t xml:space="preserve">usually </w:t>
      </w:r>
      <w:r w:rsidRPr="00C95D67">
        <w:t>held in Top</w:t>
      </w:r>
      <w:r>
        <w:t>eka, Kansas at the KDOT office.</w:t>
      </w:r>
      <w:r w:rsidRPr="00C95D67">
        <w:t xml:space="preserve"> </w:t>
      </w:r>
      <w:r w:rsidR="008E4E55" w:rsidRPr="00C95D67">
        <w:t>This meeting is held to give the vendors a chance to read the vehicle specifications and terms in the bid packages and to provide comments back to the KCTDC and KDOT. Any decisions to change items in the bid specifications after the pre-bid meeting will be in the form of a specification amendment and will be mailed to all of the vendors on the bidders list.</w:t>
      </w:r>
    </w:p>
    <w:p w:rsidR="00C86916" w:rsidRDefault="00C86916" w:rsidP="00C86916">
      <w:pPr>
        <w:contextualSpacing/>
        <w:rPr>
          <w:u w:val="single"/>
        </w:rPr>
      </w:pPr>
    </w:p>
    <w:p w:rsidR="009C3DB2" w:rsidRPr="00C95D67" w:rsidRDefault="00982FA9" w:rsidP="00C86916">
      <w:pPr>
        <w:contextualSpacing/>
      </w:pPr>
      <w:bookmarkStart w:id="55" w:name="_Toc404068829"/>
      <w:r w:rsidRPr="000C6969">
        <w:rPr>
          <w:rStyle w:val="Heading2Char"/>
        </w:rPr>
        <w:lastRenderedPageBreak/>
        <w:t>Vehicle Specification Amendments:</w:t>
      </w:r>
      <w:bookmarkEnd w:id="55"/>
      <w:r w:rsidRPr="00C95D67">
        <w:t xml:space="preserve">  </w:t>
      </w:r>
      <w:r w:rsidR="009C3DB2" w:rsidRPr="00C95D67">
        <w:t>The vehicle specification amendments, if necessary, are printed and mailed to all vendors on the vendor mailing list immediately after the pre-bid conference. The vehicle specification amendments list any necessary changes to the current year’s vehicle specifications that were brought to KCTDC/KDOT’s attention during the pre-bid meeting.</w:t>
      </w:r>
    </w:p>
    <w:p w:rsidR="00C86916" w:rsidRDefault="00C86916" w:rsidP="00C86916">
      <w:pPr>
        <w:contextualSpacing/>
        <w:rPr>
          <w:u w:val="single"/>
        </w:rPr>
      </w:pPr>
    </w:p>
    <w:p w:rsidR="001F7E64" w:rsidRPr="00C95D67" w:rsidRDefault="00982FA9" w:rsidP="00C86916">
      <w:pPr>
        <w:contextualSpacing/>
      </w:pPr>
      <w:bookmarkStart w:id="56" w:name="_Toc404068830"/>
      <w:r w:rsidRPr="000C6969">
        <w:rPr>
          <w:rStyle w:val="Heading2Char"/>
        </w:rPr>
        <w:t>Courtesy Bid Opening</w:t>
      </w:r>
      <w:bookmarkEnd w:id="56"/>
      <w:r w:rsidRPr="00C95D67">
        <w:rPr>
          <w:u w:val="single"/>
        </w:rPr>
        <w:t>:</w:t>
      </w:r>
      <w:r w:rsidRPr="00C95D67">
        <w:t xml:space="preserve">  </w:t>
      </w:r>
      <w:r w:rsidR="001F7E64" w:rsidRPr="00C95D67">
        <w:t>The courtesy bid opening meeting is a public meeting and is held in conjunction with the Kansas Public Transit Association annual meeting</w:t>
      </w:r>
      <w:r w:rsidR="00A344E2" w:rsidRPr="00C95D67">
        <w:t>,</w:t>
      </w:r>
      <w:r w:rsidR="001F7E64" w:rsidRPr="00C95D67">
        <w:t xml:space="preserve"> if possible. At this meeting, the Chairperson of the KCTDC opens all submitted courtesy bids and reads the quoted prices, and any other applicable information out loud to those present.</w:t>
      </w:r>
    </w:p>
    <w:p w:rsidR="00C86916" w:rsidRDefault="00C86916" w:rsidP="00C86916">
      <w:pPr>
        <w:contextualSpacing/>
        <w:rPr>
          <w:u w:val="single"/>
        </w:rPr>
      </w:pPr>
    </w:p>
    <w:p w:rsidR="00C55784" w:rsidRPr="00C95D67" w:rsidRDefault="00A344E2" w:rsidP="00C86916">
      <w:pPr>
        <w:contextualSpacing/>
      </w:pPr>
      <w:bookmarkStart w:id="57" w:name="_Toc404068831"/>
      <w:r w:rsidRPr="000C6969">
        <w:rPr>
          <w:rStyle w:val="Heading2Char"/>
        </w:rPr>
        <w:t>Courtesy Bid Tabulation and Checking</w:t>
      </w:r>
      <w:bookmarkEnd w:id="57"/>
      <w:r w:rsidRPr="00C95D67">
        <w:rPr>
          <w:u w:val="single"/>
        </w:rPr>
        <w:t>:</w:t>
      </w:r>
      <w:r w:rsidRPr="00C95D67">
        <w:t xml:space="preserve">  </w:t>
      </w:r>
      <w:r w:rsidR="001F7E64" w:rsidRPr="00C95D67">
        <w:t xml:space="preserve">The submitted courtesy bid information is used to prepare a bid tabulation sheet for each type of vehicle. At this time, KDOT conducts a careful review of all submitted information which ensures that all vehicles were bid according to </w:t>
      </w:r>
      <w:r w:rsidRPr="00C95D67">
        <w:t>specification</w:t>
      </w:r>
      <w:r w:rsidR="001F7E64" w:rsidRPr="00C95D67">
        <w:t xml:space="preserve"> and that all bidders are responsible and responsive – having completed all of the necessary certification forms and other information with required signatures, etc. The KDOT representative will check the excluded parties listing system (</w:t>
      </w:r>
      <w:hyperlink r:id="rId16" w:history="1">
        <w:r w:rsidR="007358E8" w:rsidRPr="00E2516E">
          <w:rPr>
            <w:rStyle w:val="Hyperlink"/>
          </w:rPr>
          <w:t>http://www.sam.gov</w:t>
        </w:r>
      </w:hyperlink>
      <w:r w:rsidR="009F186F">
        <w:t xml:space="preserve">) </w:t>
      </w:r>
      <w:r w:rsidR="001F7E64" w:rsidRPr="00C95D67">
        <w:t>to make sure that none of the vendors are on the excluded listing. KDOT will print a screen copy of each search and keep it on file for documentation. The KCTDC and KDOT reserve the right to remove optional items from bid consideration, if necessary. This is done in cases where it is obvious that a vendor bid a price that far exceeds the requirements of the vehicle specification (for example: bidding a $4,000 brake retarder system as opposed to bidding a $500 brake assist system).</w:t>
      </w:r>
    </w:p>
    <w:p w:rsidR="00C86916" w:rsidRDefault="00C86916" w:rsidP="00C86916">
      <w:pPr>
        <w:contextualSpacing/>
        <w:rPr>
          <w:u w:val="single"/>
        </w:rPr>
      </w:pPr>
    </w:p>
    <w:p w:rsidR="00872F58" w:rsidRPr="00C95D67" w:rsidRDefault="00A344E2" w:rsidP="00C86916">
      <w:pPr>
        <w:contextualSpacing/>
      </w:pPr>
      <w:bookmarkStart w:id="58" w:name="_Toc404068832"/>
      <w:r w:rsidRPr="000C6969">
        <w:rPr>
          <w:rStyle w:val="Heading2Char"/>
        </w:rPr>
        <w:t>Courtesy Bid Awards</w:t>
      </w:r>
      <w:bookmarkEnd w:id="58"/>
      <w:r w:rsidRPr="00C95D67">
        <w:rPr>
          <w:u w:val="single"/>
        </w:rPr>
        <w:t>:</w:t>
      </w:r>
      <w:r w:rsidRPr="00C95D67">
        <w:t xml:space="preserve">  </w:t>
      </w:r>
      <w:r w:rsidR="008F139F" w:rsidRPr="00C95D67">
        <w:t>After the bid tabulations are completed and all of the submitted bid information is checked, the pre-award Buy America certification, the pre-award FMVSS certification, and the pre-award Certification of Responsibility are completed by the KCTDC and placed in the file. These documents will be included in all of the vehicle delivery packets sent to each transit agency for the type of vehicle they</w:t>
      </w:r>
      <w:r w:rsidRPr="00C95D67">
        <w:t xml:space="preserve"> </w:t>
      </w:r>
      <w:r w:rsidR="00924ADB" w:rsidRPr="00C95D67">
        <w:t xml:space="preserve">have </w:t>
      </w:r>
      <w:r w:rsidR="008F139F" w:rsidRPr="00C95D67">
        <w:t>ordered. Also at this time, the KDOT representative verifies the list of vehicle manufacturer’s who have completed all of the requirements for the TMV (Transit Vehicle Manufacturer).  This list is available from the Federal Transit Administration (FTA) on their website or can</w:t>
      </w:r>
      <w:r w:rsidRPr="00C95D67">
        <w:t xml:space="preserve"> be provided through</w:t>
      </w:r>
      <w:r w:rsidR="008F139F" w:rsidRPr="00C95D67">
        <w:t xml:space="preserve"> contact</w:t>
      </w:r>
      <w:r w:rsidRPr="00C95D67">
        <w:t xml:space="preserve"> with</w:t>
      </w:r>
      <w:r w:rsidR="008F139F" w:rsidRPr="00C95D67">
        <w:t xml:space="preserve"> the Civil Rights Officer for </w:t>
      </w:r>
      <w:r w:rsidRPr="00C95D67">
        <w:t xml:space="preserve">FTA </w:t>
      </w:r>
      <w:r w:rsidR="008F139F" w:rsidRPr="00C95D67">
        <w:t xml:space="preserve">Region VII. </w:t>
      </w:r>
      <w:r w:rsidRPr="00C95D67">
        <w:t xml:space="preserve"> </w:t>
      </w:r>
      <w:r w:rsidR="008F139F" w:rsidRPr="00C95D67">
        <w:t xml:space="preserve">A courtesy bid award sheet and preliminary order form (vehicle price sheets) are typed up, the information is released to the public, and the KCTDC Chairperson invites the successful bidders to the vehicle order meeting. </w:t>
      </w:r>
    </w:p>
    <w:p w:rsidR="00C86916" w:rsidRDefault="00C86916" w:rsidP="00C86916">
      <w:pPr>
        <w:contextualSpacing/>
        <w:rPr>
          <w:u w:val="single"/>
        </w:rPr>
      </w:pPr>
    </w:p>
    <w:p w:rsidR="008F139F" w:rsidRPr="00C95D67" w:rsidRDefault="00A344E2" w:rsidP="00C86916">
      <w:pPr>
        <w:contextualSpacing/>
      </w:pPr>
      <w:bookmarkStart w:id="59" w:name="_Toc404068833"/>
      <w:r w:rsidRPr="000C6969">
        <w:rPr>
          <w:rStyle w:val="Heading2Char"/>
        </w:rPr>
        <w:t>Bid Protest Procedures</w:t>
      </w:r>
      <w:bookmarkEnd w:id="59"/>
      <w:r w:rsidRPr="00C95D67">
        <w:rPr>
          <w:u w:val="single"/>
        </w:rPr>
        <w:t>:</w:t>
      </w:r>
      <w:r w:rsidRPr="00C95D67">
        <w:t xml:space="preserve">  </w:t>
      </w:r>
      <w:r w:rsidR="008F139F" w:rsidRPr="00C95D67">
        <w:t>(Required for all procurements funded in whole or in part through the Kansas</w:t>
      </w:r>
      <w:r w:rsidR="00493ACB" w:rsidRPr="00C95D67">
        <w:t xml:space="preserve"> </w:t>
      </w:r>
      <w:r w:rsidR="008F139F" w:rsidRPr="00C95D67">
        <w:t>Department of Transportation – Office of Public Transportation)</w:t>
      </w:r>
    </w:p>
    <w:p w:rsidR="00493ACB" w:rsidRPr="00C95D67" w:rsidRDefault="00493ACB" w:rsidP="00C86916">
      <w:pPr>
        <w:spacing w:after="0"/>
        <w:contextualSpacing/>
        <w:rPr>
          <w:color w:val="00B050"/>
          <w:u w:val="single"/>
        </w:rPr>
      </w:pPr>
    </w:p>
    <w:p w:rsidR="00493ACB" w:rsidRPr="00C95D67" w:rsidRDefault="00A344E2" w:rsidP="00C86916">
      <w:pPr>
        <w:spacing w:after="0"/>
        <w:contextualSpacing/>
      </w:pPr>
      <w:bookmarkStart w:id="60" w:name="_Toc404068834"/>
      <w:r w:rsidRPr="000C6969">
        <w:rPr>
          <w:rStyle w:val="Heading2Char"/>
        </w:rPr>
        <w:t>Protest of Specifications or Bid Procedures</w:t>
      </w:r>
      <w:bookmarkEnd w:id="60"/>
      <w:r w:rsidRPr="00C95D67">
        <w:rPr>
          <w:u w:val="single"/>
        </w:rPr>
        <w:t>:</w:t>
      </w:r>
      <w:r w:rsidRPr="00C95D67">
        <w:t xml:space="preserve">  </w:t>
      </w:r>
      <w:r w:rsidR="00493ACB" w:rsidRPr="00C95D67">
        <w:t xml:space="preserve">Anyone wishing to file a protest concerning the specifications or the bid procedure must do so in writing. The written protest must include a detailed statement of the issues. The Kansas Department of Transportation – Office of Public Transportation (KDOT) located at 700 SW Harrison Street, Topeka, Kansas 66603 must receive the written protest no later than 72 hours prior to the bid opening. If </w:t>
      </w:r>
      <w:r w:rsidR="004E42F0" w:rsidRPr="00C95D67">
        <w:t xml:space="preserve">a protest is </w:t>
      </w:r>
      <w:r w:rsidR="00493ACB" w:rsidRPr="00C95D67">
        <w:t>received that cannot be resolved by the designated time for bid opening, the bid opening shall be delayed until the protest is resolved.</w:t>
      </w:r>
    </w:p>
    <w:p w:rsidR="00A37335" w:rsidRPr="00C95D67" w:rsidRDefault="00A37335" w:rsidP="00C86916">
      <w:pPr>
        <w:spacing w:after="0"/>
        <w:contextualSpacing/>
        <w:rPr>
          <w:color w:val="00B050"/>
          <w:u w:val="single"/>
        </w:rPr>
      </w:pPr>
    </w:p>
    <w:p w:rsidR="000353C8" w:rsidRPr="00C95D67" w:rsidRDefault="00A344E2" w:rsidP="00C86916">
      <w:pPr>
        <w:spacing w:after="0"/>
        <w:contextualSpacing/>
        <w:rPr>
          <w:color w:val="00B050"/>
        </w:rPr>
      </w:pPr>
      <w:bookmarkStart w:id="61" w:name="_Toc404068835"/>
      <w:r w:rsidRPr="000C6969">
        <w:rPr>
          <w:rStyle w:val="Heading2Char"/>
        </w:rPr>
        <w:lastRenderedPageBreak/>
        <w:t>Protest of Specifications/Approved Equals</w:t>
      </w:r>
      <w:bookmarkEnd w:id="61"/>
      <w:r w:rsidRPr="00C95D67">
        <w:rPr>
          <w:u w:val="single"/>
        </w:rPr>
        <w:t>:</w:t>
      </w:r>
      <w:r w:rsidRPr="00C95D67">
        <w:t xml:space="preserve">  </w:t>
      </w:r>
      <w:r w:rsidR="00A37335" w:rsidRPr="00C95D67">
        <w:t>Anyone wishing to file a protest concerning the specifications or approved equals or a clarification decision must do so in writing. The written protest must include a detailed state</w:t>
      </w:r>
      <w:r w:rsidR="000353C8" w:rsidRPr="00C95D67">
        <w:t>ment of the issues. The Kansas D</w:t>
      </w:r>
      <w:r w:rsidR="00A37335" w:rsidRPr="00C95D67">
        <w:t xml:space="preserve">epartment of Transportation – Office of Public Transportation </w:t>
      </w:r>
      <w:r w:rsidR="009341BE" w:rsidRPr="00C95D67">
        <w:t>l</w:t>
      </w:r>
      <w:r w:rsidR="00A37335" w:rsidRPr="00C95D67">
        <w:t>ocated at 700 SW Harrison Street, Topeka, Kansas 66603 must receive</w:t>
      </w:r>
      <w:r w:rsidR="009341BE" w:rsidRPr="00C95D67">
        <w:t xml:space="preserve"> the written protest within (5) </w:t>
      </w:r>
      <w:r w:rsidR="00A37335" w:rsidRPr="00C95D67">
        <w:t>five business days from the bid opening.</w:t>
      </w:r>
      <w:r w:rsidR="00D64F68" w:rsidRPr="00C95D67">
        <w:t xml:space="preserve">  </w:t>
      </w:r>
      <w:r w:rsidR="00A37335" w:rsidRPr="00C95D67">
        <w:t>The Department o</w:t>
      </w:r>
      <w:r w:rsidR="00D64F68" w:rsidRPr="00C95D67">
        <w:t>f</w:t>
      </w:r>
      <w:r w:rsidR="00A37335" w:rsidRPr="00C95D67">
        <w:t xml:space="preserve"> Transportation will issue a written decision</w:t>
      </w:r>
      <w:r w:rsidR="00D64F68" w:rsidRPr="00C95D67">
        <w:t xml:space="preserve"> </w:t>
      </w:r>
      <w:r w:rsidR="000353C8" w:rsidRPr="00C95D67">
        <w:t>o</w:t>
      </w:r>
      <w:r w:rsidR="00A37335" w:rsidRPr="00C95D67">
        <w:t>n a timely protest within 10 business days of the receipt of a written protest. If KDOT upholds the protest, the contract award will be withheld until a solution is determined and the price by all firms will be held valid until that time. The written decision by KDOT will be considered the final decision</w:t>
      </w:r>
      <w:r w:rsidR="00D64F68" w:rsidRPr="00C95D67">
        <w:t>.</w:t>
      </w:r>
      <w:r w:rsidR="00D64F68" w:rsidRPr="00C95D67">
        <w:rPr>
          <w:color w:val="00B050"/>
        </w:rPr>
        <w:t xml:space="preserve">  </w:t>
      </w:r>
      <w:r w:rsidR="00A37335" w:rsidRPr="00C95D67">
        <w:t xml:space="preserve">Reviews of any protest filed with the Federal Transit Administration (FTA) will be limited to a review of whether KDOT, as the grantee, failed to have or follow its protest procedures, or </w:t>
      </w:r>
      <w:r w:rsidR="00322308" w:rsidRPr="00C95D67">
        <w:t>has</w:t>
      </w:r>
      <w:r w:rsidR="00D64F68" w:rsidRPr="00C95D67">
        <w:t xml:space="preserve"> </w:t>
      </w:r>
      <w:r w:rsidR="00A37335" w:rsidRPr="00C95D67">
        <w:t>failed to review a complaint or protest. An appeal to the Federal Transit Administration (FTA) must be received</w:t>
      </w:r>
      <w:r w:rsidR="00D64F68" w:rsidRPr="00C95D67">
        <w:t xml:space="preserve"> by the FTA R</w:t>
      </w:r>
      <w:r w:rsidR="00526B12" w:rsidRPr="00C95D67">
        <w:t>egional Office at 901 Locust Street, Suite 404, Kansas City, Missouri 64106 or to the FTA headquarters office within (5) five working days of the date the protester knew or should have known of the violation. Any protest filed with FTA shall also be sent to the Kansas Department of Transportation</w:t>
      </w:r>
      <w:r w:rsidR="000353C8" w:rsidRPr="00C95D67">
        <w:t xml:space="preserve"> - </w:t>
      </w:r>
      <w:r w:rsidR="00526B12" w:rsidRPr="00C95D67">
        <w:t>Office of Public Transportation.</w:t>
      </w:r>
      <w:r w:rsidR="0032738F" w:rsidRPr="00C95D67">
        <w:rPr>
          <w:color w:val="00B050"/>
        </w:rPr>
        <w:t xml:space="preserve">  </w:t>
      </w:r>
      <w:r w:rsidR="000353C8" w:rsidRPr="00C95D67">
        <w:t>Any allegation that a violation of federal law or regulation may ha</w:t>
      </w:r>
      <w:r w:rsidR="00D64F68" w:rsidRPr="00C95D67">
        <w:t xml:space="preserve">ve occurred shall be handled by </w:t>
      </w:r>
      <w:r w:rsidR="000353C8" w:rsidRPr="00C95D67">
        <w:t>the complaint process stated within the law or regulation. Violations of state law or regulations will be handled under the jurisdiction of the State of Kansas.</w:t>
      </w:r>
    </w:p>
    <w:p w:rsidR="00493ACB" w:rsidRPr="00C95D67" w:rsidRDefault="000353C8" w:rsidP="00C86916">
      <w:pPr>
        <w:spacing w:after="0"/>
        <w:contextualSpacing/>
      </w:pPr>
      <w:r w:rsidRPr="00C95D67">
        <w:t xml:space="preserve">   </w:t>
      </w:r>
      <w:r w:rsidR="00A37335" w:rsidRPr="00C95D67">
        <w:t xml:space="preserve"> </w:t>
      </w:r>
    </w:p>
    <w:p w:rsidR="00872F58" w:rsidRPr="00C95D67" w:rsidRDefault="00D64F68" w:rsidP="00C86916">
      <w:pPr>
        <w:spacing w:after="0"/>
        <w:contextualSpacing/>
        <w:rPr>
          <w:u w:val="single"/>
        </w:rPr>
      </w:pPr>
      <w:bookmarkStart w:id="62" w:name="_Toc404068836"/>
      <w:r w:rsidRPr="000C6969">
        <w:rPr>
          <w:rStyle w:val="Heading2Char"/>
        </w:rPr>
        <w:t>Protest of Contract Award</w:t>
      </w:r>
      <w:bookmarkEnd w:id="62"/>
      <w:r w:rsidRPr="00C95D67">
        <w:rPr>
          <w:u w:val="single"/>
        </w:rPr>
        <w:t>:</w:t>
      </w:r>
      <w:r w:rsidRPr="00C95D67">
        <w:t xml:space="preserve">  </w:t>
      </w:r>
      <w:r w:rsidR="008415AA" w:rsidRPr="00C95D67">
        <w:t>Anyone wishing to file a protest concerning the bid award must do so in writing. The written protest must include a detailed statement of the issues. The KDOT - Office of Public Transportation located at the Eisenhower State Office Building, 700 Southwest Harrison Street, Topeka, Kansas 66603 must receive the written protest within five (5) days of the notice of the bid award.</w:t>
      </w:r>
      <w:r w:rsidR="0032738F" w:rsidRPr="00C95D67">
        <w:t xml:space="preserve">  </w:t>
      </w:r>
      <w:r w:rsidR="008415AA" w:rsidRPr="00C95D67">
        <w:t>The Department of Transportation will issue a written decision on a timely protest within 10 business days of the receipt of the written protest. If KDOT upholds the protest, the contract award will be withheld until a solution is determined and the price bid by all firms will be held until that time. The written decision by KDOT will be considered the final decision. Reviews of any protest filed with the Federal Transit Administration will be l</w:t>
      </w:r>
      <w:r w:rsidR="00A143EA" w:rsidRPr="00C95D67">
        <w:t xml:space="preserve">imited to review of whether </w:t>
      </w:r>
      <w:r w:rsidR="008415AA" w:rsidRPr="00C95D67">
        <w:t>KDOT, as the grantee, failed to have or follow its protest procedures, or failed to review a complaint or protest.</w:t>
      </w:r>
      <w:r w:rsidR="00D62FED" w:rsidRPr="00C95D67">
        <w:t xml:space="preserve"> An appeal to the FTA must be received by the FTA Regional</w:t>
      </w:r>
      <w:r w:rsidR="0032738F" w:rsidRPr="00C95D67">
        <w:t xml:space="preserve"> Office</w:t>
      </w:r>
      <w:r w:rsidR="00D62FED" w:rsidRPr="00C95D67">
        <w:t xml:space="preserve"> (901 Locust Street, Suite 404, Kansas City, Missouri 64106) or Headquarters Office within five (5) working days of the date the protester knew or should have known of the violation. </w:t>
      </w:r>
      <w:r w:rsidR="00381A55" w:rsidRPr="00C95D67">
        <w:t xml:space="preserve"> Any protest filed with FTA shall also be sent to the KDOT Office of Public Transportatio</w:t>
      </w:r>
      <w:r w:rsidR="00493ACB" w:rsidRPr="00C95D67">
        <w:t xml:space="preserve">n. </w:t>
      </w:r>
      <w:r w:rsidR="00381A55" w:rsidRPr="00C95D67">
        <w:t>Any allegation that a violation of Federal law or regulation may have occurred shall be handled by the complaint process stated within that law or regulation. Violations of State law or regulations will be handled under the jurisdiction of Kansas.</w:t>
      </w:r>
    </w:p>
    <w:p w:rsidR="00B73644" w:rsidRPr="00C95D67" w:rsidRDefault="00B73644" w:rsidP="00C86916">
      <w:pPr>
        <w:spacing w:after="0"/>
        <w:contextualSpacing/>
        <w:rPr>
          <w:color w:val="0070C0"/>
          <w:u w:val="single"/>
        </w:rPr>
      </w:pPr>
    </w:p>
    <w:p w:rsidR="00381A55" w:rsidRPr="00C95D67" w:rsidRDefault="0032738F" w:rsidP="00C86916">
      <w:pPr>
        <w:spacing w:after="0"/>
        <w:contextualSpacing/>
      </w:pPr>
      <w:bookmarkStart w:id="63" w:name="_Toc404068837"/>
      <w:r w:rsidRPr="000C6969">
        <w:rPr>
          <w:rStyle w:val="Heading2Char"/>
        </w:rPr>
        <w:t>Kansas Transit Vehicle Order Process</w:t>
      </w:r>
      <w:bookmarkEnd w:id="63"/>
      <w:r w:rsidRPr="00C95D67">
        <w:rPr>
          <w:u w:val="single"/>
        </w:rPr>
        <w:t>:</w:t>
      </w:r>
      <w:r w:rsidRPr="00C95D67">
        <w:t xml:space="preserve">  </w:t>
      </w:r>
      <w:r w:rsidR="00381A55" w:rsidRPr="00C95D67">
        <w:t>This process details the vehicle order process, which is the final step in the vehicle procurement.</w:t>
      </w:r>
    </w:p>
    <w:p w:rsidR="0032738F" w:rsidRPr="00C95D67" w:rsidRDefault="0032738F" w:rsidP="00C86916">
      <w:pPr>
        <w:spacing w:after="0"/>
        <w:contextualSpacing/>
      </w:pPr>
    </w:p>
    <w:p w:rsidR="00381A55" w:rsidRPr="00C95D67" w:rsidRDefault="0032738F" w:rsidP="00C86916">
      <w:pPr>
        <w:pStyle w:val="ListParagraph"/>
        <w:numPr>
          <w:ilvl w:val="0"/>
          <w:numId w:val="18"/>
        </w:numPr>
        <w:spacing w:after="0"/>
      </w:pPr>
      <w:r w:rsidRPr="00C95D67">
        <w:t xml:space="preserve">Vehicle Order Meeting: </w:t>
      </w:r>
      <w:r w:rsidR="00381A55" w:rsidRPr="00C95D67">
        <w:t>After the courtesy bid awards are made, the preliminary order forms, vehicle specifications and amendments, and vehicle floor plans (if applicable) and other information are posted on the KDOT website under transit.</w:t>
      </w:r>
    </w:p>
    <w:p w:rsidR="00381A55" w:rsidRPr="00C95D67" w:rsidRDefault="00381A55" w:rsidP="00C86916">
      <w:pPr>
        <w:spacing w:after="0"/>
        <w:contextualSpacing/>
      </w:pPr>
    </w:p>
    <w:p w:rsidR="00381A55" w:rsidRPr="00C95D67" w:rsidRDefault="00381A55" w:rsidP="00C86916">
      <w:pPr>
        <w:spacing w:after="0"/>
        <w:ind w:left="720"/>
        <w:contextualSpacing/>
      </w:pPr>
      <w:r w:rsidRPr="00C95D67">
        <w:t xml:space="preserve">An annual vehicle order meeting is then hosted by the Kansas Coordinated Transit District Council and KDOT. All KDOT transportation provider agencies who have received grant awards </w:t>
      </w:r>
      <w:r w:rsidRPr="00C95D67">
        <w:lastRenderedPageBreak/>
        <w:t xml:space="preserve">in the prior year come to this meeting to meet with the vendors (manufacturers and dealers) who won the courtesy bid awards. The public service administrator (PSA) in the KDOT Office of Public Transportation sends letters to these providers </w:t>
      </w:r>
      <w:r w:rsidR="00A44E45" w:rsidRPr="00C95D67">
        <w:t>to</w:t>
      </w:r>
      <w:r w:rsidRPr="00C95D67">
        <w:t xml:space="preserve"> inform them about this meeting and </w:t>
      </w:r>
      <w:r w:rsidR="00A44E45" w:rsidRPr="00C95D67">
        <w:t>that</w:t>
      </w:r>
      <w:r w:rsidRPr="00C95D67">
        <w:t xml:space="preserve"> attendance is mandatory.</w:t>
      </w:r>
      <w:r w:rsidR="00A44E45" w:rsidRPr="00C95D67">
        <w:t xml:space="preserve">  </w:t>
      </w:r>
      <w:r w:rsidR="002413EE" w:rsidRPr="00C95D67">
        <w:t>This letter also instructs the providers to go to the KDOT website to download the vehicle order forms and other vehicle information prior to attending this meeting.</w:t>
      </w:r>
    </w:p>
    <w:p w:rsidR="002413EE" w:rsidRPr="00C95D67" w:rsidRDefault="002413EE" w:rsidP="00C86916">
      <w:pPr>
        <w:spacing w:after="0"/>
        <w:contextualSpacing/>
      </w:pPr>
    </w:p>
    <w:p w:rsidR="00162574" w:rsidRPr="00C95D67" w:rsidRDefault="002413EE" w:rsidP="00C86916">
      <w:pPr>
        <w:spacing w:after="0"/>
        <w:ind w:left="720"/>
        <w:contextualSpacing/>
      </w:pPr>
      <w:r w:rsidRPr="00C95D67">
        <w:t>At the vehicle order meeting, the provider agencies meet with the vendors, who give them additional information on the vehicles they are ordering. The providers are also invited to look at the sample vehicles the vendors have parked outside, and to learn about the optional equipment and its usage. Any questions are answered, and then the provider agencies turn in their completed preliminary order forms before leaving the meeti</w:t>
      </w:r>
      <w:r w:rsidR="00924ADB" w:rsidRPr="00C95D67">
        <w:t>ng. A</w:t>
      </w:r>
      <w:r w:rsidR="00162574" w:rsidRPr="00C95D67">
        <w:t>fter the order meeting, KDOT staff will</w:t>
      </w:r>
      <w:r w:rsidR="00162574" w:rsidRPr="00C95D67">
        <w:rPr>
          <w:color w:val="FF0000"/>
        </w:rPr>
        <w:t xml:space="preserve"> </w:t>
      </w:r>
      <w:r w:rsidR="00162574" w:rsidRPr="00C95D67">
        <w:t xml:space="preserve">review all the preliminary order forms and will complete contracts based on the items selected.  Contracts will be sent to each agency to be reviewed and signed.  Once KDOT receives these back, </w:t>
      </w:r>
      <w:r w:rsidR="00A44E45" w:rsidRPr="00C95D67">
        <w:t>three</w:t>
      </w:r>
      <w:r w:rsidR="00162574" w:rsidRPr="00C95D67">
        <w:t xml:space="preserve"> copies of the purchase order will be sent to the agency.  These are to be rev</w:t>
      </w:r>
      <w:r w:rsidR="001811FA" w:rsidRPr="00C95D67">
        <w:t>iewed and all copies signed.  One copy is then sent to KDOT, one</w:t>
      </w:r>
      <w:r w:rsidR="00162574" w:rsidRPr="00C95D67">
        <w:t xml:space="preserve"> copy is sent to the vendor and one copy is to be retained in the agency files.</w:t>
      </w:r>
      <w:r w:rsidR="001811FA" w:rsidRPr="00C95D67">
        <w:t xml:space="preserve">  On the purchase order, there is a spot to indicate if </w:t>
      </w:r>
      <w:r w:rsidR="00A44E45" w:rsidRPr="00C95D67">
        <w:t>the</w:t>
      </w:r>
      <w:r w:rsidR="001811FA" w:rsidRPr="00C95D67">
        <w:t xml:space="preserve"> agency is/is </w:t>
      </w:r>
      <w:r w:rsidR="00701377" w:rsidRPr="00C95D67">
        <w:t xml:space="preserve">not </w:t>
      </w:r>
      <w:r w:rsidR="001811FA" w:rsidRPr="00C95D67">
        <w:t>e</w:t>
      </w:r>
      <w:r w:rsidR="00701377" w:rsidRPr="00C95D67">
        <w:t>xe</w:t>
      </w:r>
      <w:r w:rsidR="001811FA" w:rsidRPr="00C95D67">
        <w:t xml:space="preserve">mpt from paying sales tax on the vehicle.  If </w:t>
      </w:r>
      <w:r w:rsidR="00A44E45" w:rsidRPr="00C95D67">
        <w:t>the</w:t>
      </w:r>
      <w:r w:rsidR="001811FA" w:rsidRPr="00C95D67">
        <w:t xml:space="preserve"> agency is exempt from paying sales </w:t>
      </w:r>
      <w:r w:rsidR="00524071" w:rsidRPr="00C95D67">
        <w:t xml:space="preserve">tax, </w:t>
      </w:r>
      <w:r w:rsidR="00A44E45" w:rsidRPr="00C95D67">
        <w:t>the agency</w:t>
      </w:r>
      <w:r w:rsidR="00524071" w:rsidRPr="00C95D67">
        <w:t xml:space="preserve"> must attach a copy of </w:t>
      </w:r>
      <w:r w:rsidR="00A44E45" w:rsidRPr="00C95D67">
        <w:t>the</w:t>
      </w:r>
      <w:r w:rsidR="00524071" w:rsidRPr="00C95D67">
        <w:t xml:space="preserve"> tax exempt certificate to the purchase order.  If </w:t>
      </w:r>
      <w:r w:rsidR="00A44E45" w:rsidRPr="00C95D67">
        <w:t>the</w:t>
      </w:r>
      <w:r w:rsidR="00524071" w:rsidRPr="00C95D67">
        <w:t xml:space="preserve"> agency is not exempt, </w:t>
      </w:r>
      <w:r w:rsidR="00A44E45" w:rsidRPr="00C95D67">
        <w:t>the</w:t>
      </w:r>
      <w:r w:rsidR="00524071" w:rsidRPr="00C95D67">
        <w:t xml:space="preserve"> agency will be responsible for 100% of the tax on the vehicle.  Neither KDOT nor FTA will pay any portion of the tax.  KDOT/FTA will pay 80% of the cost of the vehicle, which includes any items that are on the preliminary order forms.  The remaining 20% of the vehicle cost is the responsibility of each transit agency.</w:t>
      </w:r>
      <w:r w:rsidR="00762604" w:rsidRPr="00C95D67">
        <w:t xml:space="preserve">  After POs have been sent, this process is complete until the vehicle is ready to be delivered.</w:t>
      </w:r>
    </w:p>
    <w:p w:rsidR="00762604" w:rsidRPr="00C95D67" w:rsidRDefault="00762604" w:rsidP="00C86916">
      <w:pPr>
        <w:spacing w:after="0"/>
        <w:contextualSpacing/>
        <w:rPr>
          <w:color w:val="FF0000"/>
        </w:rPr>
      </w:pPr>
    </w:p>
    <w:p w:rsidR="00762604" w:rsidRPr="00C95D67" w:rsidRDefault="006D3238" w:rsidP="00C86916">
      <w:pPr>
        <w:pStyle w:val="ListParagraph"/>
        <w:numPr>
          <w:ilvl w:val="0"/>
          <w:numId w:val="18"/>
        </w:numPr>
        <w:spacing w:after="0"/>
      </w:pPr>
      <w:r w:rsidRPr="00C95D67">
        <w:t xml:space="preserve">Vehicle </w:t>
      </w:r>
      <w:r w:rsidR="00A44E45" w:rsidRPr="00C95D67">
        <w:t>Delivery P</w:t>
      </w:r>
      <w:r w:rsidR="00762604" w:rsidRPr="00C95D67">
        <w:t>rocess</w:t>
      </w:r>
      <w:r w:rsidR="00EF5C8E" w:rsidRPr="00C95D67">
        <w:t>:</w:t>
      </w:r>
    </w:p>
    <w:p w:rsidR="00762604" w:rsidRPr="00C95D67" w:rsidRDefault="00762604" w:rsidP="00C86916">
      <w:pPr>
        <w:pStyle w:val="ListParagraph"/>
        <w:numPr>
          <w:ilvl w:val="0"/>
          <w:numId w:val="11"/>
        </w:numPr>
        <w:spacing w:after="0"/>
      </w:pPr>
      <w:r w:rsidRPr="00C95D67">
        <w:t xml:space="preserve">Once </w:t>
      </w:r>
      <w:r w:rsidR="00A44E45" w:rsidRPr="00C95D67">
        <w:t xml:space="preserve">the </w:t>
      </w:r>
      <w:r w:rsidRPr="00C95D67">
        <w:t>vehicle is ready to be delivered, the vendor will notify KDOT of the pending delivery and will contact the agency to set-up a time.</w:t>
      </w:r>
    </w:p>
    <w:p w:rsidR="00762604" w:rsidRPr="00C95D67" w:rsidRDefault="00762604" w:rsidP="00C86916">
      <w:pPr>
        <w:pStyle w:val="ListParagraph"/>
        <w:numPr>
          <w:ilvl w:val="0"/>
          <w:numId w:val="11"/>
        </w:numPr>
        <w:spacing w:after="0"/>
      </w:pPr>
      <w:r w:rsidRPr="00C95D67">
        <w:t>KDOT staff will then send a delivery packet to the agency that will contain all the inspection forms, certifications that need completed and misc. bid documents.  The cover letter will explain what the agency needs to complete and send to KDOT</w:t>
      </w:r>
    </w:p>
    <w:p w:rsidR="00342878" w:rsidRPr="00C95D67" w:rsidRDefault="00762604" w:rsidP="00C86916">
      <w:pPr>
        <w:pStyle w:val="ListParagraph"/>
        <w:numPr>
          <w:ilvl w:val="0"/>
          <w:numId w:val="11"/>
        </w:numPr>
        <w:spacing w:after="0"/>
      </w:pPr>
      <w:r w:rsidRPr="0055133D">
        <w:t xml:space="preserve">The agency will then complete the inspection of the vehicle.  </w:t>
      </w:r>
      <w:r w:rsidR="00714B14" w:rsidRPr="0055133D">
        <w:t xml:space="preserve">Provider agencies may accept </w:t>
      </w:r>
      <w:r w:rsidR="008F11CD" w:rsidRPr="0055133D">
        <w:t>&amp; sign for delivery of the vehicle</w:t>
      </w:r>
      <w:r w:rsidR="00714B14" w:rsidRPr="0055133D">
        <w:t xml:space="preserve"> and then perform the delivery inspection. </w:t>
      </w:r>
      <w:r w:rsidR="00BD2A8B" w:rsidRPr="0055133D">
        <w:t>Provider agencies should</w:t>
      </w:r>
      <w:r w:rsidR="00404278" w:rsidRPr="0055133D">
        <w:t xml:space="preserve"> completely </w:t>
      </w:r>
      <w:r w:rsidR="00BD2A8B" w:rsidRPr="0055133D">
        <w:t>review</w:t>
      </w:r>
      <w:r w:rsidR="00404278" w:rsidRPr="0055133D">
        <w:t xml:space="preserve"> the bid specifications and check for all items when completing the delivery inspection as well as completing the delivery inspection</w:t>
      </w:r>
      <w:r w:rsidR="00404278" w:rsidRPr="008734C2">
        <w:rPr>
          <w:color w:val="FF0000"/>
        </w:rPr>
        <w:t xml:space="preserve"> </w:t>
      </w:r>
      <w:r w:rsidR="00404278" w:rsidRPr="0055133D">
        <w:t xml:space="preserve">form. Notations (measurements of vehicle interior and exterior, tire size, etc.) should be made on the bid specification form as the inspection is being completed to ensure all items meet bid specification requirements. Technical assistance is available from the </w:t>
      </w:r>
      <w:r w:rsidR="00BD2A8B" w:rsidRPr="0055133D">
        <w:t xml:space="preserve">KDOT Office of </w:t>
      </w:r>
      <w:r w:rsidR="00404278" w:rsidRPr="0055133D">
        <w:t xml:space="preserve">Public Transportation in regards to completing the delivery inspection. </w:t>
      </w:r>
      <w:r w:rsidR="00714B14" w:rsidRPr="0055133D">
        <w:t xml:space="preserve">Once </w:t>
      </w:r>
      <w:r w:rsidR="00A44E45" w:rsidRPr="0055133D">
        <w:t xml:space="preserve">it is </w:t>
      </w:r>
      <w:r w:rsidRPr="0055133D">
        <w:t>determin</w:t>
      </w:r>
      <w:r w:rsidR="00A44E45" w:rsidRPr="0055133D">
        <w:t xml:space="preserve">ed that the vehicle </w:t>
      </w:r>
      <w:r w:rsidRPr="0055133D">
        <w:t>meet</w:t>
      </w:r>
      <w:r w:rsidR="00A44E45" w:rsidRPr="0055133D">
        <w:t>s</w:t>
      </w:r>
      <w:r w:rsidRPr="0055133D">
        <w:t xml:space="preserve"> the specifications, the agency will notify KDOT in writing that the ve</w:t>
      </w:r>
      <w:r w:rsidR="00072F25" w:rsidRPr="0055133D">
        <w:t>hicle meets the specifications and the delivery inspection</w:t>
      </w:r>
      <w:r w:rsidR="00072F25" w:rsidRPr="0055133D">
        <w:rPr>
          <w:b/>
        </w:rPr>
        <w:t xml:space="preserve"> </w:t>
      </w:r>
      <w:r w:rsidR="00072F25" w:rsidRPr="0055133D">
        <w:t>has been completed.</w:t>
      </w:r>
      <w:r w:rsidRPr="0055133D">
        <w:t xml:space="preserve"> The agency will also send KDOT copies (front &amp; back) of the Certificates of Origins, </w:t>
      </w:r>
      <w:r w:rsidR="006D3238" w:rsidRPr="0055133D">
        <w:t xml:space="preserve">an </w:t>
      </w:r>
      <w:r w:rsidR="00E80511" w:rsidRPr="0055133D">
        <w:t>invoice</w:t>
      </w:r>
      <w:r w:rsidR="00E80511" w:rsidRPr="00C3467B">
        <w:t xml:space="preserve">, </w:t>
      </w:r>
      <w:r w:rsidR="00E80511" w:rsidRPr="00F75ABA">
        <w:rPr>
          <w:b/>
        </w:rPr>
        <w:t>the</w:t>
      </w:r>
      <w:r w:rsidR="00DD4457" w:rsidRPr="00F75ABA">
        <w:rPr>
          <w:b/>
        </w:rPr>
        <w:t xml:space="preserve"> Buy America</w:t>
      </w:r>
      <w:r w:rsidR="00E80511" w:rsidRPr="00F75ABA">
        <w:rPr>
          <w:b/>
        </w:rPr>
        <w:t xml:space="preserve"> “</w:t>
      </w:r>
      <w:r w:rsidR="00DD4457" w:rsidRPr="00F75ABA">
        <w:rPr>
          <w:b/>
        </w:rPr>
        <w:t>as built</w:t>
      </w:r>
      <w:r w:rsidR="00E80511" w:rsidRPr="00F75ABA">
        <w:rPr>
          <w:b/>
        </w:rPr>
        <w:t>”</w:t>
      </w:r>
      <w:r w:rsidR="00DD4457" w:rsidRPr="00F75ABA">
        <w:rPr>
          <w:b/>
        </w:rPr>
        <w:t xml:space="preserve"> breakdown, the </w:t>
      </w:r>
      <w:r w:rsidR="00E80511" w:rsidRPr="00F75ABA">
        <w:rPr>
          <w:b/>
        </w:rPr>
        <w:t xml:space="preserve">Post Delivery Certifications that the Vehicle Meets Specifications and the Manufacturer </w:t>
      </w:r>
      <w:r w:rsidR="00E80511" w:rsidRPr="00F75ABA">
        <w:rPr>
          <w:b/>
        </w:rPr>
        <w:lastRenderedPageBreak/>
        <w:t>has Supplied FMVSS Certification</w:t>
      </w:r>
      <w:r w:rsidR="00E80511" w:rsidRPr="00C3467B">
        <w:t>, and</w:t>
      </w:r>
      <w:r w:rsidR="006D3238" w:rsidRPr="00C3467B">
        <w:t xml:space="preserve"> </w:t>
      </w:r>
      <w:r w:rsidRPr="00C3467B">
        <w:t>a lien relea</w:t>
      </w:r>
      <w:r w:rsidR="006D3238" w:rsidRPr="00C3467B">
        <w:t>se letter (</w:t>
      </w:r>
      <w:r w:rsidRPr="00C3467B">
        <w:t>if applicable) which includes the make, model, year and current mileage</w:t>
      </w:r>
      <w:r w:rsidRPr="00C95D67">
        <w:t xml:space="preserve"> of the vehicle being replaced</w:t>
      </w:r>
      <w:r w:rsidR="006D3238" w:rsidRPr="00C95D67">
        <w:t>.</w:t>
      </w:r>
      <w:r w:rsidR="00342878" w:rsidRPr="00C95D67">
        <w:t xml:space="preserve">  </w:t>
      </w:r>
    </w:p>
    <w:p w:rsidR="00762604" w:rsidRPr="00C95D67" w:rsidRDefault="00342878" w:rsidP="00C86916">
      <w:pPr>
        <w:pStyle w:val="ListParagraph"/>
        <w:numPr>
          <w:ilvl w:val="0"/>
          <w:numId w:val="11"/>
        </w:numPr>
        <w:spacing w:after="0"/>
      </w:pPr>
      <w:r w:rsidRPr="00C95D67">
        <w:t xml:space="preserve">If the vehicle </w:t>
      </w:r>
      <w:r w:rsidRPr="00072F25">
        <w:rPr>
          <w:u w:val="single"/>
        </w:rPr>
        <w:t>does not</w:t>
      </w:r>
      <w:r w:rsidRPr="00C95D67">
        <w:t xml:space="preserve"> meet the specifications, the agency should contact the vendor to make arrangements for the repairs or missing items.  KDOT should be notified of any issues with the vehicle(s).</w:t>
      </w:r>
    </w:p>
    <w:p w:rsidR="006D3238" w:rsidRPr="0055133D" w:rsidRDefault="006D3238" w:rsidP="00C86916">
      <w:pPr>
        <w:pStyle w:val="ListParagraph"/>
        <w:numPr>
          <w:ilvl w:val="0"/>
          <w:numId w:val="11"/>
        </w:numPr>
        <w:spacing w:after="0"/>
        <w:rPr>
          <w:b/>
        </w:rPr>
      </w:pPr>
      <w:r w:rsidRPr="00C95D67">
        <w:t>Once KDOT has all of the information</w:t>
      </w:r>
      <w:r w:rsidR="00342878" w:rsidRPr="00C95D67">
        <w:t xml:space="preserve"> reference above</w:t>
      </w:r>
      <w:r w:rsidRPr="00C95D67">
        <w:t>, KDOT will process payment for the vehicle(s</w:t>
      </w:r>
      <w:r w:rsidR="00393D1C" w:rsidRPr="00C95D67">
        <w:t>).  Payments will be made as dua</w:t>
      </w:r>
      <w:r w:rsidRPr="00C95D67">
        <w:t xml:space="preserve">l issue checks payable to the transit agency and the vendor.  </w:t>
      </w:r>
      <w:r w:rsidRPr="0055133D">
        <w:t xml:space="preserve">The agency will need to endorse the check and </w:t>
      </w:r>
      <w:r w:rsidRPr="00F75ABA">
        <w:rPr>
          <w:u w:val="single"/>
        </w:rPr>
        <w:t>immediately forward</w:t>
      </w:r>
      <w:r w:rsidRPr="00F75ABA">
        <w:t xml:space="preserve"> it to the vendor.</w:t>
      </w:r>
      <w:r w:rsidR="00714B14" w:rsidRPr="00F75ABA">
        <w:t xml:space="preserve"> KDOT is not responsible for sales tax on </w:t>
      </w:r>
      <w:r w:rsidR="00BC271B" w:rsidRPr="00F75ABA">
        <w:t xml:space="preserve">new </w:t>
      </w:r>
      <w:r w:rsidR="00714B14" w:rsidRPr="00F75ABA">
        <w:t>transit vehicles.</w:t>
      </w:r>
    </w:p>
    <w:p w:rsidR="006D3238" w:rsidRPr="00C95D67" w:rsidRDefault="006D3238" w:rsidP="00C86916">
      <w:pPr>
        <w:pStyle w:val="ListParagraph"/>
        <w:numPr>
          <w:ilvl w:val="0"/>
          <w:numId w:val="11"/>
        </w:numPr>
        <w:spacing w:after="0"/>
      </w:pPr>
      <w:r w:rsidRPr="00C95D67">
        <w:t xml:space="preserve">KDOT staff will also send an additional packet of information to the transit agency that contains the </w:t>
      </w:r>
      <w:r w:rsidR="000D150D" w:rsidRPr="00C95D67">
        <w:t>KDOT #</w:t>
      </w:r>
      <w:r w:rsidR="007F1E2C" w:rsidRPr="00C95D67">
        <w:t xml:space="preserve">314 </w:t>
      </w:r>
      <w:r w:rsidR="009341BE" w:rsidRPr="00C95D67">
        <w:t>maintenance manual,</w:t>
      </w:r>
      <w:r w:rsidR="00A44E45" w:rsidRPr="00C95D67">
        <w:t xml:space="preserve"> </w:t>
      </w:r>
      <w:r w:rsidRPr="00C95D67">
        <w:t xml:space="preserve">the KDOT decal for the vehicle, </w:t>
      </w:r>
      <w:r w:rsidR="00393D1C" w:rsidRPr="00C95D67">
        <w:t xml:space="preserve">and </w:t>
      </w:r>
      <w:r w:rsidR="007F1E2C" w:rsidRPr="00C95D67">
        <w:t xml:space="preserve">the </w:t>
      </w:r>
      <w:r w:rsidRPr="00C95D67">
        <w:t>executed agreement</w:t>
      </w:r>
      <w:r w:rsidR="00393D1C" w:rsidRPr="00C95D67">
        <w:t xml:space="preserve">.  The lien </w:t>
      </w:r>
      <w:r w:rsidRPr="00C95D67">
        <w:t>release (if applicable)</w:t>
      </w:r>
      <w:r w:rsidR="007F1E2C" w:rsidRPr="00C95D67">
        <w:t xml:space="preserve"> will </w:t>
      </w:r>
      <w:r w:rsidR="00393D1C" w:rsidRPr="00C95D67">
        <w:t>be</w:t>
      </w:r>
      <w:r w:rsidR="007F1E2C" w:rsidRPr="00C95D67">
        <w:t xml:space="preserve"> </w:t>
      </w:r>
      <w:r w:rsidR="00393D1C" w:rsidRPr="00C95D67">
        <w:t xml:space="preserve">sent a few days later after it is signed and </w:t>
      </w:r>
      <w:r w:rsidR="00785FC1" w:rsidRPr="00C95D67">
        <w:t>notarized</w:t>
      </w:r>
      <w:r w:rsidRPr="00C95D67">
        <w:t>.</w:t>
      </w:r>
    </w:p>
    <w:p w:rsidR="006D3238" w:rsidRPr="006F6109" w:rsidRDefault="006D3238" w:rsidP="00C86916">
      <w:pPr>
        <w:pStyle w:val="ListParagraph"/>
        <w:numPr>
          <w:ilvl w:val="0"/>
          <w:numId w:val="11"/>
        </w:numPr>
        <w:spacing w:after="0"/>
      </w:pPr>
      <w:r w:rsidRPr="006F6109">
        <w:t xml:space="preserve">It is </w:t>
      </w:r>
      <w:r w:rsidRPr="006F6109">
        <w:rPr>
          <w:b/>
        </w:rPr>
        <w:t>VERY</w:t>
      </w:r>
      <w:r w:rsidRPr="006F6109">
        <w:t xml:space="preserve"> important that ALL documents pertaining to the vehicle be kept in one place to be reviewed if necessary during an on-site review or federal program audit. </w:t>
      </w:r>
    </w:p>
    <w:p w:rsidR="00072F25" w:rsidRPr="00072F25" w:rsidRDefault="00072F25" w:rsidP="00BC271B">
      <w:pPr>
        <w:pStyle w:val="ListParagraph"/>
        <w:spacing w:after="0"/>
        <w:rPr>
          <w:b/>
          <w:color w:val="FF0000"/>
        </w:rPr>
      </w:pPr>
    </w:p>
    <w:p w:rsidR="00B73644" w:rsidRPr="00C95D67" w:rsidRDefault="00B73644" w:rsidP="00C86916">
      <w:pPr>
        <w:spacing w:after="0"/>
        <w:contextualSpacing/>
      </w:pPr>
    </w:p>
    <w:p w:rsidR="003A00A0" w:rsidRPr="00C95D67" w:rsidRDefault="00A44E45" w:rsidP="00C86916">
      <w:pPr>
        <w:spacing w:after="0"/>
        <w:contextualSpacing/>
      </w:pPr>
      <w:bookmarkStart w:id="64" w:name="_Toc404068838"/>
      <w:r w:rsidRPr="000C6969">
        <w:rPr>
          <w:rStyle w:val="Heading2Char"/>
        </w:rPr>
        <w:t>Certificate of Assignment of Authority</w:t>
      </w:r>
      <w:bookmarkEnd w:id="64"/>
      <w:r w:rsidRPr="00C95D67">
        <w:rPr>
          <w:u w:val="single"/>
        </w:rPr>
        <w:t>:</w:t>
      </w:r>
      <w:r w:rsidRPr="00C95D67">
        <w:t xml:space="preserve">  </w:t>
      </w:r>
      <w:r w:rsidR="003A00A0" w:rsidRPr="00C95D67">
        <w:t>A certificate of assignment of authority verifyi</w:t>
      </w:r>
      <w:r w:rsidRPr="00C95D67">
        <w:t>ng the representative for the Kansas</w:t>
      </w:r>
      <w:r w:rsidR="003A00A0" w:rsidRPr="00C95D67">
        <w:t xml:space="preserve"> Coordinated Transit District Council will be required to be completed each state fiscal year from each Coordinated Transit District</w:t>
      </w:r>
      <w:r w:rsidR="003A00A0" w:rsidRPr="00AD6DBC">
        <w:t xml:space="preserve">. This certificate </w:t>
      </w:r>
      <w:r w:rsidR="009A2851" w:rsidRPr="00AD6DBC">
        <w:t xml:space="preserve">is included in the grant application &amp; </w:t>
      </w:r>
      <w:r w:rsidR="003A00A0" w:rsidRPr="00AD6DBC">
        <w:t xml:space="preserve">certifies the duly authorized representative of the CTD and gives the representative the authority to represent the CTD in all vehicle procurement </w:t>
      </w:r>
      <w:r w:rsidR="003A00A0" w:rsidRPr="00C95D67">
        <w:t xml:space="preserve">matters. </w:t>
      </w:r>
    </w:p>
    <w:p w:rsidR="00206E92" w:rsidRPr="00C95D67" w:rsidRDefault="00206E92" w:rsidP="00C86916">
      <w:pPr>
        <w:spacing w:after="0"/>
        <w:contextualSpacing/>
      </w:pPr>
    </w:p>
    <w:p w:rsidR="004F4D61" w:rsidRPr="00C95D67" w:rsidRDefault="00A44E45" w:rsidP="00C86916">
      <w:pPr>
        <w:spacing w:after="0"/>
        <w:contextualSpacing/>
      </w:pPr>
      <w:bookmarkStart w:id="65" w:name="_Toc404068839"/>
      <w:r w:rsidRPr="000C6969">
        <w:rPr>
          <w:rStyle w:val="Heading2Char"/>
        </w:rPr>
        <w:t>Credits for Missing Items</w:t>
      </w:r>
      <w:bookmarkEnd w:id="65"/>
      <w:r w:rsidRPr="00C95D67">
        <w:rPr>
          <w:u w:val="single"/>
        </w:rPr>
        <w:t>:</w:t>
      </w:r>
      <w:r w:rsidRPr="00C95D67">
        <w:t xml:space="preserve">  </w:t>
      </w:r>
      <w:r w:rsidR="00206E92" w:rsidRPr="00C95D67">
        <w:t xml:space="preserve">If it is determined at the time of the inspection of any new vehicle that an item is missing, the agency receiving the vehicle </w:t>
      </w:r>
      <w:r w:rsidR="004F4D61" w:rsidRPr="00C95D67">
        <w:t>shall noti</w:t>
      </w:r>
      <w:r w:rsidR="00131501" w:rsidRPr="00C95D67">
        <w:t>fy the vendor and the KDOT Offic</w:t>
      </w:r>
      <w:r w:rsidR="004F4D61" w:rsidRPr="00C95D67">
        <w:t xml:space="preserve">e of Public Transportation </w:t>
      </w:r>
      <w:r w:rsidRPr="00C95D67">
        <w:t>of</w:t>
      </w:r>
      <w:r w:rsidR="004F4D61" w:rsidRPr="00C95D67">
        <w:t xml:space="preserve"> the missing item. If the item is something the vendor can still supply, the vendor must do so as soon as possible at no expense to the agency. If the item is something that cannot be added to the vehicle at this point, then the vendor is to supply an amount they are willing to give as a credit for the missing items. The KDOT Office of Public Transportation will contact other vendors or parts suppliers to determine if the credit seems appropriate. If it is determined to be appropriate, and the agency accepts the amount of the credit, then that amount is deducted from the 100% cost of the vehicle. It does not get taken off just the 20% local share of the cost.</w:t>
      </w:r>
    </w:p>
    <w:p w:rsidR="004F4D61" w:rsidRPr="00C95D67" w:rsidRDefault="004F4D61" w:rsidP="00C86916">
      <w:pPr>
        <w:spacing w:after="0"/>
        <w:contextualSpacing/>
      </w:pPr>
    </w:p>
    <w:p w:rsidR="00852A30" w:rsidRDefault="006A0792" w:rsidP="00C86916">
      <w:pPr>
        <w:spacing w:after="0"/>
        <w:contextualSpacing/>
      </w:pPr>
      <w:bookmarkStart w:id="66" w:name="_Toc404068840"/>
      <w:r w:rsidRPr="000C6969">
        <w:rPr>
          <w:rStyle w:val="Heading2Char"/>
        </w:rPr>
        <w:t>Meeting Reimbursement for Membership</w:t>
      </w:r>
      <w:bookmarkEnd w:id="66"/>
      <w:r w:rsidRPr="00C95D67">
        <w:rPr>
          <w:u w:val="single"/>
        </w:rPr>
        <w:t>:</w:t>
      </w:r>
      <w:r w:rsidR="004F4D61" w:rsidRPr="00C95D67">
        <w:rPr>
          <w:color w:val="0070C0"/>
        </w:rPr>
        <w:t xml:space="preserve"> </w:t>
      </w:r>
      <w:r w:rsidR="004F4D61" w:rsidRPr="00C95D67">
        <w:t xml:space="preserve">Meal reimbursements are paid at the State per diem rate for the current fiscal year. Since this amount changes annually each KCTDC member is responsible to contact the Program Consultant for their CTD to verify the allowable amount. Mileage reimbursement rates are also paid according to the State of Kansas rates. Hotel registration, </w:t>
      </w:r>
      <w:r w:rsidR="0019260B" w:rsidRPr="00C95D67">
        <w:t xml:space="preserve">meeting registration fees, parking </w:t>
      </w:r>
      <w:r w:rsidR="004F4D61" w:rsidRPr="00C95D67">
        <w:t>and</w:t>
      </w:r>
      <w:r w:rsidR="00852A30">
        <w:t xml:space="preserve"> turnpike fees are reimbursable </w:t>
      </w:r>
      <w:r w:rsidR="004F4D61" w:rsidRPr="00C95D67">
        <w:t xml:space="preserve">expenses but can only be paid if the receipts are included with the request. </w:t>
      </w:r>
      <w:r w:rsidR="0019260B" w:rsidRPr="00C95D67">
        <w:t>KCTDC members who are requesting reimbursement for travel costs must submit their request to the chairperson of the KCTD</w:t>
      </w:r>
      <w:r w:rsidR="003859AD" w:rsidRPr="00C95D67">
        <w:t>C</w:t>
      </w:r>
      <w:r w:rsidR="005771FD" w:rsidRPr="00C95D67">
        <w:t>.</w:t>
      </w:r>
      <w:r w:rsidR="00105216">
        <w:t xml:space="preserve"> </w:t>
      </w:r>
    </w:p>
    <w:p w:rsidR="00852A30" w:rsidRDefault="00852A30" w:rsidP="00C86916">
      <w:pPr>
        <w:spacing w:after="0"/>
        <w:contextualSpacing/>
      </w:pPr>
    </w:p>
    <w:p w:rsidR="00872F58" w:rsidRPr="0055133D" w:rsidRDefault="00852A30" w:rsidP="00C86916">
      <w:pPr>
        <w:spacing w:after="0"/>
        <w:contextualSpacing/>
        <w:rPr>
          <w:b/>
        </w:rPr>
      </w:pPr>
      <w:r w:rsidRPr="009B492B">
        <w:t xml:space="preserve">Block room reservations for KCTDC meetings are made in advance by the KU Transportation Center or by KDOT in order to receive a discounted room rate. </w:t>
      </w:r>
      <w:r w:rsidR="00105216" w:rsidRPr="009B492B">
        <w:t xml:space="preserve">Any member that chooses to make a hotel registration at a hotel that has not been designated as the official hotel for the meeting must have prior </w:t>
      </w:r>
      <w:r w:rsidR="00105216" w:rsidRPr="009B492B">
        <w:lastRenderedPageBreak/>
        <w:t xml:space="preserve">approval from the Program Consultant for their CTD. </w:t>
      </w:r>
      <w:r w:rsidRPr="009B492B">
        <w:t>If a meeting participant wants to stay at a hotel that is not designated as the official meeting hotel and does not request prior approval for the hotel stay will not be allowed to ask for reimbursement from the KCTDC</w:t>
      </w:r>
      <w:r w:rsidRPr="0055133D">
        <w:rPr>
          <w:b/>
        </w:rPr>
        <w:t>.</w:t>
      </w:r>
    </w:p>
    <w:p w:rsidR="00872F58" w:rsidRPr="00C95D67" w:rsidRDefault="00872F58" w:rsidP="00C86916">
      <w:pPr>
        <w:spacing w:after="0"/>
        <w:contextualSpacing/>
      </w:pPr>
    </w:p>
    <w:p w:rsidR="0019260B" w:rsidRPr="00C95D67" w:rsidRDefault="006A0792" w:rsidP="00C86916">
      <w:pPr>
        <w:spacing w:after="0"/>
        <w:contextualSpacing/>
      </w:pPr>
      <w:bookmarkStart w:id="67" w:name="_Toc404068841"/>
      <w:r w:rsidRPr="000C6969">
        <w:rPr>
          <w:rStyle w:val="Heading2Char"/>
        </w:rPr>
        <w:t>Record Retention Requirements</w:t>
      </w:r>
      <w:bookmarkEnd w:id="67"/>
      <w:r w:rsidRPr="00C95D67">
        <w:rPr>
          <w:u w:val="single"/>
        </w:rPr>
        <w:t>:</w:t>
      </w:r>
      <w:r w:rsidRPr="00C95D67">
        <w:t xml:space="preserve">  </w:t>
      </w:r>
      <w:r w:rsidR="0019260B" w:rsidRPr="00C95D67">
        <w:t>All information pertaining to vehicles purchased through the KDOT Office of Public Transportation</w:t>
      </w:r>
      <w:r w:rsidRPr="00C95D67">
        <w:t xml:space="preserve"> and</w:t>
      </w:r>
      <w:r w:rsidR="005C613C" w:rsidRPr="00C95D67">
        <w:t xml:space="preserve"> the KCTDC </w:t>
      </w:r>
      <w:r w:rsidR="0019260B" w:rsidRPr="00C95D67">
        <w:t xml:space="preserve">must be retained for a period of </w:t>
      </w:r>
      <w:r w:rsidRPr="00C95D67">
        <w:t>five</w:t>
      </w:r>
      <w:r w:rsidR="0019260B" w:rsidRPr="00C95D67">
        <w:t xml:space="preserve"> years after the </w:t>
      </w:r>
      <w:r w:rsidRPr="00C95D67">
        <w:t>lien release</w:t>
      </w:r>
      <w:r w:rsidR="0019260B" w:rsidRPr="00C95D67">
        <w:t xml:space="preserve"> on the vehicle has been granted. This includes the following</w:t>
      </w:r>
      <w:r w:rsidR="00E73323" w:rsidRPr="00C95D67">
        <w:t xml:space="preserve"> but not limited to</w:t>
      </w:r>
      <w:r w:rsidR="0019260B" w:rsidRPr="00C95D67">
        <w:t>:</w:t>
      </w:r>
    </w:p>
    <w:p w:rsidR="0019260B" w:rsidRPr="00C95D67" w:rsidRDefault="0019260B" w:rsidP="00C86916">
      <w:pPr>
        <w:pStyle w:val="ListParagraph"/>
        <w:numPr>
          <w:ilvl w:val="0"/>
          <w:numId w:val="10"/>
        </w:numPr>
        <w:spacing w:after="0"/>
      </w:pPr>
      <w:r w:rsidRPr="00C95D67">
        <w:t>Copy of the grant application in which the agency applied for the new vehicle</w:t>
      </w:r>
    </w:p>
    <w:p w:rsidR="0019260B" w:rsidRPr="00C95D67" w:rsidRDefault="0019260B" w:rsidP="00C86916">
      <w:pPr>
        <w:pStyle w:val="ListParagraph"/>
        <w:numPr>
          <w:ilvl w:val="0"/>
          <w:numId w:val="10"/>
        </w:numPr>
        <w:spacing w:after="0"/>
      </w:pPr>
      <w:r w:rsidRPr="00C95D67">
        <w:t xml:space="preserve">Contract and purchase order </w:t>
      </w:r>
    </w:p>
    <w:p w:rsidR="0019260B" w:rsidRPr="00C95D67" w:rsidRDefault="0019260B" w:rsidP="00C86916">
      <w:pPr>
        <w:pStyle w:val="ListParagraph"/>
        <w:numPr>
          <w:ilvl w:val="0"/>
          <w:numId w:val="10"/>
        </w:numPr>
        <w:spacing w:after="0"/>
      </w:pPr>
      <w:r w:rsidRPr="00C95D67">
        <w:t>All paperwork sent to the agency in the delivery packet (bid documents)</w:t>
      </w:r>
    </w:p>
    <w:p w:rsidR="0019260B" w:rsidRPr="00C95D67" w:rsidRDefault="0019260B" w:rsidP="00C86916">
      <w:pPr>
        <w:pStyle w:val="ListParagraph"/>
        <w:numPr>
          <w:ilvl w:val="0"/>
          <w:numId w:val="10"/>
        </w:numPr>
        <w:spacing w:after="0"/>
      </w:pPr>
      <w:r w:rsidRPr="00C95D67">
        <w:t>Copies of all signed certifications from the vendors</w:t>
      </w:r>
    </w:p>
    <w:p w:rsidR="00D41A1B" w:rsidRPr="00C3467B" w:rsidRDefault="0019260B" w:rsidP="00D41A1B">
      <w:pPr>
        <w:pStyle w:val="ListParagraph"/>
        <w:numPr>
          <w:ilvl w:val="0"/>
          <w:numId w:val="10"/>
        </w:numPr>
        <w:spacing w:after="0"/>
        <w:rPr>
          <w:b/>
        </w:rPr>
      </w:pPr>
      <w:r w:rsidRPr="00C3467B">
        <w:t>Invoices</w:t>
      </w:r>
      <w:r w:rsidR="00D41A1B" w:rsidRPr="00C3467B">
        <w:rPr>
          <w:b/>
        </w:rPr>
        <w:t xml:space="preserve"> </w:t>
      </w:r>
    </w:p>
    <w:p w:rsidR="00D41A1B" w:rsidRPr="00DF655F" w:rsidRDefault="00D41A1B" w:rsidP="00D41A1B">
      <w:pPr>
        <w:pStyle w:val="ListParagraph"/>
        <w:numPr>
          <w:ilvl w:val="0"/>
          <w:numId w:val="10"/>
        </w:numPr>
        <w:spacing w:after="0"/>
      </w:pPr>
      <w:r w:rsidRPr="00C3467B">
        <w:rPr>
          <w:b/>
          <w:u w:val="single"/>
        </w:rPr>
        <w:t>Electronic copies are not allowed</w:t>
      </w:r>
      <w:r w:rsidRPr="00C3467B">
        <w:rPr>
          <w:b/>
        </w:rPr>
        <w:t xml:space="preserve">. </w:t>
      </w:r>
      <w:r w:rsidRPr="00DF655F">
        <w:t xml:space="preserve">Each provider agency is required to </w:t>
      </w:r>
      <w:r w:rsidR="00BA4479" w:rsidRPr="00DF655F">
        <w:t>keep a hard copy of a</w:t>
      </w:r>
      <w:r w:rsidR="00C10ED3" w:rsidRPr="00DF655F">
        <w:t xml:space="preserve">ll vehicle files for review by KDOT </w:t>
      </w:r>
      <w:r w:rsidR="00C34A55" w:rsidRPr="00DF655F">
        <w:t xml:space="preserve">or FTA </w:t>
      </w:r>
      <w:r w:rsidR="00C10ED3" w:rsidRPr="00DF655F">
        <w:t>during the on-site review process.</w:t>
      </w:r>
    </w:p>
    <w:p w:rsidR="005E1E70" w:rsidRPr="001074A8" w:rsidRDefault="005E1E70" w:rsidP="00C86916">
      <w:pPr>
        <w:spacing w:after="0"/>
        <w:contextualSpacing/>
        <w:rPr>
          <w:b/>
          <w:u w:val="single"/>
        </w:rPr>
      </w:pPr>
    </w:p>
    <w:p w:rsidR="000F26B0" w:rsidRPr="001074A8" w:rsidRDefault="004A49C1" w:rsidP="00C86916">
      <w:pPr>
        <w:spacing w:after="0"/>
        <w:contextualSpacing/>
        <w:rPr>
          <w:b/>
          <w:i/>
        </w:rPr>
      </w:pPr>
      <w:bookmarkStart w:id="68" w:name="_Toc404068842"/>
      <w:r w:rsidRPr="000C6969">
        <w:rPr>
          <w:rStyle w:val="Heading1Char"/>
        </w:rPr>
        <w:t>Maintenance of Transit Vehicles</w:t>
      </w:r>
      <w:bookmarkEnd w:id="68"/>
      <w:r w:rsidRPr="001074A8">
        <w:rPr>
          <w:b/>
          <w:i/>
        </w:rPr>
        <w:t>:</w:t>
      </w:r>
      <w:r w:rsidR="006A0792" w:rsidRPr="001074A8">
        <w:rPr>
          <w:b/>
          <w:i/>
        </w:rPr>
        <w:t xml:space="preserve"> </w:t>
      </w:r>
    </w:p>
    <w:p w:rsidR="005A6EE1" w:rsidRDefault="005A6EE1" w:rsidP="00C86916">
      <w:pPr>
        <w:spacing w:after="0"/>
        <w:contextualSpacing/>
      </w:pPr>
    </w:p>
    <w:p w:rsidR="00CC4E7F" w:rsidRPr="00C95D67" w:rsidRDefault="004A49C1" w:rsidP="00C86916">
      <w:pPr>
        <w:spacing w:after="0"/>
        <w:contextualSpacing/>
      </w:pPr>
      <w:r w:rsidRPr="00C95D67">
        <w:t>Transportation services providers are required to follow all OEM (vehicle manufacturer) requirements</w:t>
      </w:r>
      <w:r w:rsidR="00CC4E7F" w:rsidRPr="00C95D67">
        <w:t xml:space="preserve">. </w:t>
      </w:r>
      <w:r w:rsidR="006A0792" w:rsidRPr="00C95D67">
        <w:t xml:space="preserve">All transit services providers are required to document maintenance and repairs made to the vehicle in the KDOT vehicle maintenance manual #314. Maintenance manuals are mailed to each provider when a new vehicle is delivered as a part of the delivery package. Maintenance manuals must be available for review and use by the KDOT District/Area Inspector when they complete the annual vehicle inspection. </w:t>
      </w:r>
      <w:r w:rsidR="00CC4E7F" w:rsidRPr="00C95D67">
        <w:t>The KDOT Office of Public Transportation will monitor all vehicle maintenance and will review all do</w:t>
      </w:r>
      <w:r w:rsidR="006A0792" w:rsidRPr="00C95D67">
        <w:t>cumentation at the triennial on-</w:t>
      </w:r>
      <w:r w:rsidR="00CC4E7F" w:rsidRPr="00C95D67">
        <w:t xml:space="preserve">site review. </w:t>
      </w:r>
    </w:p>
    <w:p w:rsidR="00EF25BD" w:rsidRPr="00C95D67" w:rsidRDefault="00EF25BD" w:rsidP="00C86916">
      <w:pPr>
        <w:contextualSpacing/>
      </w:pPr>
    </w:p>
    <w:p w:rsidR="004A49C1" w:rsidRDefault="00EF25BD" w:rsidP="00C86916">
      <w:pPr>
        <w:contextualSpacing/>
      </w:pPr>
      <w:r w:rsidRPr="00C95D67">
        <w:t xml:space="preserve">The maintenance of the KDOT transit vehicles is included as a part of the grant application and will be verified by the Program Consultants for the KDOT Office of Public Transportation. </w:t>
      </w:r>
      <w:r w:rsidR="00CC4E7F" w:rsidRPr="00C95D67">
        <w:t>Transit service providers that do not comply with maintenance requirements will be sanctioned according to KDOT policy</w:t>
      </w:r>
      <w:r w:rsidR="00CC4E7F" w:rsidRPr="00D87D8C">
        <w:t xml:space="preserve"> </w:t>
      </w:r>
      <w:r w:rsidR="00322308" w:rsidRPr="00D87D8C">
        <w:t>(see also</w:t>
      </w:r>
      <w:r w:rsidR="00CC4E7F" w:rsidRPr="00D87D8C">
        <w:t xml:space="preserve"> vehicle inspection</w:t>
      </w:r>
      <w:r w:rsidR="00924ADB" w:rsidRPr="00D87D8C">
        <w:t xml:space="preserve">s </w:t>
      </w:r>
      <w:r w:rsidR="00951735" w:rsidRPr="00D87D8C">
        <w:t>– page 20</w:t>
      </w:r>
      <w:r w:rsidR="00872F58" w:rsidRPr="00D87D8C">
        <w:t>)</w:t>
      </w:r>
    </w:p>
    <w:p w:rsidR="004B1C99" w:rsidRDefault="004B1C99" w:rsidP="00C86916">
      <w:pPr>
        <w:contextualSpacing/>
      </w:pPr>
    </w:p>
    <w:p w:rsidR="004B1C99" w:rsidRPr="00DF655F" w:rsidRDefault="004B1C99" w:rsidP="004B1C99">
      <w:r w:rsidRPr="00DF655F">
        <w:t xml:space="preserve">Exterior or interior modifications to transit services vehicles is not allowed by KDOT. Agencies are not allowed to make changes to the wheel chair ramps or lift(s) or other securement equipment, seat belts, fixed route equipment, communications devices, emergency equipment or other items. </w:t>
      </w:r>
    </w:p>
    <w:p w:rsidR="000F26B0" w:rsidRPr="00DF655F" w:rsidRDefault="004B1C99" w:rsidP="002D6599">
      <w:r w:rsidRPr="00DF655F">
        <w:t>Vehicles provided under the KDOT transit services grant programs are required to meet certain federal and state procurement and safety standards under the guidance of the Federal Transit Administration, the Kansas Coordinated Transit District Council and the KDOT Office of Public Transportation.</w:t>
      </w:r>
    </w:p>
    <w:p w:rsidR="00872F58" w:rsidRPr="00F54CA8" w:rsidRDefault="00EF25BD" w:rsidP="00C86916">
      <w:pPr>
        <w:spacing w:after="0"/>
        <w:contextualSpacing/>
      </w:pPr>
      <w:bookmarkStart w:id="69" w:name="_Toc404068843"/>
      <w:r w:rsidRPr="00F54CA8">
        <w:rPr>
          <w:rStyle w:val="Heading2Char"/>
        </w:rPr>
        <w:t>Federal Motor Carrier Requirements for Vehicle Maintenance</w:t>
      </w:r>
      <w:bookmarkEnd w:id="69"/>
      <w:r w:rsidRPr="00F54CA8">
        <w:rPr>
          <w:u w:val="single"/>
        </w:rPr>
        <w:t>:</w:t>
      </w:r>
      <w:r w:rsidRPr="00F54CA8">
        <w:t xml:space="preserve">  </w:t>
      </w:r>
      <w:r w:rsidR="00CC4E7F" w:rsidRPr="00F54CA8">
        <w:t>Transportation providers that transport passengers across State lines must comply with all Federal Motor Safety Carrier requirements for maintenance of vehicle</w:t>
      </w:r>
      <w:r w:rsidR="004F206E" w:rsidRPr="00F54CA8">
        <w:t>s. T</w:t>
      </w:r>
      <w:r w:rsidR="00872F58" w:rsidRPr="00F54CA8">
        <w:t>he</w:t>
      </w:r>
      <w:r w:rsidR="005771FD" w:rsidRPr="00F54CA8">
        <w:t xml:space="preserve"> </w:t>
      </w:r>
      <w:r w:rsidR="00872F58" w:rsidRPr="00F54CA8">
        <w:t xml:space="preserve">Kansas Corporation Commission is the office that is in charge of interstate safety </w:t>
      </w:r>
      <w:r w:rsidRPr="00F54CA8">
        <w:t>and</w:t>
      </w:r>
      <w:r w:rsidR="00872F58" w:rsidRPr="00F54CA8">
        <w:t xml:space="preserve"> operating compliance for the State of Kansas. </w:t>
      </w:r>
      <w:r w:rsidR="004F206E" w:rsidRPr="00F54CA8">
        <w:t xml:space="preserve">If a transit provider agency needs further information about compliance under K.A.R. 82-4-3 they can access the information at </w:t>
      </w:r>
      <w:hyperlink r:id="rId17" w:history="1">
        <w:r w:rsidR="004F206E" w:rsidRPr="00F54CA8">
          <w:rPr>
            <w:rStyle w:val="Hyperlink"/>
            <w:color w:val="auto"/>
          </w:rPr>
          <w:t>www.kcc.state.ks.us</w:t>
        </w:r>
      </w:hyperlink>
      <w:r w:rsidR="004F206E" w:rsidRPr="00F54CA8">
        <w:t xml:space="preserve"> or by calling </w:t>
      </w:r>
      <w:r w:rsidR="00872F58" w:rsidRPr="00F54CA8">
        <w:t xml:space="preserve">785-271-3151. </w:t>
      </w:r>
    </w:p>
    <w:p w:rsidR="00CB254E" w:rsidRPr="00C95D67" w:rsidRDefault="00CB254E" w:rsidP="00C86916">
      <w:pPr>
        <w:spacing w:after="0"/>
        <w:contextualSpacing/>
        <w:rPr>
          <w:color w:val="FF0000"/>
        </w:rPr>
      </w:pPr>
    </w:p>
    <w:p w:rsidR="005771FD" w:rsidRPr="00C95D67" w:rsidRDefault="00EF25BD" w:rsidP="00C86916">
      <w:pPr>
        <w:contextualSpacing/>
      </w:pPr>
      <w:bookmarkStart w:id="70" w:name="_Toc404068844"/>
      <w:r w:rsidRPr="000C6969">
        <w:rPr>
          <w:rStyle w:val="Heading2Char"/>
        </w:rPr>
        <w:t>Vehicle Repair Requests</w:t>
      </w:r>
      <w:bookmarkEnd w:id="70"/>
      <w:r w:rsidRPr="00C95D67">
        <w:rPr>
          <w:u w:val="single"/>
        </w:rPr>
        <w:t>:</w:t>
      </w:r>
      <w:r w:rsidRPr="00C95D67">
        <w:t xml:space="preserve">  </w:t>
      </w:r>
      <w:r w:rsidR="003B1C2C" w:rsidRPr="00BD2A8B">
        <w:t>Defective vehicles should be noted on the pre-trip inspection form. The pre-trip inspection form noting the needed repair or maintenance and the repair tickets or invoices should be filed together to verify the repairs were completed.</w:t>
      </w:r>
      <w:r w:rsidR="003B1C2C">
        <w:t xml:space="preserve"> </w:t>
      </w:r>
      <w:r w:rsidR="0089134B" w:rsidRPr="00C95D67">
        <w:t xml:space="preserve">A </w:t>
      </w:r>
      <w:r w:rsidR="0089134B" w:rsidRPr="00134F7D">
        <w:rPr>
          <w:u w:val="single"/>
        </w:rPr>
        <w:t>single vehicle repair</w:t>
      </w:r>
      <w:r w:rsidR="0089134B" w:rsidRPr="00C95D67">
        <w:t xml:space="preserve"> </w:t>
      </w:r>
      <w:r w:rsidR="006750F6" w:rsidRPr="00C95D67">
        <w:t>that is over $1,</w:t>
      </w:r>
      <w:r w:rsidR="00A85374">
        <w:t>5</w:t>
      </w:r>
      <w:r w:rsidR="006750F6" w:rsidRPr="00C95D67">
        <w:t>00.00 must be pre-approved by the KDOT Program Consultant</w:t>
      </w:r>
      <w:r w:rsidR="007D6443" w:rsidRPr="00C95D67">
        <w:t xml:space="preserve"> in order to be reimbursed by KDOT</w:t>
      </w:r>
      <w:r w:rsidR="006750F6" w:rsidRPr="00C95D67">
        <w:t>. The provider agency or organization should immediately notify</w:t>
      </w:r>
      <w:r w:rsidR="000A1529" w:rsidRPr="00C95D67">
        <w:t xml:space="preserve"> </w:t>
      </w:r>
      <w:r w:rsidR="006750F6" w:rsidRPr="00C95D67">
        <w:t xml:space="preserve">the </w:t>
      </w:r>
      <w:r w:rsidR="00CB254E" w:rsidRPr="00C95D67">
        <w:t xml:space="preserve">KDOT </w:t>
      </w:r>
      <w:r w:rsidR="006750F6" w:rsidRPr="00C95D67">
        <w:t xml:space="preserve">Program Consultant by e-mail or telephone call of the needed repairs and discuss their plan or schedule for completing the repairs. </w:t>
      </w:r>
      <w:r w:rsidR="0089134B" w:rsidRPr="00C95D67">
        <w:t>Failure to get pr</w:t>
      </w:r>
      <w:r w:rsidR="00951735">
        <w:t>e-approval for repairs over $1,5</w:t>
      </w:r>
      <w:r w:rsidR="0089134B" w:rsidRPr="00C95D67">
        <w:t xml:space="preserve">00 could result in denial of repair reimbursement. </w:t>
      </w:r>
    </w:p>
    <w:p w:rsidR="00C86916" w:rsidRDefault="00C86916" w:rsidP="00C86916">
      <w:pPr>
        <w:contextualSpacing/>
        <w:rPr>
          <w:u w:val="single"/>
        </w:rPr>
      </w:pPr>
    </w:p>
    <w:p w:rsidR="00872F58" w:rsidRPr="00C95D67" w:rsidRDefault="00FF45F8" w:rsidP="00C86916">
      <w:pPr>
        <w:contextualSpacing/>
      </w:pPr>
      <w:bookmarkStart w:id="71" w:name="_Toc404068845"/>
      <w:r w:rsidRPr="000C6969">
        <w:rPr>
          <w:rStyle w:val="Heading2Char"/>
        </w:rPr>
        <w:t>Report of Vehicle Accidents</w:t>
      </w:r>
      <w:bookmarkEnd w:id="71"/>
      <w:r w:rsidRPr="00C95D67">
        <w:rPr>
          <w:u w:val="single"/>
        </w:rPr>
        <w:t>:</w:t>
      </w:r>
      <w:r w:rsidRPr="00C95D67">
        <w:t xml:space="preserve">  </w:t>
      </w:r>
      <w:r w:rsidR="006750F6" w:rsidRPr="00C95D67">
        <w:t xml:space="preserve">Vehicle accidents that damage or destroy the transit vehicle must be immediately reported </w:t>
      </w:r>
      <w:r w:rsidR="0050454C">
        <w:t xml:space="preserve">in writing </w:t>
      </w:r>
      <w:r w:rsidR="006750F6" w:rsidRPr="00C95D67">
        <w:t>to the KDOT Office of Public Transportation so the provider agency can be instructed how to proceed with reporting and insurance claims</w:t>
      </w:r>
      <w:r w:rsidR="005771FD" w:rsidRPr="00C95D67">
        <w:t>.</w:t>
      </w:r>
      <w:r w:rsidR="00C95D67" w:rsidRPr="00C95D67">
        <w:t xml:space="preserve">  Providers must maintain pre-trip inspection forms for the day the vehicle accident or any other incident involving the vehicle occurred.</w:t>
      </w:r>
      <w:r w:rsidR="0050454C">
        <w:t xml:space="preserve">  Additionally, those in the 5311 program must complete the Drug and Alcohol Post-Accident Report Form and submit to KDOT Drug and Alcohol Program Coordinator.</w:t>
      </w:r>
    </w:p>
    <w:p w:rsidR="00C86916" w:rsidRDefault="00C86916" w:rsidP="00C86916">
      <w:pPr>
        <w:contextualSpacing/>
        <w:rPr>
          <w:u w:val="single"/>
        </w:rPr>
      </w:pPr>
    </w:p>
    <w:p w:rsidR="00271FA3" w:rsidRDefault="00C95D67" w:rsidP="00C86916">
      <w:pPr>
        <w:contextualSpacing/>
      </w:pPr>
      <w:bookmarkStart w:id="72" w:name="_Toc404068846"/>
      <w:r w:rsidRPr="000C6969">
        <w:rPr>
          <w:rStyle w:val="Heading2Char"/>
        </w:rPr>
        <w:t>Pre-Trip Inspections</w:t>
      </w:r>
      <w:bookmarkEnd w:id="72"/>
      <w:r w:rsidRPr="00BD2A8B">
        <w:rPr>
          <w:u w:val="single"/>
        </w:rPr>
        <w:t>:</w:t>
      </w:r>
      <w:r w:rsidRPr="00BD2A8B">
        <w:t xml:space="preserve">  </w:t>
      </w:r>
      <w:r w:rsidR="005E43F6" w:rsidRPr="00BD2A8B">
        <w:t xml:space="preserve">The </w:t>
      </w:r>
      <w:r w:rsidR="00872F58" w:rsidRPr="00BD2A8B">
        <w:t xml:space="preserve">KDOT </w:t>
      </w:r>
      <w:r w:rsidR="005E43F6" w:rsidRPr="00BD2A8B">
        <w:t>daily pre-trip inspection form is required to be completed ea</w:t>
      </w:r>
      <w:r w:rsidR="005109D3" w:rsidRPr="00BD2A8B">
        <w:t xml:space="preserve">ch day </w:t>
      </w:r>
      <w:r w:rsidR="00271FA3" w:rsidRPr="00BD2A8B">
        <w:t xml:space="preserve">before the vehicle is put into service. </w:t>
      </w:r>
      <w:r w:rsidR="005E43F6" w:rsidRPr="00BD2A8B">
        <w:t xml:space="preserve">  Pre-trip inspec</w:t>
      </w:r>
      <w:r w:rsidR="00872F58" w:rsidRPr="00BD2A8B">
        <w:t xml:space="preserve">tion forms are provided </w:t>
      </w:r>
      <w:r w:rsidR="005E43F6" w:rsidRPr="00BD2A8B">
        <w:t>for all transportation</w:t>
      </w:r>
      <w:r w:rsidR="007661F5" w:rsidRPr="00BD2A8B">
        <w:t xml:space="preserve"> services providers. Transit agencies may develop their own pre-trip inspection form but</w:t>
      </w:r>
      <w:r w:rsidR="00872F58" w:rsidRPr="00BD2A8B">
        <w:t xml:space="preserve"> </w:t>
      </w:r>
      <w:r w:rsidR="007661F5" w:rsidRPr="00BD2A8B">
        <w:t xml:space="preserve">the </w:t>
      </w:r>
      <w:r w:rsidR="00872F58" w:rsidRPr="00BD2A8B">
        <w:t xml:space="preserve">agency </w:t>
      </w:r>
      <w:r w:rsidR="007661F5" w:rsidRPr="00BD2A8B">
        <w:t>form must include all items that are on the KDOT pre-trip inspection form</w:t>
      </w:r>
      <w:r w:rsidR="001704CB" w:rsidRPr="00BD2A8B">
        <w:t xml:space="preserve"> and must be pre-approved by the </w:t>
      </w:r>
      <w:r w:rsidRPr="00BD2A8B">
        <w:t xml:space="preserve">KDOT </w:t>
      </w:r>
      <w:r w:rsidR="001704CB" w:rsidRPr="00BD2A8B">
        <w:t xml:space="preserve">Program Consultant. </w:t>
      </w:r>
      <w:r w:rsidR="00271FA3" w:rsidRPr="00BD2A8B">
        <w:t>Transit service agencies are required to check the first aid and blood borne pathogen kits frequently and make sure all of the supplies are included in th</w:t>
      </w:r>
      <w:r w:rsidR="00F22D90" w:rsidRPr="00BD2A8B">
        <w:t xml:space="preserve">e supply kits. Agencies </w:t>
      </w:r>
      <w:r w:rsidR="00271FA3" w:rsidRPr="00BD2A8B">
        <w:t>are also responsible to make sure none of the products in the kits are expired. If items in the emergency kits need replaced or if items or outdated they should be immediately replaced.</w:t>
      </w:r>
    </w:p>
    <w:p w:rsidR="00805E2F" w:rsidRDefault="00805E2F" w:rsidP="0076672E">
      <w:pPr>
        <w:rPr>
          <w:b/>
        </w:rPr>
      </w:pPr>
    </w:p>
    <w:p w:rsidR="0076672E" w:rsidRPr="00DF655F" w:rsidRDefault="0076672E" w:rsidP="0076672E">
      <w:r w:rsidRPr="00DF655F">
        <w:t xml:space="preserve">Checking the securement equipment &amp; devices (tie downs, straps, belts, web loops, etc.) is an important part of the pre-trip inspection and defective equipment should be noted on the pre-trip inspection form. </w:t>
      </w:r>
    </w:p>
    <w:p w:rsidR="003501F2" w:rsidRDefault="007661F5" w:rsidP="00C86916">
      <w:pPr>
        <w:contextualSpacing/>
      </w:pPr>
      <w:r w:rsidRPr="00C95D67">
        <w:t xml:space="preserve">The daily </w:t>
      </w:r>
      <w:r w:rsidR="005E43F6" w:rsidRPr="00C95D67">
        <w:t>pre-trip inspection form must be signed by the driver completing the inspection and also by the super</w:t>
      </w:r>
      <w:r w:rsidRPr="00C95D67">
        <w:t>visor. Pre-trip inspection forms</w:t>
      </w:r>
      <w:r w:rsidR="005E43F6" w:rsidRPr="00C95D67">
        <w:t xml:space="preserve"> are to be kept for 90 days</w:t>
      </w:r>
      <w:r w:rsidR="00D070C6" w:rsidRPr="00C95D67">
        <w:t>.</w:t>
      </w:r>
      <w:r w:rsidR="00C95D67" w:rsidRPr="00C95D67">
        <w:t xml:space="preserve"> </w:t>
      </w:r>
      <w:r w:rsidR="005E43F6" w:rsidRPr="00C95D67">
        <w:t>The pre-trip inspection form will be verified by the KDOT reviewer at the triennial on site review.</w:t>
      </w:r>
      <w:r w:rsidR="00C95D67" w:rsidRPr="00C95D67">
        <w:t xml:space="preserve">  </w:t>
      </w:r>
      <w:r w:rsidR="001074A8">
        <w:t xml:space="preserve">Pre-trip </w:t>
      </w:r>
      <w:r w:rsidR="00CB254E" w:rsidRPr="00C95D67">
        <w:t xml:space="preserve">inspection forms are required to be completed by agencies that cross the state lines and that operate a “haul for hire” type service. </w:t>
      </w:r>
    </w:p>
    <w:p w:rsidR="00BC271B" w:rsidRPr="00BC271B" w:rsidRDefault="00BC271B" w:rsidP="00C86916">
      <w:pPr>
        <w:contextualSpacing/>
      </w:pPr>
    </w:p>
    <w:p w:rsidR="003501F2" w:rsidRPr="00BC271B" w:rsidRDefault="003501F2" w:rsidP="00C86916">
      <w:pPr>
        <w:contextualSpacing/>
      </w:pPr>
      <w:r w:rsidRPr="00BC271B">
        <w:t>Pre-trip inspection forms should always be retained if there is an accident with a KDOT vehicle.</w:t>
      </w:r>
    </w:p>
    <w:p w:rsidR="003501F2" w:rsidRDefault="003501F2" w:rsidP="00C86916">
      <w:pPr>
        <w:contextualSpacing/>
      </w:pPr>
      <w:r w:rsidRPr="001E48E8">
        <w:t>The pre-trip inspection form should be stap</w:t>
      </w:r>
      <w:r w:rsidR="002D63A7" w:rsidRPr="001E48E8">
        <w:t>led to the accident report form(s)</w:t>
      </w:r>
      <w:r w:rsidRPr="001E48E8">
        <w:t xml:space="preserve"> and kept on file. The provider agency should always keep all pre-trip inspection forms for all injury and non-injury accidents.</w:t>
      </w:r>
    </w:p>
    <w:p w:rsidR="0076672E" w:rsidRDefault="0076672E" w:rsidP="00C86916">
      <w:pPr>
        <w:contextualSpacing/>
      </w:pPr>
    </w:p>
    <w:p w:rsidR="0076672E" w:rsidRPr="001074A8" w:rsidRDefault="0076672E" w:rsidP="0076672E">
      <w:pPr>
        <w:contextualSpacing/>
      </w:pPr>
      <w:bookmarkStart w:id="73" w:name="_Toc404068847"/>
      <w:r w:rsidRPr="000C6969">
        <w:rPr>
          <w:rStyle w:val="Heading2Char"/>
        </w:rPr>
        <w:t>Post-trip Inspections</w:t>
      </w:r>
      <w:bookmarkEnd w:id="73"/>
      <w:r w:rsidRPr="001074A8">
        <w:rPr>
          <w:u w:val="single"/>
        </w:rPr>
        <w:t>:</w:t>
      </w:r>
      <w:r w:rsidR="007F3344" w:rsidRPr="001074A8">
        <w:t xml:space="preserve"> All transit service</w:t>
      </w:r>
      <w:r w:rsidRPr="001074A8">
        <w:t xml:space="preserve"> agencies </w:t>
      </w:r>
      <w:r w:rsidR="007F3344" w:rsidRPr="001074A8">
        <w:t>are</w:t>
      </w:r>
      <w:r w:rsidRPr="001074A8">
        <w:t xml:space="preserve"> </w:t>
      </w:r>
      <w:r w:rsidR="00805E2F">
        <w:t xml:space="preserve">also </w:t>
      </w:r>
      <w:r w:rsidRPr="001074A8">
        <w:t xml:space="preserve">required to complete a </w:t>
      </w:r>
      <w:r w:rsidR="00805E2F" w:rsidRPr="00D87D8C">
        <w:t>daily</w:t>
      </w:r>
      <w:r w:rsidR="00805E2F">
        <w:t xml:space="preserve"> </w:t>
      </w:r>
      <w:r w:rsidRPr="001074A8">
        <w:t>post trip inspection to help assure the KDOT funded vehicles are being</w:t>
      </w:r>
      <w:r w:rsidRPr="001074A8">
        <w:rPr>
          <w:color w:val="FF0000"/>
        </w:rPr>
        <w:t xml:space="preserve"> </w:t>
      </w:r>
      <w:r w:rsidR="008A022F" w:rsidRPr="001074A8">
        <w:t>safe to operate well maintained,</w:t>
      </w:r>
      <w:r w:rsidR="008A022F" w:rsidRPr="001074A8">
        <w:rPr>
          <w:color w:val="FF0000"/>
        </w:rPr>
        <w:t xml:space="preserve"> </w:t>
      </w:r>
      <w:r w:rsidR="007F3344" w:rsidRPr="001074A8">
        <w:t>and</w:t>
      </w:r>
      <w:r w:rsidR="008A022F" w:rsidRPr="001074A8">
        <w:t xml:space="preserve"> in good condition. The post trip inspection form can be found on the KDOT website. The post trip inspection forms must be </w:t>
      </w:r>
      <w:r w:rsidR="007563B5" w:rsidRPr="001074A8">
        <w:t xml:space="preserve">signed and </w:t>
      </w:r>
      <w:r w:rsidR="008A022F" w:rsidRPr="001074A8">
        <w:t>retained by the transit services agency as a part of the project file.</w:t>
      </w:r>
      <w:r w:rsidRPr="001074A8">
        <w:rPr>
          <w:color w:val="FF0000"/>
        </w:rPr>
        <w:t xml:space="preserve"> </w:t>
      </w:r>
      <w:r w:rsidR="001074A8" w:rsidRPr="001074A8">
        <w:t>Post trip inspection forms must also be retained if the agency is a haul for hire agency and in the case of injury &amp; non-injury accidents.</w:t>
      </w:r>
    </w:p>
    <w:p w:rsidR="003501F2" w:rsidRDefault="003501F2" w:rsidP="00C86916">
      <w:pPr>
        <w:contextualSpacing/>
      </w:pPr>
    </w:p>
    <w:p w:rsidR="005C67FE" w:rsidRDefault="000F26B0" w:rsidP="005C67FE">
      <w:pPr>
        <w:contextualSpacing/>
      </w:pPr>
      <w:bookmarkStart w:id="74" w:name="_Toc404068848"/>
      <w:r w:rsidRPr="000C6969">
        <w:rPr>
          <w:rStyle w:val="Heading2Char"/>
        </w:rPr>
        <w:lastRenderedPageBreak/>
        <w:t>Vehicle Lift Maintenance</w:t>
      </w:r>
      <w:bookmarkEnd w:id="74"/>
      <w:r>
        <w:rPr>
          <w:u w:val="single"/>
        </w:rPr>
        <w:t>:</w:t>
      </w:r>
      <w:r>
        <w:t xml:space="preserve">  </w:t>
      </w:r>
      <w:r w:rsidRPr="00C95D67">
        <w:t xml:space="preserve">The lift equipped vehicles that are awarded through the KDOT Office of Public Transportation have a </w:t>
      </w:r>
      <w:r w:rsidR="007F3344">
        <w:t>1,000</w:t>
      </w:r>
      <w:r w:rsidRPr="00C95D67">
        <w:rPr>
          <w:color w:val="FF0000"/>
        </w:rPr>
        <w:t xml:space="preserve"> </w:t>
      </w:r>
      <w:r w:rsidRPr="00C95D67">
        <w:t xml:space="preserve">pound lift capacity which exceeds the </w:t>
      </w:r>
      <w:r>
        <w:t>Americans w</w:t>
      </w:r>
      <w:r w:rsidRPr="00C95D67">
        <w:t xml:space="preserve">ith Disabilities </w:t>
      </w:r>
      <w:r>
        <w:t>Act</w:t>
      </w:r>
      <w:r w:rsidRPr="00C95D67">
        <w:t xml:space="preserve"> requirement. Transit vehicles are ordered under the bid specifications that are set by the Kansas Coordinated Transit District Council </w:t>
      </w:r>
      <w:r>
        <w:t>and</w:t>
      </w:r>
      <w:r w:rsidRPr="00C95D67">
        <w:t xml:space="preserve"> approved by KDOT. Transit agencies are not allowed to adjust the lift capacity in any manner. All lifts must be properly maintained </w:t>
      </w:r>
      <w:r>
        <w:t>and</w:t>
      </w:r>
      <w:r w:rsidRPr="00C95D67">
        <w:t xml:space="preserve"> scheduled for maintenance according to the lift manufacturer’s requirements. Agencies that have lift equipped vehicles that do not follow lift maintenance requirements will forfeit all KDOT funding if their vehicles are </w:t>
      </w:r>
      <w:r w:rsidR="00C979AA">
        <w:t>not</w:t>
      </w:r>
      <w:r w:rsidRPr="00C95D67">
        <w:t xml:space="preserve"> properly</w:t>
      </w:r>
      <w:r w:rsidR="00B57727">
        <w:t xml:space="preserve"> maintained</w:t>
      </w:r>
      <w:r w:rsidRPr="00C95D67">
        <w:t>.</w:t>
      </w:r>
    </w:p>
    <w:p w:rsidR="005C67FE" w:rsidRDefault="005C67FE" w:rsidP="005C67FE">
      <w:pPr>
        <w:contextualSpacing/>
      </w:pPr>
    </w:p>
    <w:p w:rsidR="005C67FE" w:rsidRPr="005C67FE" w:rsidRDefault="00F22077" w:rsidP="005C67FE">
      <w:pPr>
        <w:contextualSpacing/>
        <w:rPr>
          <w:i/>
        </w:rPr>
      </w:pPr>
      <w:r>
        <w:rPr>
          <w:i/>
        </w:rPr>
        <w:t xml:space="preserve">  </w:t>
      </w:r>
    </w:p>
    <w:p w:rsidR="008E01AE" w:rsidRPr="005C67FE" w:rsidRDefault="008E01AE" w:rsidP="005C67FE">
      <w:pPr>
        <w:contextualSpacing/>
        <w:rPr>
          <w:b/>
          <w:i/>
          <w:sz w:val="28"/>
          <w:szCs w:val="28"/>
          <w:u w:val="single"/>
        </w:rPr>
      </w:pPr>
      <w:r w:rsidRPr="005C67FE">
        <w:rPr>
          <w:b/>
          <w:i/>
          <w:sz w:val="28"/>
          <w:szCs w:val="28"/>
          <w:u w:val="single"/>
        </w:rPr>
        <w:t>On Site Reviews:</w:t>
      </w:r>
    </w:p>
    <w:p w:rsidR="005A6EE1" w:rsidRDefault="005A6EE1" w:rsidP="00C86916">
      <w:pPr>
        <w:contextualSpacing/>
      </w:pPr>
    </w:p>
    <w:p w:rsidR="008E01AE" w:rsidRPr="00F54CA8" w:rsidRDefault="008E01AE" w:rsidP="00C86916">
      <w:pPr>
        <w:contextualSpacing/>
      </w:pPr>
      <w:r w:rsidRPr="00C95D67">
        <w:t>The KDOT Office of Public Transportation will condu</w:t>
      </w:r>
      <w:r w:rsidR="00C95D67">
        <w:t>ct triennial (every 3 years) on-</w:t>
      </w:r>
      <w:r w:rsidRPr="00C95D67">
        <w:t xml:space="preserve">site reviews for all projects that are awarded funds through the U.S.C. 49-5310, U.S.C. 49-5311, </w:t>
      </w:r>
      <w:r w:rsidR="00F45505" w:rsidRPr="00F54CA8">
        <w:t xml:space="preserve">U.S.C. 49-5311(f), </w:t>
      </w:r>
      <w:r w:rsidRPr="00F54CA8">
        <w:t>U.S.C. 49-5316 or U.S.C. 49-5317 program</w:t>
      </w:r>
      <w:r w:rsidR="003859AD" w:rsidRPr="00F54CA8">
        <w:t>.  T</w:t>
      </w:r>
      <w:r w:rsidRPr="00F54CA8">
        <w:t xml:space="preserve">hese reviews are completed by the </w:t>
      </w:r>
      <w:r w:rsidR="002C7532" w:rsidRPr="00F54CA8">
        <w:t xml:space="preserve">KDOT </w:t>
      </w:r>
      <w:r w:rsidRPr="00F54CA8">
        <w:t xml:space="preserve">Program Consultant for </w:t>
      </w:r>
      <w:r w:rsidR="002C7532" w:rsidRPr="00F54CA8">
        <w:t>the agency’s region</w:t>
      </w:r>
      <w:r w:rsidRPr="00F54CA8">
        <w:t>. The Coordinate Transit Districts will also be included in the review process.</w:t>
      </w:r>
    </w:p>
    <w:p w:rsidR="008E01AE" w:rsidRPr="00F54CA8" w:rsidRDefault="008E01AE" w:rsidP="00C86916">
      <w:pPr>
        <w:contextualSpacing/>
      </w:pPr>
      <w:r w:rsidRPr="00F54CA8">
        <w:t xml:space="preserve">     The onsite review protocol is as follows:</w:t>
      </w:r>
    </w:p>
    <w:p w:rsidR="008E01AE" w:rsidRDefault="008E01AE" w:rsidP="00C86916">
      <w:pPr>
        <w:pStyle w:val="ListParagraph"/>
        <w:numPr>
          <w:ilvl w:val="0"/>
          <w:numId w:val="7"/>
        </w:numPr>
      </w:pPr>
      <w:r w:rsidRPr="00C95D67">
        <w:t>The Program Consultant will contact the t</w:t>
      </w:r>
      <w:r w:rsidR="00F45505" w:rsidRPr="00C95D67">
        <w:t>ransportation provider and/o</w:t>
      </w:r>
      <w:r w:rsidRPr="00C95D67">
        <w:t>r Coordinated Transit District administrator</w:t>
      </w:r>
      <w:r w:rsidR="00F45505" w:rsidRPr="00C95D67">
        <w:t xml:space="preserve"> </w:t>
      </w:r>
      <w:r w:rsidRPr="00C95D67">
        <w:t>in advance t</w:t>
      </w:r>
      <w:r w:rsidR="002C7532">
        <w:t>o schedule an on-site review</w:t>
      </w:r>
      <w:r w:rsidRPr="00C95D67">
        <w:t xml:space="preserve">. </w:t>
      </w:r>
    </w:p>
    <w:p w:rsidR="002C7532" w:rsidRPr="002C7532" w:rsidRDefault="002C7532" w:rsidP="00C86916">
      <w:pPr>
        <w:pStyle w:val="ListParagraph"/>
        <w:numPr>
          <w:ilvl w:val="0"/>
          <w:numId w:val="7"/>
        </w:numPr>
      </w:pPr>
      <w:r w:rsidRPr="00C95D67">
        <w:t xml:space="preserve">Transportation providers that have “umbrella agencies” under their auspices will be required to include all of the “umbrella agencies” at the onsite review.  The lead agency will be responsible to inform all of the “umbrella agencies” of the scheduled onsite review.  </w:t>
      </w:r>
    </w:p>
    <w:p w:rsidR="008E01AE" w:rsidRPr="00C95D67" w:rsidRDefault="008E01AE" w:rsidP="00C86916">
      <w:pPr>
        <w:pStyle w:val="ListParagraph"/>
        <w:numPr>
          <w:ilvl w:val="0"/>
          <w:numId w:val="7"/>
        </w:numPr>
      </w:pPr>
      <w:r w:rsidRPr="00C95D67">
        <w:t>The Program Consultant will log the date of the scheduled visit on the shared OSM schedule.</w:t>
      </w:r>
    </w:p>
    <w:p w:rsidR="008E01AE" w:rsidRPr="00C3467B" w:rsidRDefault="008E01AE" w:rsidP="00C86916">
      <w:pPr>
        <w:pStyle w:val="ListParagraph"/>
        <w:numPr>
          <w:ilvl w:val="0"/>
          <w:numId w:val="7"/>
        </w:numPr>
      </w:pPr>
      <w:r w:rsidRPr="00C3467B">
        <w:t xml:space="preserve">The Program Consultant will confirm by e-mail the date and time of the scheduled review. </w:t>
      </w:r>
      <w:r w:rsidR="008D6EE9" w:rsidRPr="00C3467B">
        <w:t xml:space="preserve"> </w:t>
      </w:r>
      <w:r w:rsidR="008D6EE9" w:rsidRPr="00B2246C">
        <w:t>The e-mail will include the financial review (3 months of receipts to verify expenses) information that is expected to be provided at the review.</w:t>
      </w:r>
      <w:r w:rsidR="008D6EE9" w:rsidRPr="00C3467B">
        <w:t xml:space="preserve">  </w:t>
      </w:r>
      <w:r w:rsidRPr="00C3467B">
        <w:t xml:space="preserve">This notification should </w:t>
      </w:r>
      <w:r w:rsidR="00F45505" w:rsidRPr="00C3467B">
        <w:t xml:space="preserve">be </w:t>
      </w:r>
      <w:r w:rsidRPr="00C3467B">
        <w:t xml:space="preserve">done within </w:t>
      </w:r>
      <w:r w:rsidR="003859AD" w:rsidRPr="00C3467B">
        <w:t>48 hours</w:t>
      </w:r>
      <w:r w:rsidRPr="00C3467B">
        <w:t xml:space="preserve"> of the initial telephone cal</w:t>
      </w:r>
      <w:r w:rsidR="009B7548" w:rsidRPr="00C3467B">
        <w:t>l.</w:t>
      </w:r>
    </w:p>
    <w:p w:rsidR="007A7E37" w:rsidRPr="00B05A64" w:rsidRDefault="007A7E37" w:rsidP="00C86916">
      <w:pPr>
        <w:pStyle w:val="ListParagraph"/>
        <w:numPr>
          <w:ilvl w:val="0"/>
          <w:numId w:val="7"/>
        </w:numPr>
      </w:pPr>
      <w:r w:rsidRPr="00C95D67">
        <w:t xml:space="preserve">The Program Consultant will review the questionnaire in detail with the transportation services provider to make sure that all answers are clarified to the reviewers or review team’s satisfaction.  </w:t>
      </w:r>
      <w:r w:rsidRPr="00B05A64">
        <w:t>The</w:t>
      </w:r>
      <w:r w:rsidRPr="008D6EE9">
        <w:rPr>
          <w:color w:val="0070C0"/>
        </w:rPr>
        <w:t xml:space="preserve"> </w:t>
      </w:r>
      <w:r w:rsidRPr="00B05A64">
        <w:t>Program Consultant or review team will pay particular attention to the accounting and finance section and the accounting review section of the review document if necessary.</w:t>
      </w:r>
    </w:p>
    <w:p w:rsidR="008E01AE" w:rsidRPr="00B15C31" w:rsidRDefault="007A7E37" w:rsidP="00C86916">
      <w:pPr>
        <w:pStyle w:val="ListParagraph"/>
        <w:numPr>
          <w:ilvl w:val="0"/>
          <w:numId w:val="7"/>
        </w:numPr>
      </w:pPr>
      <w:r w:rsidRPr="00B15C31">
        <w:t xml:space="preserve">The Program Consultant or review team conducting the review will have the authority to inspect the transit vehicle, check for all required safety items to be included in the vehicle, check the </w:t>
      </w:r>
      <w:r w:rsidR="00F13710" w:rsidRPr="00B15C31">
        <w:t xml:space="preserve">vehicle specific maintenance </w:t>
      </w:r>
      <w:r w:rsidRPr="00B15C31">
        <w:t>records of the agency</w:t>
      </w:r>
      <w:r w:rsidR="00F13710" w:rsidRPr="00B15C31">
        <w:t xml:space="preserve"> (as well as compare these records to the agencies preventative maintenance policies &amp; procedures) </w:t>
      </w:r>
      <w:r w:rsidR="002C7532" w:rsidRPr="00B15C31">
        <w:t>and</w:t>
      </w:r>
      <w:r w:rsidRPr="00B15C31">
        <w:t xml:space="preserve"> do a ride along to interview the driver and the passenger(s).</w:t>
      </w:r>
    </w:p>
    <w:p w:rsidR="0094323E" w:rsidRPr="00C95D67" w:rsidRDefault="0094323E" w:rsidP="00C86916">
      <w:pPr>
        <w:pStyle w:val="ListParagraph"/>
        <w:numPr>
          <w:ilvl w:val="0"/>
          <w:numId w:val="7"/>
        </w:numPr>
      </w:pPr>
      <w:r w:rsidRPr="00C95D67">
        <w:t>The Program Consultant will inform the provider that they will be sent a written follow-up report of the findings and that they will be given a specified time frame to make any needed adjustments in their program.</w:t>
      </w:r>
    </w:p>
    <w:p w:rsidR="0094323E" w:rsidRPr="00C95D67" w:rsidRDefault="0094323E" w:rsidP="00C86916">
      <w:pPr>
        <w:pStyle w:val="ListParagraph"/>
        <w:numPr>
          <w:ilvl w:val="0"/>
          <w:numId w:val="7"/>
        </w:numPr>
      </w:pPr>
      <w:r w:rsidRPr="00C95D67">
        <w:t>The Program Consultant who is the lead person for the review will mai</w:t>
      </w:r>
      <w:r w:rsidR="00672946">
        <w:t xml:space="preserve">l the findings letter within </w:t>
      </w:r>
      <w:r w:rsidR="00672946" w:rsidRPr="0044007D">
        <w:t xml:space="preserve">60 </w:t>
      </w:r>
      <w:r w:rsidRPr="0044007D">
        <w:t>days</w:t>
      </w:r>
      <w:r w:rsidRPr="00C95D67">
        <w:t xml:space="preserve"> of the site visit.</w:t>
      </w:r>
    </w:p>
    <w:p w:rsidR="002C7532" w:rsidRDefault="0094323E" w:rsidP="00C86916">
      <w:pPr>
        <w:pStyle w:val="ListParagraph"/>
        <w:numPr>
          <w:ilvl w:val="0"/>
          <w:numId w:val="7"/>
        </w:numPr>
      </w:pPr>
      <w:r w:rsidRPr="00C95D67">
        <w:lastRenderedPageBreak/>
        <w:t>All transit providers will be given 45 days</w:t>
      </w:r>
      <w:r w:rsidR="007D6443" w:rsidRPr="00C95D67">
        <w:t xml:space="preserve"> from date of letter</w:t>
      </w:r>
      <w:r w:rsidRPr="00C95D67">
        <w:t xml:space="preserve"> to address the findings. The provider must respond in writing to the onsite review findings</w:t>
      </w:r>
      <w:r w:rsidR="00206BA2" w:rsidRPr="00C95D67">
        <w:t>.</w:t>
      </w:r>
    </w:p>
    <w:p w:rsidR="0094323E" w:rsidRPr="002C7532" w:rsidRDefault="0094323E" w:rsidP="00C86916">
      <w:pPr>
        <w:pStyle w:val="ListParagraph"/>
        <w:numPr>
          <w:ilvl w:val="0"/>
          <w:numId w:val="7"/>
        </w:numPr>
      </w:pPr>
      <w:r w:rsidRPr="002C7532">
        <w:t xml:space="preserve">If a provider does not respond the findings by the 45 day timeframe then they will forfeit </w:t>
      </w:r>
      <w:r w:rsidR="00657FC9" w:rsidRPr="002C7532">
        <w:t>operating</w:t>
      </w:r>
      <w:r w:rsidRPr="002C7532">
        <w:t xml:space="preserve"> funding</w:t>
      </w:r>
      <w:r w:rsidR="00657FC9" w:rsidRPr="002C7532">
        <w:t xml:space="preserve"> until the next month they are in compliance</w:t>
      </w:r>
      <w:r w:rsidRPr="002C7532">
        <w:t>.</w:t>
      </w:r>
    </w:p>
    <w:p w:rsidR="0094323E" w:rsidRPr="00C95D67" w:rsidRDefault="009B7548" w:rsidP="00C86916">
      <w:pPr>
        <w:pStyle w:val="ListParagraph"/>
        <w:numPr>
          <w:ilvl w:val="0"/>
          <w:numId w:val="7"/>
        </w:numPr>
      </w:pPr>
      <w:r w:rsidRPr="00C95D67">
        <w:t>T</w:t>
      </w:r>
      <w:r w:rsidR="0094323E" w:rsidRPr="00C95D67">
        <w:t>he Program Consultant is responsible to follow-up with the transportation services provider as necessary.</w:t>
      </w:r>
    </w:p>
    <w:p w:rsidR="0094323E" w:rsidRPr="00C95D67" w:rsidRDefault="00D070C6" w:rsidP="00C86916">
      <w:pPr>
        <w:pStyle w:val="ListParagraph"/>
        <w:numPr>
          <w:ilvl w:val="0"/>
          <w:numId w:val="7"/>
        </w:numPr>
      </w:pPr>
      <w:r w:rsidRPr="00C95D67">
        <w:t xml:space="preserve">Transit agencies </w:t>
      </w:r>
      <w:r w:rsidR="00657FC9" w:rsidRPr="00C95D67">
        <w:t xml:space="preserve">with an </w:t>
      </w:r>
      <w:r w:rsidRPr="00C95D67">
        <w:t>a</w:t>
      </w:r>
      <w:r w:rsidR="00657FC9" w:rsidRPr="00C95D67">
        <w:t>lleged</w:t>
      </w:r>
      <w:r w:rsidRPr="00C95D67">
        <w:t xml:space="preserve"> misuse of funds, theft, fraud or severe findings</w:t>
      </w:r>
      <w:r w:rsidR="00657FC9" w:rsidRPr="00C95D67">
        <w:t xml:space="preserve"> will be subject to the following process:</w:t>
      </w:r>
      <w:r w:rsidRPr="00C95D67">
        <w:t xml:space="preserve"> In lieu of sending out the onsite review findings the KDOT Office of Public Transportation will notify the provider that further financial information is warranted to finish the review. Additional information submitted by the transportation services provider to help verify findings in the review could include:</w:t>
      </w:r>
    </w:p>
    <w:p w:rsidR="00D070C6" w:rsidRPr="00C95D67" w:rsidRDefault="00D070C6" w:rsidP="00C86916">
      <w:pPr>
        <w:pStyle w:val="ListParagraph"/>
        <w:numPr>
          <w:ilvl w:val="0"/>
          <w:numId w:val="8"/>
        </w:numPr>
      </w:pPr>
      <w:r w:rsidRPr="00C95D67">
        <w:t>Bank statements</w:t>
      </w:r>
    </w:p>
    <w:p w:rsidR="00D070C6" w:rsidRPr="00C95D67" w:rsidRDefault="00D070C6" w:rsidP="00C86916">
      <w:pPr>
        <w:pStyle w:val="ListParagraph"/>
        <w:numPr>
          <w:ilvl w:val="0"/>
          <w:numId w:val="8"/>
        </w:numPr>
      </w:pPr>
      <w:r w:rsidRPr="00C95D67">
        <w:t>Employee timesheets</w:t>
      </w:r>
    </w:p>
    <w:p w:rsidR="00D070C6" w:rsidRPr="00C95D67" w:rsidRDefault="00D070C6" w:rsidP="00C86916">
      <w:pPr>
        <w:pStyle w:val="ListParagraph"/>
        <w:numPr>
          <w:ilvl w:val="0"/>
          <w:numId w:val="8"/>
        </w:numPr>
      </w:pPr>
      <w:r w:rsidRPr="00C95D67">
        <w:t>Copies of checks written &amp; check book ledger</w:t>
      </w:r>
    </w:p>
    <w:p w:rsidR="00D070C6" w:rsidRPr="00C95D67" w:rsidRDefault="00D070C6" w:rsidP="00C86916">
      <w:pPr>
        <w:pStyle w:val="ListParagraph"/>
        <w:numPr>
          <w:ilvl w:val="0"/>
          <w:numId w:val="8"/>
        </w:numPr>
      </w:pPr>
      <w:r w:rsidRPr="00C95D67">
        <w:t>Payroll records</w:t>
      </w:r>
    </w:p>
    <w:p w:rsidR="00D070C6" w:rsidRPr="002C7532" w:rsidRDefault="00D070C6" w:rsidP="00C86916">
      <w:pPr>
        <w:pStyle w:val="ListParagraph"/>
        <w:numPr>
          <w:ilvl w:val="0"/>
          <w:numId w:val="8"/>
        </w:numPr>
      </w:pPr>
      <w:r w:rsidRPr="00C95D67">
        <w:t>Verification of pay</w:t>
      </w:r>
      <w:r w:rsidR="002C7532">
        <w:t>roll taxes paid to the federal and</w:t>
      </w:r>
      <w:r w:rsidRPr="00C95D67">
        <w:t xml:space="preserve"> </w:t>
      </w:r>
      <w:r w:rsidR="00B25CB1" w:rsidRPr="00C95D67">
        <w:t xml:space="preserve"> </w:t>
      </w:r>
      <w:r w:rsidRPr="002C7532">
        <w:t>state taxing entities</w:t>
      </w:r>
    </w:p>
    <w:p w:rsidR="00D070C6" w:rsidRPr="00C95D67" w:rsidRDefault="00D070C6" w:rsidP="00C86916">
      <w:pPr>
        <w:pStyle w:val="ListParagraph"/>
        <w:numPr>
          <w:ilvl w:val="0"/>
          <w:numId w:val="8"/>
        </w:numPr>
      </w:pPr>
      <w:r w:rsidRPr="00C95D67">
        <w:t>3</w:t>
      </w:r>
      <w:r w:rsidRPr="00C95D67">
        <w:rPr>
          <w:vertAlign w:val="superscript"/>
        </w:rPr>
        <w:t>rd</w:t>
      </w:r>
      <w:r w:rsidRPr="00C95D67">
        <w:t xml:space="preserve"> party contracts</w:t>
      </w:r>
    </w:p>
    <w:p w:rsidR="00D070C6" w:rsidRPr="00C95D67" w:rsidRDefault="00D070C6" w:rsidP="00C86916">
      <w:pPr>
        <w:pStyle w:val="ListParagraph"/>
        <w:numPr>
          <w:ilvl w:val="0"/>
          <w:numId w:val="8"/>
        </w:numPr>
      </w:pPr>
      <w:r w:rsidRPr="00C95D67">
        <w:t>Copies of contracts for storage</w:t>
      </w:r>
    </w:p>
    <w:p w:rsidR="00D070C6" w:rsidRPr="00076DC5" w:rsidRDefault="00D070C6" w:rsidP="00C86916">
      <w:pPr>
        <w:pStyle w:val="ListParagraph"/>
        <w:numPr>
          <w:ilvl w:val="0"/>
          <w:numId w:val="8"/>
        </w:numPr>
      </w:pPr>
      <w:r w:rsidRPr="00076DC5">
        <w:t>Agency polices &amp; procedures</w:t>
      </w:r>
    </w:p>
    <w:p w:rsidR="00615413" w:rsidRPr="00076DC5" w:rsidRDefault="00B05A64" w:rsidP="00C86916">
      <w:pPr>
        <w:pStyle w:val="ListParagraph"/>
        <w:numPr>
          <w:ilvl w:val="0"/>
          <w:numId w:val="8"/>
        </w:numPr>
      </w:pPr>
      <w:r w:rsidRPr="00076DC5">
        <w:t xml:space="preserve">Receipts for </w:t>
      </w:r>
      <w:r w:rsidR="00E959B9" w:rsidRPr="00076DC5">
        <w:t xml:space="preserve">all </w:t>
      </w:r>
      <w:r w:rsidRPr="00076DC5">
        <w:t>purchases/reimbursement requests</w:t>
      </w:r>
    </w:p>
    <w:p w:rsidR="00AB1080" w:rsidRPr="00E120D4" w:rsidRDefault="00D070C6" w:rsidP="00E120D4">
      <w:pPr>
        <w:pStyle w:val="ListParagraph"/>
        <w:numPr>
          <w:ilvl w:val="0"/>
          <w:numId w:val="8"/>
        </w:numPr>
      </w:pPr>
      <w:r w:rsidRPr="00C95D67">
        <w:t>Other documents as requested</w:t>
      </w:r>
    </w:p>
    <w:p w:rsidR="00B769FA" w:rsidRPr="00C95D67" w:rsidRDefault="00B769FA" w:rsidP="00C86916">
      <w:pPr>
        <w:ind w:left="1140"/>
        <w:contextualSpacing/>
      </w:pPr>
      <w:r w:rsidRPr="00C95D67">
        <w:t xml:space="preserve">All information received in relation to the onsite review findings will be shared with the Federal Transit Administration for the purpose of getting the transit service back into compliance with KDOT regulations. </w:t>
      </w:r>
      <w:r w:rsidR="00A42F28" w:rsidRPr="00C95D67">
        <w:t xml:space="preserve"> The Program Consultants for the KDOT Office of Public Transportation are officially authorized to request all records</w:t>
      </w:r>
      <w:r w:rsidR="00A42F28" w:rsidRPr="00C95D67">
        <w:rPr>
          <w:color w:val="FF0000"/>
        </w:rPr>
        <w:t xml:space="preserve"> </w:t>
      </w:r>
      <w:r w:rsidR="00A42F28" w:rsidRPr="00C95D67">
        <w:t xml:space="preserve">associated with the transportation program </w:t>
      </w:r>
      <w:r w:rsidR="002C7532">
        <w:t>and</w:t>
      </w:r>
      <w:r w:rsidR="00A42F28" w:rsidRPr="00C95D67">
        <w:t xml:space="preserve"> to take the records away from the provider agency’s premises for review at the KDOT Office of Public Transportation offices</w:t>
      </w:r>
      <w:r w:rsidR="00657FC9" w:rsidRPr="00C95D67">
        <w:t xml:space="preserve"> or a KDOT contracted auditor</w:t>
      </w:r>
      <w:r w:rsidR="00A42F28" w:rsidRPr="00C95D67">
        <w:t xml:space="preserve">. </w:t>
      </w:r>
    </w:p>
    <w:p w:rsidR="0081716D" w:rsidRDefault="00B769FA" w:rsidP="00C86916">
      <w:pPr>
        <w:ind w:left="1095"/>
        <w:contextualSpacing/>
      </w:pPr>
      <w:r w:rsidRPr="00C95D67">
        <w:t xml:space="preserve">The timeframe for requesting additional records or information from the transit provider will be a period of 14 </w:t>
      </w:r>
      <w:r w:rsidR="00657FC9" w:rsidRPr="00C95D67">
        <w:t xml:space="preserve">calendar </w:t>
      </w:r>
      <w:r w:rsidRPr="00C95D67">
        <w:t>days</w:t>
      </w:r>
      <w:r w:rsidR="00657FC9" w:rsidRPr="00C95D67">
        <w:t xml:space="preserve"> from date of letter</w:t>
      </w:r>
      <w:r w:rsidRPr="00C95D67">
        <w:t xml:space="preserve">. </w:t>
      </w:r>
      <w:r w:rsidR="00D6639C" w:rsidRPr="00C95D67">
        <w:t>The audit</w:t>
      </w:r>
      <w:r w:rsidR="009B7548" w:rsidRPr="00C95D67">
        <w:t>ing</w:t>
      </w:r>
      <w:r w:rsidR="00D6639C" w:rsidRPr="00C95D67">
        <w:t xml:space="preserve"> firm that is e</w:t>
      </w:r>
      <w:r w:rsidR="00F80291" w:rsidRPr="00C95D67">
        <w:t xml:space="preserve">mployed by KDOT </w:t>
      </w:r>
      <w:r w:rsidR="00D6639C" w:rsidRPr="00C95D67">
        <w:t>will visit the transit services off</w:t>
      </w:r>
      <w:r w:rsidR="00206BA2" w:rsidRPr="00C95D67">
        <w:t xml:space="preserve">ice and complete an exploratory </w:t>
      </w:r>
      <w:r w:rsidR="00D6639C" w:rsidRPr="00C95D67">
        <w:t xml:space="preserve">audit which includes three (3) months of random sampling on the financials of the agency or organization. If the audit determines that the 3 month random sampling is not enough to verify all items that are in question then they will be given the authority through the KDOT Office of Public Transportation to return to the provider agency </w:t>
      </w:r>
      <w:r w:rsidR="002C7532">
        <w:t>and do a</w:t>
      </w:r>
      <w:r w:rsidR="00D6639C" w:rsidRPr="00C95D67">
        <w:t xml:space="preserve"> complete review of the financials of the agency or organization.</w:t>
      </w:r>
    </w:p>
    <w:p w:rsidR="00202C48" w:rsidRPr="00C95D67" w:rsidRDefault="00202C48" w:rsidP="00C86916">
      <w:pPr>
        <w:ind w:left="1095"/>
        <w:contextualSpacing/>
      </w:pPr>
    </w:p>
    <w:p w:rsidR="00B769FA" w:rsidRDefault="0081716D" w:rsidP="00C86916">
      <w:pPr>
        <w:ind w:left="1095"/>
        <w:contextualSpacing/>
      </w:pPr>
      <w:r w:rsidRPr="00C95D67">
        <w:t>After the additional information is reviewed by the KDOT Office of Public Transportation</w:t>
      </w:r>
      <w:r w:rsidR="003B5942" w:rsidRPr="00C95D67">
        <w:t xml:space="preserve">, </w:t>
      </w:r>
      <w:r w:rsidR="002C7532">
        <w:t xml:space="preserve">  </w:t>
      </w:r>
      <w:r w:rsidRPr="00C95D67">
        <w:t xml:space="preserve">the Federal Transit Administration and the KDOT Office of </w:t>
      </w:r>
      <w:r w:rsidR="002C7532">
        <w:t>Chief</w:t>
      </w:r>
      <w:r w:rsidRPr="00C95D67">
        <w:t xml:space="preserve"> Counsel</w:t>
      </w:r>
      <w:r w:rsidR="002C7532">
        <w:t>,</w:t>
      </w:r>
      <w:r w:rsidRPr="00C95D67">
        <w:t xml:space="preserve"> a final decision will be given as to whether the transportation services provider will be allowed to continue operating a transit services program or </w:t>
      </w:r>
      <w:r w:rsidR="002C7532">
        <w:t xml:space="preserve">if </w:t>
      </w:r>
      <w:r w:rsidRPr="00C95D67">
        <w:t>the services will be suspended and all grant monies forfeited.</w:t>
      </w:r>
      <w:r w:rsidR="003B5942" w:rsidRPr="00C95D67">
        <w:t xml:space="preserve"> </w:t>
      </w:r>
      <w:r w:rsidR="002C7532">
        <w:t xml:space="preserve"> </w:t>
      </w:r>
      <w:r w:rsidR="003B5942" w:rsidRPr="00C95D67">
        <w:t>If federal or state grant mon</w:t>
      </w:r>
      <w:r w:rsidR="002C7532">
        <w:t xml:space="preserve">ies are to be paid back to KDOT, </w:t>
      </w:r>
      <w:r w:rsidR="003B5942" w:rsidRPr="00C95D67">
        <w:t xml:space="preserve">the final findings letters will state in full detail how much money is expected to </w:t>
      </w:r>
      <w:r w:rsidR="009B7548" w:rsidRPr="00C95D67">
        <w:t xml:space="preserve">be </w:t>
      </w:r>
      <w:r w:rsidR="003B5942" w:rsidRPr="00C95D67">
        <w:t>reimburse</w:t>
      </w:r>
      <w:r w:rsidR="009B7548" w:rsidRPr="00C95D67">
        <w:t>d</w:t>
      </w:r>
      <w:r w:rsidR="003B5942" w:rsidRPr="00C95D67">
        <w:t xml:space="preserve"> to KDOT </w:t>
      </w:r>
      <w:r w:rsidR="002C7532">
        <w:t>and</w:t>
      </w:r>
      <w:r w:rsidR="003B5942" w:rsidRPr="00C95D67">
        <w:t xml:space="preserve"> the process for which the reimbursement will be handled.</w:t>
      </w:r>
      <w:r w:rsidR="00A42F28" w:rsidRPr="00C95D67">
        <w:t xml:space="preserve"> The operating funds that are in the </w:t>
      </w:r>
      <w:r w:rsidR="00A42F28" w:rsidRPr="00C95D67">
        <w:lastRenderedPageBreak/>
        <w:t xml:space="preserve">program </w:t>
      </w:r>
      <w:r w:rsidR="002C7532">
        <w:t>and</w:t>
      </w:r>
      <w:r w:rsidR="00A42F28" w:rsidRPr="00C95D67">
        <w:t xml:space="preserve"> the federal interest that remains in the vehicle will be cons</w:t>
      </w:r>
      <w:r w:rsidR="00F80291" w:rsidRPr="00C95D67">
        <w:t>idered when re-payment to KDOT i</w:t>
      </w:r>
      <w:r w:rsidR="00A42F28" w:rsidRPr="00C95D67">
        <w:t xml:space="preserve">s authorized. </w:t>
      </w:r>
      <w:r w:rsidR="00614E9C">
        <w:t xml:space="preserve"> </w:t>
      </w:r>
      <w:r w:rsidR="00614E9C" w:rsidRPr="00C95D67">
        <w:t>The transit vehicles of the agency will be transferred to another agency within the Coordinated Transit District or the State of Kansas. The KDOT staff will make arrangements for the removal of vehicles.</w:t>
      </w:r>
    </w:p>
    <w:p w:rsidR="00202C48" w:rsidRPr="00C95D67" w:rsidRDefault="00202C48" w:rsidP="00C86916">
      <w:pPr>
        <w:ind w:left="1095"/>
        <w:contextualSpacing/>
      </w:pPr>
    </w:p>
    <w:p w:rsidR="0081716D" w:rsidRDefault="002C7532" w:rsidP="00C86916">
      <w:pPr>
        <w:ind w:left="1095"/>
        <w:contextualSpacing/>
      </w:pPr>
      <w:r>
        <w:t>I</w:t>
      </w:r>
      <w:r w:rsidR="0081716D" w:rsidRPr="00C95D67">
        <w:t>f it determined the agency has satisfactorily completed the review process and the KDOT Office of Public Transportation has determined that the transit provider</w:t>
      </w:r>
      <w:r w:rsidR="00D6639C" w:rsidRPr="00C95D67">
        <w:t xml:space="preserve"> will be allowed to stay in the transportation services program, KDOT will work with the provider to </w:t>
      </w:r>
      <w:r>
        <w:t>maintain</w:t>
      </w:r>
      <w:r w:rsidR="00D6639C" w:rsidRPr="00C95D67">
        <w:t xml:space="preserve"> compliance. </w:t>
      </w:r>
      <w:r w:rsidR="003B5942" w:rsidRPr="00C95D67">
        <w:t>The agency or organization will be allowed to continue in the program as outlined by the Office of Public Transportation.</w:t>
      </w:r>
    </w:p>
    <w:p w:rsidR="00202C48" w:rsidRPr="00C95D67" w:rsidRDefault="00202C48" w:rsidP="00C86916">
      <w:pPr>
        <w:ind w:left="1095"/>
        <w:contextualSpacing/>
      </w:pPr>
    </w:p>
    <w:p w:rsidR="00C60DD2" w:rsidRPr="00CD05C0" w:rsidRDefault="003B5942" w:rsidP="00CD05C0">
      <w:pPr>
        <w:ind w:left="1095" w:firstLine="45"/>
        <w:contextualSpacing/>
        <w:rPr>
          <w:u w:val="single"/>
        </w:rPr>
      </w:pPr>
      <w:r w:rsidRPr="00C95D67">
        <w:t>If the KDOT Office of Public Transportation determ</w:t>
      </w:r>
      <w:r w:rsidR="00657FC9" w:rsidRPr="00C95D67">
        <w:t xml:space="preserve">ines there is a need to </w:t>
      </w:r>
      <w:r w:rsidR="00614E9C">
        <w:t xml:space="preserve">remove a grantee from any of the grant funding programs </w:t>
      </w:r>
      <w:r w:rsidRPr="00C95D67">
        <w:t>based on the results of the onsite review or other investigative information</w:t>
      </w:r>
      <w:r w:rsidR="00614E9C">
        <w:t>,</w:t>
      </w:r>
      <w:r w:rsidRPr="00C95D67">
        <w:t xml:space="preserve"> </w:t>
      </w:r>
      <w:r w:rsidRPr="0044007D">
        <w:rPr>
          <w:u w:val="single"/>
        </w:rPr>
        <w:t xml:space="preserve">the grantee will not be allowed to come back to any of the KDOT sponsored transportation programs. </w:t>
      </w:r>
      <w:r w:rsidR="00B42F15">
        <w:br/>
      </w:r>
      <w:r w:rsidR="00C60DD2" w:rsidRPr="001074A8">
        <w:t>Operations:</w:t>
      </w:r>
    </w:p>
    <w:p w:rsidR="001277F5" w:rsidRPr="001277F5" w:rsidRDefault="001277F5" w:rsidP="00C86916">
      <w:pPr>
        <w:contextualSpacing/>
        <w:rPr>
          <w:b/>
          <w:color w:val="FF0000"/>
          <w:u w:val="single"/>
        </w:rPr>
      </w:pPr>
    </w:p>
    <w:p w:rsidR="001277F5" w:rsidRPr="0044007D" w:rsidRDefault="009F186F" w:rsidP="00C86916">
      <w:pPr>
        <w:contextualSpacing/>
      </w:pPr>
      <w:bookmarkStart w:id="75" w:name="_Toc404068849"/>
      <w:r w:rsidRPr="000C6969">
        <w:rPr>
          <w:rStyle w:val="Heading2Char"/>
        </w:rPr>
        <w:t xml:space="preserve">U.S.C. 49-5310 </w:t>
      </w:r>
      <w:r w:rsidR="001277F5" w:rsidRPr="000C6969">
        <w:rPr>
          <w:rStyle w:val="Heading2Char"/>
        </w:rPr>
        <w:t>Operating Claims</w:t>
      </w:r>
      <w:bookmarkEnd w:id="75"/>
      <w:r w:rsidR="001277F5" w:rsidRPr="0044007D">
        <w:rPr>
          <w:u w:val="single"/>
        </w:rPr>
        <w:t>:</w:t>
      </w:r>
      <w:r w:rsidR="001277F5" w:rsidRPr="0044007D">
        <w:t xml:space="preserve"> </w:t>
      </w:r>
      <w:r w:rsidR="00BD6B8E" w:rsidRPr="0044007D">
        <w:t>Claims for the operation</w:t>
      </w:r>
      <w:r w:rsidR="001277F5" w:rsidRPr="0044007D">
        <w:t xml:space="preserve"> of U.S.C. 49-5310 programs are to be submitted t</w:t>
      </w:r>
      <w:r w:rsidR="00BD6B8E" w:rsidRPr="0044007D">
        <w:t>hrough the Coordinated Transit Di</w:t>
      </w:r>
      <w:r w:rsidR="001277F5" w:rsidRPr="0044007D">
        <w:t xml:space="preserve">strict (CTD) in January &amp; June each year. </w:t>
      </w:r>
      <w:r w:rsidR="0010094A">
        <w:t>The final report is due to KDOT by July 15</w:t>
      </w:r>
      <w:r w:rsidR="0010094A" w:rsidRPr="0010094A">
        <w:rPr>
          <w:vertAlign w:val="superscript"/>
        </w:rPr>
        <w:t>th</w:t>
      </w:r>
      <w:r w:rsidR="0010094A">
        <w:t xml:space="preserve">. </w:t>
      </w:r>
      <w:r w:rsidR="001277F5" w:rsidRPr="0044007D">
        <w:t xml:space="preserve">The 5310 </w:t>
      </w:r>
      <w:r w:rsidR="00BD6B8E" w:rsidRPr="0044007D">
        <w:t xml:space="preserve">State operating claim </w:t>
      </w:r>
      <w:r w:rsidR="001277F5" w:rsidRPr="0044007D">
        <w:t xml:space="preserve">expense form </w:t>
      </w:r>
      <w:r w:rsidR="00BD6B8E" w:rsidRPr="0044007D">
        <w:t xml:space="preserve">(#935) </w:t>
      </w:r>
      <w:r w:rsidR="001277F5" w:rsidRPr="0044007D">
        <w:t xml:space="preserve">is to be used when submitting claims. </w:t>
      </w:r>
      <w:r w:rsidR="00BD6B8E" w:rsidRPr="0044007D">
        <w:t xml:space="preserve">All U.S.C. 49-5310 program operators are </w:t>
      </w:r>
      <w:r>
        <w:t xml:space="preserve">also required to submit monthly ridership reports (KDOT form 934) and are </w:t>
      </w:r>
      <w:r w:rsidR="00BD6B8E" w:rsidRPr="0044007D">
        <w:t xml:space="preserve">expected to be timely in the submission of their required reports to the CTD. </w:t>
      </w:r>
      <w:r w:rsidR="006A06BF" w:rsidRPr="0044007D">
        <w:t xml:space="preserve">The </w:t>
      </w:r>
      <w:r w:rsidR="00BD6B8E" w:rsidRPr="0044007D">
        <w:t>U.S.C. 49-5310 providers will not be called or reminded by the CTD admini</w:t>
      </w:r>
      <w:r w:rsidR="006A06BF" w:rsidRPr="0044007D">
        <w:t xml:space="preserve">strator </w:t>
      </w:r>
      <w:r w:rsidR="00BD6B8E" w:rsidRPr="0044007D">
        <w:t xml:space="preserve">or KDOT to submit requests for reimbursement. </w:t>
      </w:r>
    </w:p>
    <w:p w:rsidR="001277F5" w:rsidRDefault="001277F5" w:rsidP="00C86916">
      <w:pPr>
        <w:contextualSpacing/>
        <w:rPr>
          <w:b/>
          <w:u w:val="single"/>
        </w:rPr>
      </w:pPr>
    </w:p>
    <w:p w:rsidR="00202C48" w:rsidRPr="00B2246C" w:rsidRDefault="00202C48" w:rsidP="00C86916">
      <w:pPr>
        <w:contextualSpacing/>
      </w:pPr>
      <w:bookmarkStart w:id="76" w:name="_Toc404068850"/>
      <w:r w:rsidRPr="000C6969">
        <w:rPr>
          <w:rStyle w:val="Heading2Char"/>
        </w:rPr>
        <w:t>Correspondence with KDOT</w:t>
      </w:r>
      <w:bookmarkEnd w:id="76"/>
      <w:r>
        <w:rPr>
          <w:u w:val="single"/>
        </w:rPr>
        <w:t>:</w:t>
      </w:r>
      <w:r>
        <w:t xml:space="preserve">  All written correspondence regarding compliance with the KDOT transit programs must be on agency letterhead.  Handwritten correspondence will not be accepted</w:t>
      </w:r>
      <w:r w:rsidRPr="00076DC5">
        <w:t xml:space="preserve">.  </w:t>
      </w:r>
      <w:r w:rsidR="001B6ECE" w:rsidRPr="00B2246C">
        <w:t xml:space="preserve">All transit services providers are required to notify the KDOT Office of Public Transportation immediately when the agency address changes, staff positions change due to retirement or terminations, or when e-mail or telephone numbers change.  </w:t>
      </w:r>
    </w:p>
    <w:p w:rsidR="00202C48" w:rsidRPr="00202C48" w:rsidRDefault="00202C48" w:rsidP="00C86916">
      <w:pPr>
        <w:contextualSpacing/>
      </w:pPr>
    </w:p>
    <w:p w:rsidR="006D4B3A" w:rsidRPr="00C95D67" w:rsidRDefault="00BA0687" w:rsidP="00C86916">
      <w:pPr>
        <w:contextualSpacing/>
      </w:pPr>
      <w:bookmarkStart w:id="77" w:name="_Toc404068851"/>
      <w:r w:rsidRPr="000C6969">
        <w:rPr>
          <w:rStyle w:val="Heading2Char"/>
        </w:rPr>
        <w:t>Vehicle Insurance</w:t>
      </w:r>
      <w:bookmarkEnd w:id="77"/>
      <w:r>
        <w:rPr>
          <w:u w:val="single"/>
        </w:rPr>
        <w:t>:</w:t>
      </w:r>
      <w:r>
        <w:t xml:space="preserve">  </w:t>
      </w:r>
      <w:r w:rsidR="006D4B3A" w:rsidRPr="00C95D67">
        <w:t>Full coverage vehicle insurance is required on all transit vehicles that are awarded by the KDOT office of Public Transportation. Full coverage insurance poli</w:t>
      </w:r>
      <w:r w:rsidR="001E6B3F" w:rsidRPr="00C95D67">
        <w:t>cies are full coverage for comp</w:t>
      </w:r>
      <w:r w:rsidR="006D4B3A" w:rsidRPr="00C95D67">
        <w:t xml:space="preserve">rehensive, collision &amp; liability. There is no specific requirement for the deductible level. </w:t>
      </w:r>
    </w:p>
    <w:p w:rsidR="00BA0687" w:rsidRDefault="005E43F6" w:rsidP="00C86916">
      <w:pPr>
        <w:contextualSpacing/>
      </w:pPr>
      <w:r w:rsidRPr="00C95D67">
        <w:t xml:space="preserve">     </w:t>
      </w:r>
    </w:p>
    <w:p w:rsidR="005E43F6" w:rsidRDefault="00BA0687" w:rsidP="00C86916">
      <w:pPr>
        <w:contextualSpacing/>
      </w:pPr>
      <w:bookmarkStart w:id="78" w:name="_Toc404068852"/>
      <w:r w:rsidRPr="000C6969">
        <w:rPr>
          <w:rStyle w:val="Heading2Char"/>
        </w:rPr>
        <w:t>Employee Timesheets</w:t>
      </w:r>
      <w:bookmarkEnd w:id="78"/>
      <w:r>
        <w:rPr>
          <w:u w:val="single"/>
        </w:rPr>
        <w:t>:</w:t>
      </w:r>
      <w:r>
        <w:t xml:space="preserve">  </w:t>
      </w:r>
      <w:r w:rsidR="005E43F6" w:rsidRPr="00C95D67">
        <w:t xml:space="preserve">Employee timesheets are required to be used by </w:t>
      </w:r>
      <w:r w:rsidR="005E43F6" w:rsidRPr="0044007D">
        <w:t>all</w:t>
      </w:r>
      <w:r w:rsidR="005E43F6" w:rsidRPr="008734C2">
        <w:rPr>
          <w:b/>
          <w:color w:val="FF0000"/>
        </w:rPr>
        <w:t xml:space="preserve"> </w:t>
      </w:r>
      <w:r w:rsidR="005E43F6" w:rsidRPr="00C95D67">
        <w:t xml:space="preserve">U.S.C. 49-5311, U.S.C. 49-5311(f). U.S.C. 49-5316 &amp; U.S.C. 49-5317. Timesheets should be used for </w:t>
      </w:r>
      <w:r w:rsidR="00024C3E" w:rsidRPr="00FC3FD8">
        <w:t xml:space="preserve">all </w:t>
      </w:r>
      <w:r w:rsidR="005E43F6" w:rsidRPr="00C95D67">
        <w:t xml:space="preserve">paid </w:t>
      </w:r>
      <w:r w:rsidR="00C86916">
        <w:t>and</w:t>
      </w:r>
      <w:r w:rsidR="005E43F6" w:rsidRPr="00C95D67">
        <w:t xml:space="preserve"> volunteer</w:t>
      </w:r>
      <w:r w:rsidR="005E6722" w:rsidRPr="00C95D67">
        <w:t xml:space="preserve"> </w:t>
      </w:r>
      <w:r w:rsidR="005E43F6" w:rsidRPr="00C95D67">
        <w:t>posi</w:t>
      </w:r>
      <w:r w:rsidR="00024C3E">
        <w:t xml:space="preserve">tions within the agency </w:t>
      </w:r>
      <w:r w:rsidR="00024C3E" w:rsidRPr="00FC3FD8">
        <w:t xml:space="preserve">that are </w:t>
      </w:r>
      <w:r w:rsidR="00024C3E" w:rsidRPr="0044007D">
        <w:t>a part of the transit services program</w:t>
      </w:r>
      <w:r w:rsidR="00024C3E" w:rsidRPr="00FC3FD8">
        <w:t>.</w:t>
      </w:r>
      <w:r w:rsidR="005E43F6" w:rsidRPr="00C95D67">
        <w:t xml:space="preserve"> The timesheet must document the number of hours worked per day/week </w:t>
      </w:r>
      <w:r w:rsidR="00C86916">
        <w:t>and</w:t>
      </w:r>
      <w:r w:rsidR="005E43F6" w:rsidRPr="00C95D67">
        <w:t xml:space="preserve"> must have a line for the employee signature </w:t>
      </w:r>
      <w:r w:rsidR="00C86916">
        <w:t>and</w:t>
      </w:r>
      <w:r w:rsidR="005E43F6" w:rsidRPr="00C95D67">
        <w:t xml:space="preserve"> the supervisor’s signature. Volunteers should always be treated the same as paid staff </w:t>
      </w:r>
      <w:r w:rsidR="00C86916">
        <w:t>and</w:t>
      </w:r>
      <w:r w:rsidR="005E43F6" w:rsidRPr="00C95D67">
        <w:t xml:space="preserve"> their work time must be documented. </w:t>
      </w:r>
    </w:p>
    <w:p w:rsidR="001D24F9" w:rsidRDefault="001D24F9" w:rsidP="00C86916">
      <w:pPr>
        <w:contextualSpacing/>
      </w:pPr>
    </w:p>
    <w:p w:rsidR="001D24F9" w:rsidRPr="008734C2" w:rsidRDefault="001D24F9" w:rsidP="00C86916">
      <w:pPr>
        <w:contextualSpacing/>
        <w:rPr>
          <w:b/>
          <w:color w:val="FF0000"/>
        </w:rPr>
      </w:pPr>
      <w:bookmarkStart w:id="79" w:name="_Toc404068853"/>
      <w:r w:rsidRPr="000C6969">
        <w:rPr>
          <w:rStyle w:val="Heading2Char"/>
        </w:rPr>
        <w:t>Home Offices &amp; Vehicle Labeling Telephone Numbers</w:t>
      </w:r>
      <w:bookmarkEnd w:id="79"/>
      <w:r w:rsidRPr="00BD2A8B">
        <w:rPr>
          <w:u w:val="single"/>
        </w:rPr>
        <w:t>:</w:t>
      </w:r>
      <w:r w:rsidRPr="00BD2A8B">
        <w:t xml:space="preserve"> The KDOT Office of Public Transportation no longer allows provider agencies to keep a transportation services office in their home. Records must be </w:t>
      </w:r>
      <w:r w:rsidRPr="00BD2A8B">
        <w:lastRenderedPageBreak/>
        <w:t xml:space="preserve">retained in a secure location at a Senior Center, City or County office or other public location.  Office expenses are an allowable expense under the operating administration grant or the Coordinated Transit District administrative grant. The telephone number that is included on the vehicle labeling cannot be a personal or home telephone number. </w:t>
      </w:r>
      <w:r w:rsidR="008903E1" w:rsidRPr="00BD2A8B">
        <w:t xml:space="preserve">The </w:t>
      </w:r>
      <w:r w:rsidR="00672946" w:rsidRPr="00BD2A8B">
        <w:t xml:space="preserve">transit services office </w:t>
      </w:r>
      <w:r w:rsidR="008903E1" w:rsidRPr="00BD2A8B">
        <w:t>telephone must be answered “</w:t>
      </w:r>
      <w:r w:rsidR="00024C3E">
        <w:t>General Public Transportation</w:t>
      </w:r>
      <w:r w:rsidR="00024C3E" w:rsidRPr="00FC3FD8">
        <w:t xml:space="preserve">” </w:t>
      </w:r>
      <w:r w:rsidR="00024C3E" w:rsidRPr="003E579C">
        <w:t>unless otherwise approved by the Program Consultant</w:t>
      </w:r>
      <w:r w:rsidR="00024C3E" w:rsidRPr="003E579C">
        <w:rPr>
          <w:b/>
        </w:rPr>
        <w:t>.</w:t>
      </w:r>
    </w:p>
    <w:p w:rsidR="00C86916" w:rsidRDefault="00C86916" w:rsidP="00C86916">
      <w:pPr>
        <w:contextualSpacing/>
      </w:pPr>
      <w:r>
        <w:t xml:space="preserve">  </w:t>
      </w:r>
    </w:p>
    <w:p w:rsidR="00785FC1" w:rsidRPr="006F6109" w:rsidRDefault="009E2EAD" w:rsidP="00C86916">
      <w:pPr>
        <w:contextualSpacing/>
      </w:pPr>
      <w:bookmarkStart w:id="80" w:name="_Toc404068854"/>
      <w:r w:rsidRPr="000C6969">
        <w:rPr>
          <w:rStyle w:val="Heading2Char"/>
        </w:rPr>
        <w:t>Passenger Manifest</w:t>
      </w:r>
      <w:bookmarkEnd w:id="80"/>
      <w:r>
        <w:rPr>
          <w:u w:val="single"/>
        </w:rPr>
        <w:t>:</w:t>
      </w:r>
      <w:r>
        <w:t xml:space="preserve">  </w:t>
      </w:r>
      <w:r w:rsidR="00D3422A" w:rsidRPr="00C95D67">
        <w:t xml:space="preserve">Passenger manifest forms are considered to be a part of the transportation services program </w:t>
      </w:r>
      <w:r w:rsidR="00897965">
        <w:t>and</w:t>
      </w:r>
      <w:r w:rsidR="00D3422A" w:rsidRPr="00C95D67">
        <w:t xml:space="preserve"> should be kept on file by the provider agency. Transit service</w:t>
      </w:r>
      <w:r w:rsidR="005E6722" w:rsidRPr="00C95D67">
        <w:t xml:space="preserve">s should document all </w:t>
      </w:r>
      <w:r w:rsidR="009B7548" w:rsidRPr="00C95D67">
        <w:t xml:space="preserve">of the </w:t>
      </w:r>
      <w:r w:rsidR="005E6722" w:rsidRPr="00C95D67">
        <w:t>passenger</w:t>
      </w:r>
      <w:r w:rsidR="00B25CB1" w:rsidRPr="00C95D67">
        <w:t>’</w:t>
      </w:r>
      <w:r w:rsidR="00D3422A" w:rsidRPr="00C95D67">
        <w:t xml:space="preserve">s names, pick-up address, drop off location, special needs requirements </w:t>
      </w:r>
      <w:r w:rsidR="00897965">
        <w:t>and</w:t>
      </w:r>
      <w:r w:rsidR="00D3422A" w:rsidRPr="00C95D67">
        <w:t xml:space="preserve"> any other pertinent information for emergen</w:t>
      </w:r>
      <w:r w:rsidR="003E579C">
        <w:t>cy or litigation purposes</w:t>
      </w:r>
      <w:r w:rsidR="003E579C" w:rsidRPr="00076DC5">
        <w:t xml:space="preserve">.  </w:t>
      </w:r>
      <w:r w:rsidR="003E579C" w:rsidRPr="00B2246C">
        <w:t>Regional transportation services or other KDOT approved p</w:t>
      </w:r>
      <w:r w:rsidR="00F54CA8">
        <w:t xml:space="preserve">roviders that use dispatching </w:t>
      </w:r>
      <w:r w:rsidR="003E579C" w:rsidRPr="00B2246C">
        <w:t>software will have a passenger manifest that is</w:t>
      </w:r>
      <w:r w:rsidR="00F54CA8">
        <w:t xml:space="preserve"> generated by the </w:t>
      </w:r>
      <w:r w:rsidR="003E579C" w:rsidRPr="00B2246C">
        <w:t>software program. Other t</w:t>
      </w:r>
      <w:r w:rsidR="00D3422A" w:rsidRPr="00B2246C">
        <w:t>ransportation services providers may design their own passenger manifest forms. The passenger manifest form is a part of the program</w:t>
      </w:r>
      <w:r w:rsidR="00D3422A" w:rsidRPr="00076DC5">
        <w:t xml:space="preserve"> records </w:t>
      </w:r>
      <w:r w:rsidR="00897965" w:rsidRPr="00076DC5">
        <w:t>and</w:t>
      </w:r>
      <w:r w:rsidR="00D3422A" w:rsidRPr="00076DC5">
        <w:t xml:space="preserve"> should be retained by each agency.</w:t>
      </w:r>
      <w:r w:rsidR="000A1B00" w:rsidRPr="00076DC5">
        <w:t xml:space="preserve"> </w:t>
      </w:r>
      <w:r w:rsidR="003E57E6" w:rsidRPr="006F6109">
        <w:t>(The time</w:t>
      </w:r>
      <w:r w:rsidR="005E6722" w:rsidRPr="006F6109">
        <w:t>frame to keep records –</w:t>
      </w:r>
      <w:r w:rsidR="00076DC5" w:rsidRPr="006F6109">
        <w:t xml:space="preserve"> </w:t>
      </w:r>
      <w:r w:rsidR="00FE1796" w:rsidRPr="006F6109">
        <w:t>5 years</w:t>
      </w:r>
      <w:r w:rsidR="003859AD" w:rsidRPr="006F6109">
        <w:t>)</w:t>
      </w:r>
    </w:p>
    <w:p w:rsidR="00785FC1" w:rsidRDefault="00785FC1" w:rsidP="00C86916">
      <w:pPr>
        <w:contextualSpacing/>
      </w:pPr>
    </w:p>
    <w:p w:rsidR="004306E5" w:rsidRDefault="00F10841" w:rsidP="00C86916">
      <w:pPr>
        <w:contextualSpacing/>
      </w:pPr>
      <w:bookmarkStart w:id="81" w:name="_Toc404068855"/>
      <w:r w:rsidRPr="000C6969">
        <w:rPr>
          <w:rStyle w:val="Heading2Char"/>
        </w:rPr>
        <w:t>Personnel Requirements</w:t>
      </w:r>
      <w:bookmarkEnd w:id="81"/>
      <w:r w:rsidR="00785FC1" w:rsidRPr="00DA7231">
        <w:rPr>
          <w:u w:val="single"/>
        </w:rPr>
        <w:t>:</w:t>
      </w:r>
      <w:r w:rsidR="00785FC1">
        <w:t xml:space="preserve">  </w:t>
      </w:r>
      <w:r w:rsidR="004306E5" w:rsidRPr="00C95D67">
        <w:t xml:space="preserve">Grant recipients of the U.S.C. 49-5310, U.S.C. 49-5311, U.S.C. 49-5311(f), U.S.C. 49-5316 &amp; U.S.C. 49-5317 funds must have job descriptions </w:t>
      </w:r>
      <w:r w:rsidR="00897965">
        <w:t>and</w:t>
      </w:r>
      <w:r w:rsidR="004306E5" w:rsidRPr="00C95D67">
        <w:t xml:space="preserve"> personnel policies</w:t>
      </w:r>
      <w:r w:rsidR="004306E5" w:rsidRPr="00C95D67">
        <w:rPr>
          <w:color w:val="FF0000"/>
        </w:rPr>
        <w:t xml:space="preserve"> </w:t>
      </w:r>
      <w:r w:rsidR="004306E5" w:rsidRPr="00C95D67">
        <w:t>in place for the transit services program. The deduction of payroll taxes from the employee’s paycheck and the completion of all required Federal or State employer reporting requirements will be verified when KDOT s</w:t>
      </w:r>
      <w:r w:rsidR="00897965">
        <w:t>taff completes the triennial on-</w:t>
      </w:r>
      <w:r w:rsidR="004306E5" w:rsidRPr="00C95D67">
        <w:t xml:space="preserve">site review.  </w:t>
      </w:r>
    </w:p>
    <w:p w:rsidR="0005692D" w:rsidRDefault="0005692D" w:rsidP="00C86916">
      <w:pPr>
        <w:contextualSpacing/>
      </w:pPr>
    </w:p>
    <w:p w:rsidR="00805E2F" w:rsidRDefault="00F854A5" w:rsidP="00805E2F">
      <w:bookmarkStart w:id="82" w:name="_Toc404068856"/>
      <w:r w:rsidRPr="000C6969">
        <w:rPr>
          <w:rStyle w:val="Heading2Char"/>
        </w:rPr>
        <w:t>All current and new drivers</w:t>
      </w:r>
      <w:bookmarkEnd w:id="82"/>
      <w:r w:rsidRPr="003E579C">
        <w:rPr>
          <w:bCs/>
        </w:rPr>
        <w:t xml:space="preserve"> (paid or volunteer) wil</w:t>
      </w:r>
      <w:r w:rsidR="003F60C2" w:rsidRPr="003E579C">
        <w:rPr>
          <w:bCs/>
        </w:rPr>
        <w:t>l be required to have a pre-employment DOT driver</w:t>
      </w:r>
      <w:r w:rsidR="00967316" w:rsidRPr="003E579C">
        <w:rPr>
          <w:bCs/>
        </w:rPr>
        <w:t>’</w:t>
      </w:r>
      <w:r w:rsidR="003F60C2" w:rsidRPr="003E579C">
        <w:rPr>
          <w:bCs/>
        </w:rPr>
        <w:t>s</w:t>
      </w:r>
      <w:r w:rsidRPr="003E579C">
        <w:rPr>
          <w:bCs/>
        </w:rPr>
        <w:t xml:space="preserve"> physical showing that the driver is in appropriate physical condition to operate a transit vehicle.</w:t>
      </w:r>
      <w:r w:rsidRPr="003E579C">
        <w:rPr>
          <w:b/>
          <w:bCs/>
        </w:rPr>
        <w:t xml:space="preserve">  </w:t>
      </w:r>
      <w:r w:rsidR="0076756B" w:rsidRPr="00501EB3">
        <w:rPr>
          <w:bCs/>
        </w:rPr>
        <w:t>Agencies that participate in the U.S.C. 49-5311 Drug &amp; Alcohol Testing program must conduct the pre-employment drug screening before a perspective employee can take a DOT driver’s physical.</w:t>
      </w:r>
      <w:r w:rsidR="0076756B" w:rsidRPr="003E579C">
        <w:rPr>
          <w:b/>
          <w:bCs/>
        </w:rPr>
        <w:t xml:space="preserve"> </w:t>
      </w:r>
      <w:r w:rsidR="003F60C2" w:rsidRPr="003E579C">
        <w:rPr>
          <w:bCs/>
        </w:rPr>
        <w:t>The DOT driver physical is to be performed b</w:t>
      </w:r>
      <w:r w:rsidR="009023C4" w:rsidRPr="003E579C">
        <w:rPr>
          <w:bCs/>
        </w:rPr>
        <w:t xml:space="preserve">y a physician that can </w:t>
      </w:r>
      <w:r w:rsidR="003F60C2" w:rsidRPr="003E579C">
        <w:rPr>
          <w:bCs/>
        </w:rPr>
        <w:t>administer this type of drivers</w:t>
      </w:r>
      <w:r w:rsidR="003F60C2" w:rsidRPr="003E579C">
        <w:rPr>
          <w:b/>
          <w:bCs/>
        </w:rPr>
        <w:t xml:space="preserve"> </w:t>
      </w:r>
      <w:r w:rsidR="003F60C2" w:rsidRPr="003E579C">
        <w:rPr>
          <w:bCs/>
        </w:rPr>
        <w:t>physical.</w:t>
      </w:r>
      <w:r w:rsidR="003F60C2" w:rsidRPr="003E579C">
        <w:rPr>
          <w:b/>
          <w:bCs/>
        </w:rPr>
        <w:t xml:space="preserve"> </w:t>
      </w:r>
      <w:r w:rsidRPr="003E579C">
        <w:rPr>
          <w:bCs/>
        </w:rPr>
        <w:t>Proof of this physical must be retained in the driver’s</w:t>
      </w:r>
      <w:r w:rsidRPr="003E579C">
        <w:rPr>
          <w:b/>
          <w:bCs/>
        </w:rPr>
        <w:t xml:space="preserve"> </w:t>
      </w:r>
      <w:r w:rsidRPr="003E579C">
        <w:rPr>
          <w:bCs/>
        </w:rPr>
        <w:t>personnel file</w:t>
      </w:r>
      <w:r w:rsidR="00221D2F" w:rsidRPr="003E579C">
        <w:rPr>
          <w:bCs/>
        </w:rPr>
        <w:t>.</w:t>
      </w:r>
      <w:r w:rsidR="00221D2F" w:rsidRPr="003E579C">
        <w:rPr>
          <w:b/>
          <w:bCs/>
        </w:rPr>
        <w:t xml:space="preserve"> </w:t>
      </w:r>
      <w:r w:rsidRPr="003E579C">
        <w:rPr>
          <w:bCs/>
        </w:rPr>
        <w:t xml:space="preserve">This requirement applies to the U.S.C. 49-5311, U.S.C. 49-5316 &amp; U.S.C. 49-5317 programs. The U.S.C. 49-5310 transit service agencies </w:t>
      </w:r>
      <w:r w:rsidRPr="003E579C">
        <w:rPr>
          <w:bCs/>
          <w:u w:val="single"/>
        </w:rPr>
        <w:t>will not</w:t>
      </w:r>
      <w:r w:rsidR="00BC271B" w:rsidRPr="003E579C">
        <w:rPr>
          <w:bCs/>
        </w:rPr>
        <w:t xml:space="preserve"> be required by KDOT to require</w:t>
      </w:r>
      <w:r w:rsidRPr="003E579C">
        <w:rPr>
          <w:bCs/>
        </w:rPr>
        <w:t xml:space="preserve"> </w:t>
      </w:r>
      <w:r w:rsidR="00BC271B" w:rsidRPr="003E579C">
        <w:rPr>
          <w:bCs/>
        </w:rPr>
        <w:t xml:space="preserve">DOT </w:t>
      </w:r>
      <w:r w:rsidRPr="003E579C">
        <w:rPr>
          <w:bCs/>
        </w:rPr>
        <w:t>driver</w:t>
      </w:r>
      <w:r w:rsidR="00BC271B" w:rsidRPr="003E579C">
        <w:rPr>
          <w:bCs/>
        </w:rPr>
        <w:t>’</w:t>
      </w:r>
      <w:r w:rsidRPr="003E579C">
        <w:rPr>
          <w:bCs/>
        </w:rPr>
        <w:t xml:space="preserve">s physicals. If however the agency requires paid or volunteer drivers to take a </w:t>
      </w:r>
      <w:r w:rsidR="00BC271B" w:rsidRPr="003E579C">
        <w:rPr>
          <w:bCs/>
        </w:rPr>
        <w:t xml:space="preserve">driver’s </w:t>
      </w:r>
      <w:r w:rsidRPr="003E579C">
        <w:rPr>
          <w:bCs/>
        </w:rPr>
        <w:t xml:space="preserve">physical as a part of their pre-employment requirements then the record verifying the driver is in good physical condition to operate a transit vehicle should be retained at the agency office. </w:t>
      </w:r>
      <w:r w:rsidR="00221D2F" w:rsidRPr="003E579C">
        <w:rPr>
          <w:bCs/>
        </w:rPr>
        <w:t>Agencies that contract with 3</w:t>
      </w:r>
      <w:r w:rsidR="00221D2F" w:rsidRPr="003E579C">
        <w:rPr>
          <w:bCs/>
          <w:vertAlign w:val="superscript"/>
        </w:rPr>
        <w:t>rd</w:t>
      </w:r>
      <w:r w:rsidR="00221D2F" w:rsidRPr="003E579C">
        <w:rPr>
          <w:bCs/>
        </w:rPr>
        <w:t xml:space="preserve"> party contractors to provide drivers for their agency should verify that the contracting agency requires </w:t>
      </w:r>
      <w:r w:rsidR="009023C4" w:rsidRPr="003E579C">
        <w:rPr>
          <w:bCs/>
        </w:rPr>
        <w:t xml:space="preserve">DOT </w:t>
      </w:r>
      <w:r w:rsidR="00221D2F" w:rsidRPr="003E579C">
        <w:rPr>
          <w:bCs/>
        </w:rPr>
        <w:t>driver</w:t>
      </w:r>
      <w:r w:rsidR="006B7F62" w:rsidRPr="003E579C">
        <w:rPr>
          <w:bCs/>
        </w:rPr>
        <w:t>’</w:t>
      </w:r>
      <w:r w:rsidR="00221D2F" w:rsidRPr="003E579C">
        <w:rPr>
          <w:bCs/>
        </w:rPr>
        <w:t>s physicals as a part of the annual contract.</w:t>
      </w:r>
      <w:r w:rsidR="006B7F62" w:rsidRPr="003E579C">
        <w:rPr>
          <w:bCs/>
        </w:rPr>
        <w:t xml:space="preserve"> </w:t>
      </w:r>
      <w:r w:rsidR="008F11CD" w:rsidRPr="003E579C">
        <w:rPr>
          <w:bCs/>
        </w:rPr>
        <w:t xml:space="preserve">RETURN TO WORK driver physical </w:t>
      </w:r>
      <w:r w:rsidR="006B7F62" w:rsidRPr="003E579C">
        <w:rPr>
          <w:bCs/>
        </w:rPr>
        <w:t>requirements are an agency decision but must also be documented if required.</w:t>
      </w:r>
      <w:r w:rsidR="009023C4" w:rsidRPr="003E579C">
        <w:rPr>
          <w:bCs/>
        </w:rPr>
        <w:t xml:space="preserve"> Provider agencies should contact their local school </w:t>
      </w:r>
      <w:r w:rsidR="009023C4" w:rsidRPr="00076DC5">
        <w:rPr>
          <w:bCs/>
        </w:rPr>
        <w:t>dis</w:t>
      </w:r>
      <w:r w:rsidR="00080A1E" w:rsidRPr="00076DC5">
        <w:rPr>
          <w:bCs/>
        </w:rPr>
        <w:t>tricts or area KDOT shops for information on local physicians that can perform DOT physicals.</w:t>
      </w:r>
      <w:r w:rsidR="003E579C" w:rsidRPr="00076DC5">
        <w:t xml:space="preserve"> </w:t>
      </w:r>
      <w:r w:rsidR="003E579C" w:rsidRPr="00B2246C">
        <w:t xml:space="preserve">All agencies are required to keep the driver physical information and forms on file in their office. The KDOT Program Consultants will verify that the driver’s physical has been completed and that the employee is current in meeting all DOT physical requirements when the triennial on site review is conducted. </w:t>
      </w:r>
    </w:p>
    <w:p w:rsidR="00460231" w:rsidRDefault="00460231" w:rsidP="00805E2F">
      <w:pPr>
        <w:rPr>
          <w:sz w:val="28"/>
          <w:szCs w:val="28"/>
        </w:rPr>
      </w:pPr>
    </w:p>
    <w:p w:rsidR="001074A8" w:rsidRPr="00805E2F" w:rsidRDefault="00897965" w:rsidP="00805E2F">
      <w:pPr>
        <w:rPr>
          <w:sz w:val="28"/>
          <w:szCs w:val="28"/>
        </w:rPr>
      </w:pPr>
      <w:r w:rsidRPr="00805E2F">
        <w:rPr>
          <w:sz w:val="28"/>
          <w:szCs w:val="28"/>
        </w:rPr>
        <w:t xml:space="preserve">KDOT Forms:  </w:t>
      </w:r>
    </w:p>
    <w:p w:rsidR="002950EE" w:rsidRPr="00C95D67" w:rsidRDefault="000F1FA9" w:rsidP="00C86916">
      <w:pPr>
        <w:contextualSpacing/>
      </w:pPr>
      <w:r w:rsidRPr="00C95D67">
        <w:lastRenderedPageBreak/>
        <w:t xml:space="preserve">All KDOT transportation services program information is </w:t>
      </w:r>
      <w:r w:rsidR="002950EE" w:rsidRPr="00C95D67">
        <w:t xml:space="preserve">available on the KDOT website at </w:t>
      </w:r>
      <w:hyperlink r:id="rId18" w:history="1">
        <w:r w:rsidR="002950EE" w:rsidRPr="00C95D67">
          <w:rPr>
            <w:rStyle w:val="Hyperlink"/>
          </w:rPr>
          <w:t>www.ksdot.org</w:t>
        </w:r>
      </w:hyperlink>
      <w:r w:rsidR="007F3344" w:rsidRPr="007F3344">
        <w:rPr>
          <w:rStyle w:val="Hyperlink"/>
          <w:u w:val="none"/>
        </w:rPr>
        <w:t>.</w:t>
      </w:r>
      <w:r w:rsidR="007F3344" w:rsidRPr="007F3344">
        <w:rPr>
          <w:rStyle w:val="Hyperlink"/>
          <w:color w:val="auto"/>
          <w:u w:val="none"/>
        </w:rPr>
        <w:t xml:space="preserve"> The public</w:t>
      </w:r>
      <w:r w:rsidR="002950EE" w:rsidRPr="007F3344">
        <w:t xml:space="preserve"> </w:t>
      </w:r>
      <w:r w:rsidR="007F3344" w:rsidRPr="007F3344">
        <w:t>t</w:t>
      </w:r>
      <w:r w:rsidR="002950EE" w:rsidRPr="007F3344">
        <w:t xml:space="preserve">ransportation </w:t>
      </w:r>
      <w:r w:rsidR="002950EE" w:rsidRPr="00C95D67">
        <w:t>page has all of the information on it for the transit services programs.</w:t>
      </w:r>
      <w:r w:rsidRPr="00C95D67">
        <w:t xml:space="preserve"> </w:t>
      </w:r>
      <w:r w:rsidR="001E6B3F" w:rsidRPr="00C95D67">
        <w:t>Reporting forms</w:t>
      </w:r>
      <w:r w:rsidR="00F07575" w:rsidRPr="00C95D67">
        <w:t xml:space="preserve"> available on the website are:</w:t>
      </w:r>
    </w:p>
    <w:p w:rsidR="0064483D" w:rsidRPr="0064483D" w:rsidRDefault="0064483D" w:rsidP="00C86916">
      <w:pPr>
        <w:pStyle w:val="ListParagraph"/>
        <w:numPr>
          <w:ilvl w:val="0"/>
          <w:numId w:val="4"/>
        </w:numPr>
        <w:rPr>
          <w:b/>
        </w:rPr>
      </w:pPr>
      <w:r>
        <w:t>Accidents/Incidents report form</w:t>
      </w:r>
    </w:p>
    <w:p w:rsidR="007F3344" w:rsidRPr="007F3344" w:rsidRDefault="00F07575" w:rsidP="00C86916">
      <w:pPr>
        <w:pStyle w:val="ListParagraph"/>
        <w:numPr>
          <w:ilvl w:val="0"/>
          <w:numId w:val="4"/>
        </w:numPr>
        <w:rPr>
          <w:b/>
        </w:rPr>
      </w:pPr>
      <w:r w:rsidRPr="007F3344">
        <w:t>Daily pre-trip inspection form</w:t>
      </w:r>
      <w:r w:rsidR="008442B0" w:rsidRPr="007F3344">
        <w:t xml:space="preserve"> </w:t>
      </w:r>
    </w:p>
    <w:p w:rsidR="00F07575" w:rsidRPr="007F3344" w:rsidRDefault="00FF4B39" w:rsidP="00C86916">
      <w:pPr>
        <w:pStyle w:val="ListParagraph"/>
        <w:numPr>
          <w:ilvl w:val="0"/>
          <w:numId w:val="4"/>
        </w:numPr>
        <w:rPr>
          <w:b/>
        </w:rPr>
      </w:pPr>
      <w:r w:rsidRPr="007F3344">
        <w:t xml:space="preserve"> </w:t>
      </w:r>
      <w:r w:rsidR="008442B0" w:rsidRPr="007F3344">
        <w:t xml:space="preserve">Daily post-trip inspection form </w:t>
      </w:r>
    </w:p>
    <w:p w:rsidR="00F07575" w:rsidRPr="00C95D67" w:rsidRDefault="00FF4B39" w:rsidP="00C86916">
      <w:pPr>
        <w:pStyle w:val="ListParagraph"/>
        <w:numPr>
          <w:ilvl w:val="0"/>
          <w:numId w:val="4"/>
        </w:numPr>
      </w:pPr>
      <w:r w:rsidRPr="00C95D67">
        <w:t xml:space="preserve"> </w:t>
      </w:r>
      <w:r w:rsidR="00F07575" w:rsidRPr="00C95D67">
        <w:t>Driver’s daily trip record 930 form</w:t>
      </w:r>
    </w:p>
    <w:p w:rsidR="00F07575" w:rsidRPr="00C95D67" w:rsidRDefault="00FF4B39" w:rsidP="00C86916">
      <w:pPr>
        <w:pStyle w:val="ListParagraph"/>
        <w:numPr>
          <w:ilvl w:val="0"/>
          <w:numId w:val="4"/>
        </w:numPr>
      </w:pPr>
      <w:r w:rsidRPr="00C95D67">
        <w:t xml:space="preserve"> </w:t>
      </w:r>
      <w:r w:rsidR="00F07575" w:rsidRPr="00C95D67">
        <w:t>DBE instructions</w:t>
      </w:r>
    </w:p>
    <w:p w:rsidR="00F07575" w:rsidRPr="00897965" w:rsidRDefault="00FF4B39" w:rsidP="00C86916">
      <w:pPr>
        <w:pStyle w:val="ListParagraph"/>
        <w:numPr>
          <w:ilvl w:val="0"/>
          <w:numId w:val="4"/>
        </w:numPr>
      </w:pPr>
      <w:r w:rsidRPr="00C95D67">
        <w:t xml:space="preserve"> </w:t>
      </w:r>
      <w:r w:rsidR="00F07575" w:rsidRPr="00C95D67">
        <w:t>DBE report form</w:t>
      </w:r>
      <w:r w:rsidR="007A4859" w:rsidRPr="00C95D67">
        <w:t xml:space="preserve"> </w:t>
      </w:r>
    </w:p>
    <w:p w:rsidR="00F07575" w:rsidRPr="00C95D67" w:rsidRDefault="00FF4B39" w:rsidP="00C86916">
      <w:pPr>
        <w:pStyle w:val="ListParagraph"/>
        <w:numPr>
          <w:ilvl w:val="0"/>
          <w:numId w:val="4"/>
        </w:numPr>
      </w:pPr>
      <w:r w:rsidRPr="00C95D67">
        <w:t xml:space="preserve"> </w:t>
      </w:r>
      <w:r w:rsidR="00F07575" w:rsidRPr="00C95D67">
        <w:t xml:space="preserve">934 ridership </w:t>
      </w:r>
      <w:r w:rsidR="008442B0">
        <w:t xml:space="preserve">5310/5311/5316/5317 </w:t>
      </w:r>
      <w:r w:rsidR="00F07575" w:rsidRPr="00C95D67">
        <w:t>form</w:t>
      </w:r>
      <w:r w:rsidR="008442B0">
        <w:t xml:space="preserve">s </w:t>
      </w:r>
      <w:r w:rsidR="008903E1" w:rsidRPr="005A4888">
        <w:t>&amp; i</w:t>
      </w:r>
      <w:r w:rsidR="008442B0">
        <w:t xml:space="preserve">nstructions </w:t>
      </w:r>
    </w:p>
    <w:p w:rsidR="00F07575" w:rsidRPr="00C95D67" w:rsidRDefault="00FF4B39" w:rsidP="00C86916">
      <w:pPr>
        <w:pStyle w:val="ListParagraph"/>
        <w:numPr>
          <w:ilvl w:val="0"/>
          <w:numId w:val="4"/>
        </w:numPr>
      </w:pPr>
      <w:r w:rsidRPr="00C95D67">
        <w:t xml:space="preserve"> </w:t>
      </w:r>
      <w:r w:rsidR="00F07575" w:rsidRPr="00C95D67">
        <w:t>5310 State operating</w:t>
      </w:r>
      <w:r w:rsidRPr="00C95D67">
        <w:t xml:space="preserve"> 935 expense form</w:t>
      </w:r>
      <w:r w:rsidR="00F07575" w:rsidRPr="00C95D67">
        <w:t xml:space="preserve"> </w:t>
      </w:r>
    </w:p>
    <w:p w:rsidR="00FF4B39" w:rsidRPr="00C95D67" w:rsidRDefault="00FF4B39" w:rsidP="00C86916">
      <w:pPr>
        <w:pStyle w:val="ListParagraph"/>
        <w:numPr>
          <w:ilvl w:val="0"/>
          <w:numId w:val="4"/>
        </w:numPr>
      </w:pPr>
      <w:r w:rsidRPr="00C95D67">
        <w:t xml:space="preserve"> 5311 Administration 935 expense form</w:t>
      </w:r>
    </w:p>
    <w:p w:rsidR="00FF4B39" w:rsidRPr="0065336D" w:rsidRDefault="00FF4B39" w:rsidP="00C86916">
      <w:pPr>
        <w:pStyle w:val="ListParagraph"/>
        <w:numPr>
          <w:ilvl w:val="0"/>
          <w:numId w:val="4"/>
        </w:numPr>
        <w:rPr>
          <w:color w:val="FF0000"/>
        </w:rPr>
      </w:pPr>
      <w:r w:rsidRPr="00C95D67">
        <w:t xml:space="preserve"> 5311 operating expense form</w:t>
      </w:r>
      <w:r w:rsidR="0065336D">
        <w:t xml:space="preserve"> </w:t>
      </w:r>
    </w:p>
    <w:p w:rsidR="00FF4B39" w:rsidRPr="00C95D67" w:rsidRDefault="00FF4B39" w:rsidP="00C86916">
      <w:pPr>
        <w:pStyle w:val="ListParagraph"/>
        <w:numPr>
          <w:ilvl w:val="0"/>
          <w:numId w:val="4"/>
        </w:numPr>
      </w:pPr>
      <w:r w:rsidRPr="00C95D67">
        <w:t>5316 (JARC) &amp; 5317 (New Freedom) administration 935 expense form</w:t>
      </w:r>
    </w:p>
    <w:p w:rsidR="00FF4B39" w:rsidRPr="00C95D67" w:rsidRDefault="00FF4B39" w:rsidP="00C86916">
      <w:pPr>
        <w:pStyle w:val="ListParagraph"/>
        <w:numPr>
          <w:ilvl w:val="0"/>
          <w:numId w:val="4"/>
        </w:numPr>
      </w:pPr>
      <w:r w:rsidRPr="00C95D67">
        <w:t>5316 (JARC) &amp; 5317 (New Freedom) operating 935 expense form</w:t>
      </w:r>
    </w:p>
    <w:p w:rsidR="00FF4B39" w:rsidRPr="00C95D67" w:rsidRDefault="00FF4B39" w:rsidP="00C86916">
      <w:pPr>
        <w:pStyle w:val="ListParagraph"/>
        <w:numPr>
          <w:ilvl w:val="0"/>
          <w:numId w:val="4"/>
        </w:numPr>
      </w:pPr>
      <w:r w:rsidRPr="00C95D67">
        <w:t>CTD administration 935 expense form</w:t>
      </w:r>
    </w:p>
    <w:p w:rsidR="00FF4B39" w:rsidRPr="00C95D67" w:rsidRDefault="00FF4B39" w:rsidP="00C86916">
      <w:pPr>
        <w:pStyle w:val="ListParagraph"/>
        <w:numPr>
          <w:ilvl w:val="0"/>
          <w:numId w:val="4"/>
        </w:numPr>
      </w:pPr>
      <w:r w:rsidRPr="00C95D67">
        <w:t>Travel expense form example</w:t>
      </w:r>
    </w:p>
    <w:p w:rsidR="00D207B3" w:rsidRPr="00302E6D" w:rsidRDefault="00C52FF4" w:rsidP="00302E6D">
      <w:pPr>
        <w:pStyle w:val="ListParagraph"/>
        <w:numPr>
          <w:ilvl w:val="0"/>
          <w:numId w:val="4"/>
        </w:numPr>
      </w:pPr>
      <w:r w:rsidRPr="00C95D67">
        <w:t>Travel expense for</w:t>
      </w:r>
      <w:r w:rsidR="00302E6D">
        <w:t>m</w:t>
      </w:r>
    </w:p>
    <w:p w:rsidR="00302E6D" w:rsidRPr="0064483D" w:rsidRDefault="00302E6D" w:rsidP="003E579C">
      <w:pPr>
        <w:pStyle w:val="ListParagraph"/>
        <w:numPr>
          <w:ilvl w:val="0"/>
          <w:numId w:val="4"/>
        </w:numPr>
      </w:pPr>
      <w:r w:rsidRPr="0064483D">
        <w:t>Charter Services form</w:t>
      </w:r>
    </w:p>
    <w:p w:rsidR="00302E6D" w:rsidRPr="0064483D" w:rsidRDefault="00302E6D" w:rsidP="00302E6D">
      <w:pPr>
        <w:pStyle w:val="ListParagraph"/>
        <w:numPr>
          <w:ilvl w:val="0"/>
          <w:numId w:val="4"/>
        </w:numPr>
        <w:rPr>
          <w:i/>
        </w:rPr>
      </w:pPr>
      <w:r w:rsidRPr="0064483D">
        <w:rPr>
          <w:u w:val="single"/>
        </w:rPr>
        <w:t>TRACK</w:t>
      </w:r>
      <w:r w:rsidRPr="0064483D">
        <w:rPr>
          <w:i/>
        </w:rPr>
        <w:t xml:space="preserve"> </w:t>
      </w:r>
      <w:r w:rsidRPr="0064483D">
        <w:t>Performance Mea</w:t>
      </w:r>
      <w:r w:rsidR="00501EB3" w:rsidRPr="0064483D">
        <w:t>surement Reporting: Submitted on</w:t>
      </w:r>
      <w:r w:rsidRPr="0064483D">
        <w:t xml:space="preserve">line monthly </w:t>
      </w:r>
      <w:r w:rsidR="001E48E8" w:rsidRPr="0064483D">
        <w:t xml:space="preserve">by each provider agency </w:t>
      </w:r>
      <w:r w:rsidRPr="0064483D">
        <w:t xml:space="preserve">through </w:t>
      </w:r>
      <w:r w:rsidR="001E48E8" w:rsidRPr="0064483D">
        <w:t xml:space="preserve">the </w:t>
      </w:r>
      <w:r w:rsidR="00B144F5" w:rsidRPr="0064483D">
        <w:t>KDOT website:</w:t>
      </w:r>
    </w:p>
    <w:p w:rsidR="004A5482" w:rsidRDefault="00332B92" w:rsidP="00302E6D">
      <w:r>
        <w:t>Please contact t</w:t>
      </w:r>
      <w:r w:rsidR="004A5482" w:rsidRPr="00D67933">
        <w:t>he KDOT Office of Public Transportation if you need assistance in how to properly complete the report forms.</w:t>
      </w:r>
    </w:p>
    <w:p w:rsidR="005D7CCD" w:rsidRDefault="005D7CCD" w:rsidP="005D7CCD">
      <w:r w:rsidRPr="0064483D">
        <w:t>TRACK Reporting</w:t>
      </w:r>
      <w:r>
        <w:rPr>
          <w:b/>
        </w:rPr>
        <w:t>:</w:t>
      </w:r>
      <w:r>
        <w:t xml:space="preserve"> The TRACK report is a data entry report that is submitted monthly through the KDOT website at: </w:t>
      </w:r>
      <w:hyperlink r:id="rId19" w:history="1">
        <w:r w:rsidR="00E4640A" w:rsidRPr="00E4640A">
          <w:rPr>
            <w:rStyle w:val="Hyperlink"/>
          </w:rPr>
          <w:t>http://kdotapp2.ksdot.org/TrackDataEntryPortal/Index.aspx</w:t>
        </w:r>
      </w:hyperlink>
    </w:p>
    <w:p w:rsidR="005D7CCD" w:rsidRPr="00805E2F" w:rsidRDefault="005D7CCD" w:rsidP="005D7CCD">
      <w:pPr>
        <w:rPr>
          <w:color w:val="FF0000"/>
        </w:rPr>
      </w:pPr>
      <w:r>
        <w:t>This is a mandatory monthly requirement and is to be submitted by each U.S.C. 49-5311 transportation services provider by the 15</w:t>
      </w:r>
      <w:r w:rsidRPr="001411A4">
        <w:rPr>
          <w:vertAlign w:val="superscript"/>
        </w:rPr>
        <w:t>th</w:t>
      </w:r>
      <w:r>
        <w:t xml:space="preserve"> of the following month. </w:t>
      </w:r>
      <w:r w:rsidRPr="00B15C31">
        <w:rPr>
          <w:b/>
        </w:rPr>
        <w:t>(</w:t>
      </w:r>
      <w:r w:rsidR="00805E2F" w:rsidRPr="00B15C31">
        <w:t>If the 15</w:t>
      </w:r>
      <w:r w:rsidR="00805E2F" w:rsidRPr="00B15C31">
        <w:rPr>
          <w:vertAlign w:val="superscript"/>
        </w:rPr>
        <w:t>th</w:t>
      </w:r>
      <w:r w:rsidR="00805E2F" w:rsidRPr="00B15C31">
        <w:t xml:space="preserve"> of the month falls on a Saturday or Sunday providers are expected to complete t</w:t>
      </w:r>
      <w:r w:rsidR="00D87D8C" w:rsidRPr="00B15C31">
        <w:t>he TRACK data report prior to the 15</w:t>
      </w:r>
      <w:r w:rsidR="00D87D8C" w:rsidRPr="00B15C31">
        <w:rPr>
          <w:vertAlign w:val="superscript"/>
        </w:rPr>
        <w:t>th</w:t>
      </w:r>
      <w:r w:rsidR="00D87D8C" w:rsidRPr="00B15C31">
        <w:t xml:space="preserve"> of the month).</w:t>
      </w:r>
    </w:p>
    <w:p w:rsidR="005D7CCD" w:rsidRDefault="005D7CCD" w:rsidP="005D7CCD">
      <w:r>
        <w:t xml:space="preserve">Transit services providers that do not comply with the TRACK reporting requirement will be considered to be out of compliance with KDOT program policies. KDOT staff will not send out reminder e-mails to providers to enter TRACK data, or enter the data for the provider. Providers are encouraged to print a copy of the data once they have entered it in the TRACK reporting system. </w:t>
      </w:r>
    </w:p>
    <w:p w:rsidR="005D7CCD" w:rsidRPr="0064483D" w:rsidRDefault="005D7CCD" w:rsidP="00302E6D">
      <w:r w:rsidRPr="0064483D">
        <w:t xml:space="preserve">The sanction for not submitting TRACK data will be to </w:t>
      </w:r>
      <w:r w:rsidRPr="0064483D">
        <w:rPr>
          <w:u w:val="single"/>
        </w:rPr>
        <w:t>forfeit all operating reimbursements</w:t>
      </w:r>
      <w:r w:rsidRPr="0064483D">
        <w:t xml:space="preserve"> for the month of non-compliance.  </w:t>
      </w:r>
    </w:p>
    <w:p w:rsidR="00805E2F" w:rsidRDefault="00805E2F" w:rsidP="00C86916">
      <w:pPr>
        <w:contextualSpacing/>
        <w:rPr>
          <w:rStyle w:val="Heading2Char"/>
        </w:rPr>
      </w:pPr>
    </w:p>
    <w:p w:rsidR="00805E2F" w:rsidRDefault="00805E2F" w:rsidP="00C86916">
      <w:pPr>
        <w:contextualSpacing/>
        <w:rPr>
          <w:rStyle w:val="Heading2Char"/>
        </w:rPr>
      </w:pPr>
    </w:p>
    <w:p w:rsidR="00C52FF4" w:rsidRPr="00C95D67" w:rsidRDefault="00CA070A" w:rsidP="00C86916">
      <w:pPr>
        <w:contextualSpacing/>
      </w:pPr>
      <w:bookmarkStart w:id="83" w:name="_Toc404068857"/>
      <w:r w:rsidRPr="000C6969">
        <w:rPr>
          <w:rStyle w:val="Heading2Char"/>
        </w:rPr>
        <w:t>Travel Expenses</w:t>
      </w:r>
      <w:bookmarkEnd w:id="83"/>
      <w:r w:rsidRPr="00CA070A">
        <w:rPr>
          <w:u w:val="single"/>
        </w:rPr>
        <w:t>:</w:t>
      </w:r>
      <w:r w:rsidRPr="00CA070A">
        <w:t xml:space="preserve">  </w:t>
      </w:r>
      <w:r w:rsidR="00C52FF4" w:rsidRPr="00CA070A">
        <w:t xml:space="preserve">The State of Kansas mileage </w:t>
      </w:r>
      <w:r w:rsidR="003859AD" w:rsidRPr="00CA070A">
        <w:t>and meal rates</w:t>
      </w:r>
      <w:r w:rsidR="00C52FF4" w:rsidRPr="00CA070A">
        <w:t xml:space="preserve"> will be used when a provider is requesting reimbursement for </w:t>
      </w:r>
      <w:r w:rsidR="004A5783" w:rsidRPr="00CA070A">
        <w:t>attending training</w:t>
      </w:r>
      <w:r w:rsidR="00C52FF4" w:rsidRPr="00CA070A">
        <w:t xml:space="preserve">. </w:t>
      </w:r>
      <w:r w:rsidR="003859AD" w:rsidRPr="00CA070A">
        <w:t>These</w:t>
      </w:r>
      <w:r w:rsidR="004A5783" w:rsidRPr="00CA070A">
        <w:t xml:space="preserve"> rate</w:t>
      </w:r>
      <w:r w:rsidR="003859AD" w:rsidRPr="00CA070A">
        <w:t xml:space="preserve">s change </w:t>
      </w:r>
      <w:r w:rsidR="004A5783" w:rsidRPr="00CA070A">
        <w:t xml:space="preserve">annually so the provider must contact the KDOT Office of Public Transportation for prior approval on </w:t>
      </w:r>
      <w:r w:rsidR="006C321C">
        <w:t xml:space="preserve">meal and </w:t>
      </w:r>
      <w:r w:rsidR="004A5783" w:rsidRPr="00CA070A">
        <w:t>mileage reimbursement.</w:t>
      </w:r>
      <w:r>
        <w:t xml:space="preserve"> </w:t>
      </w:r>
      <w:r w:rsidR="00C52FF4" w:rsidRPr="00C95D67">
        <w:t xml:space="preserve">The travel </w:t>
      </w:r>
      <w:r w:rsidR="00C52FF4" w:rsidRPr="00C95D67">
        <w:lastRenderedPageBreak/>
        <w:t xml:space="preserve">expense form must be submitted in its entirety </w:t>
      </w:r>
      <w:r>
        <w:t>and</w:t>
      </w:r>
      <w:r w:rsidR="00C52FF4" w:rsidRPr="00C95D67">
        <w:t xml:space="preserve"> submitted with the 935 expense report form.  Transit providers should keep all receipts for reimbursement requests (meals,</w:t>
      </w:r>
      <w:r w:rsidR="005E6722" w:rsidRPr="00C95D67">
        <w:t xml:space="preserve"> </w:t>
      </w:r>
      <w:r w:rsidR="00C52FF4" w:rsidRPr="00C95D67">
        <w:t xml:space="preserve">registration fees, motel or hotel room </w:t>
      </w:r>
      <w:r w:rsidR="00A64A0D" w:rsidRPr="00C95D67">
        <w:t xml:space="preserve">fees, </w:t>
      </w:r>
      <w:r w:rsidR="00C52FF4" w:rsidRPr="00C95D67">
        <w:t>turnpike fees</w:t>
      </w:r>
      <w:r w:rsidR="00A64A0D" w:rsidRPr="00C95D67">
        <w:t xml:space="preserve">, </w:t>
      </w:r>
      <w:r w:rsidR="007461E7" w:rsidRPr="00C95D67">
        <w:t xml:space="preserve">and </w:t>
      </w:r>
      <w:r w:rsidR="00A64A0D" w:rsidRPr="00C95D67">
        <w:t>parking fees</w:t>
      </w:r>
      <w:r w:rsidR="00C52FF4" w:rsidRPr="00C95D67">
        <w:t xml:space="preserve">) at their agency office </w:t>
      </w:r>
      <w:r>
        <w:t>and</w:t>
      </w:r>
      <w:r w:rsidR="00C52FF4" w:rsidRPr="00C95D67">
        <w:t xml:space="preserve"> have them available for review when the Program Consultant does the triennial on site review.</w:t>
      </w:r>
    </w:p>
    <w:p w:rsidR="00CA070A" w:rsidRDefault="000F6ACE" w:rsidP="00C86916">
      <w:pPr>
        <w:contextualSpacing/>
      </w:pPr>
      <w:r w:rsidRPr="00C95D67">
        <w:t xml:space="preserve">     </w:t>
      </w:r>
    </w:p>
    <w:p w:rsidR="000F6ACE" w:rsidRDefault="00CA070A" w:rsidP="00C86916">
      <w:pPr>
        <w:contextualSpacing/>
      </w:pPr>
      <w:bookmarkStart w:id="84" w:name="_Toc404068858"/>
      <w:r w:rsidRPr="000C6969">
        <w:rPr>
          <w:rStyle w:val="Heading2Char"/>
        </w:rPr>
        <w:t>Report Submissions:</w:t>
      </w:r>
      <w:bookmarkEnd w:id="84"/>
      <w:r>
        <w:t xml:space="preserve">  </w:t>
      </w:r>
      <w:r w:rsidR="000F6ACE" w:rsidRPr="00C95D67">
        <w:t>All reports are required to be submitted through the Coordinated Transit District administrative office. The grant administrator for the CTD is responsible to have them to KDOT by the required deadline each month.</w:t>
      </w:r>
      <w:r w:rsidR="00ED36C1">
        <w:t xml:space="preserve"> </w:t>
      </w:r>
    </w:p>
    <w:p w:rsidR="00202C48" w:rsidRPr="00C95D67" w:rsidRDefault="00202C48" w:rsidP="00C86916">
      <w:pPr>
        <w:contextualSpacing/>
      </w:pPr>
    </w:p>
    <w:p w:rsidR="009C1250" w:rsidRPr="004A5482" w:rsidRDefault="00F16D0A" w:rsidP="00C86916">
      <w:pPr>
        <w:contextualSpacing/>
        <w:rPr>
          <w:color w:val="00B050"/>
        </w:rPr>
      </w:pPr>
      <w:bookmarkStart w:id="85" w:name="_Toc404068859"/>
      <w:r w:rsidRPr="000C6969">
        <w:rPr>
          <w:rStyle w:val="Heading2Char"/>
        </w:rPr>
        <w:t xml:space="preserve">Sanctions for </w:t>
      </w:r>
      <w:r w:rsidR="004A5482" w:rsidRPr="000C6969">
        <w:rPr>
          <w:rStyle w:val="Heading2Char"/>
        </w:rPr>
        <w:t xml:space="preserve">Late or </w:t>
      </w:r>
      <w:r w:rsidRPr="000C6969">
        <w:rPr>
          <w:rStyle w:val="Heading2Char"/>
        </w:rPr>
        <w:t>Missing Reports:</w:t>
      </w:r>
      <w:bookmarkEnd w:id="85"/>
      <w:r>
        <w:t xml:space="preserve">  </w:t>
      </w:r>
      <w:r w:rsidR="001C1617" w:rsidRPr="00C95D67">
        <w:t>U.S.C. 5311, US.C. 49-5311(f), U.S.C. 49-5316 &amp; U.S.C. 49-5317 projects that do not turn in monthly ridership reports will forfeit their monthly operating reimbursement.</w:t>
      </w:r>
      <w:r>
        <w:t xml:space="preserve"> </w:t>
      </w:r>
      <w:r w:rsidR="001C3EB2" w:rsidRPr="00C95D67">
        <w:t xml:space="preserve">All </w:t>
      </w:r>
      <w:r w:rsidR="009C1250" w:rsidRPr="00C95D67">
        <w:t xml:space="preserve">U.S.C. 49-5310 grant recipients must </w:t>
      </w:r>
      <w:r w:rsidR="00F55CA9" w:rsidRPr="00C95D67">
        <w:t xml:space="preserve">submit ridership </w:t>
      </w:r>
      <w:r w:rsidR="009C1250" w:rsidRPr="00C95D67">
        <w:t>report</w:t>
      </w:r>
      <w:r w:rsidR="00F55CA9" w:rsidRPr="00C95D67">
        <w:t>s</w:t>
      </w:r>
      <w:r w:rsidR="009C1250" w:rsidRPr="00C95D67">
        <w:t xml:space="preserve"> monthly to KDOT even if their agency is not </w:t>
      </w:r>
      <w:r w:rsidR="00144BCE">
        <w:t>receiving o</w:t>
      </w:r>
      <w:r w:rsidR="009C1250" w:rsidRPr="00C95D67">
        <w:t xml:space="preserve">perating funds. </w:t>
      </w:r>
      <w:r w:rsidR="009C1250" w:rsidRPr="00F16D0A">
        <w:t xml:space="preserve">If a U.S.C. 49-5310 grant recipient receives operating funds </w:t>
      </w:r>
      <w:r w:rsidRPr="00F16D0A">
        <w:t>and</w:t>
      </w:r>
      <w:r w:rsidR="009C1250" w:rsidRPr="00F16D0A">
        <w:t xml:space="preserve"> does not report </w:t>
      </w:r>
      <w:r w:rsidR="001C3EB2" w:rsidRPr="00F16D0A">
        <w:t>monthly</w:t>
      </w:r>
      <w:r w:rsidRPr="00F16D0A">
        <w:t>,</w:t>
      </w:r>
      <w:r w:rsidR="00144BCE">
        <w:t xml:space="preserve"> </w:t>
      </w:r>
      <w:r w:rsidR="001C3EB2" w:rsidRPr="00F16D0A">
        <w:t xml:space="preserve"> </w:t>
      </w:r>
      <w:r w:rsidR="00144BCE">
        <w:t>KDOT w</w:t>
      </w:r>
      <w:r w:rsidR="009C1250" w:rsidRPr="00F16D0A">
        <w:t xml:space="preserve">ill notify the agency </w:t>
      </w:r>
      <w:r w:rsidR="005E6722" w:rsidRPr="00F16D0A">
        <w:t xml:space="preserve">in writing </w:t>
      </w:r>
      <w:r w:rsidR="001C3EB2" w:rsidRPr="00F16D0A">
        <w:t>that t</w:t>
      </w:r>
      <w:r w:rsidR="009C1250" w:rsidRPr="00F16D0A">
        <w:t>hey are no longer in compliance with KDOT program regulations.</w:t>
      </w:r>
      <w:r w:rsidR="009C1250" w:rsidRPr="00C95D67">
        <w:t xml:space="preserve"> If a U.S.C. 49-5310 p</w:t>
      </w:r>
      <w:r w:rsidR="00B753E8" w:rsidRPr="00C95D67">
        <w:t xml:space="preserve">rovider has </w:t>
      </w:r>
      <w:r w:rsidR="00DA7231">
        <w:t>two months</w:t>
      </w:r>
      <w:r w:rsidR="00B753E8" w:rsidRPr="00C95D67">
        <w:t xml:space="preserve"> </w:t>
      </w:r>
      <w:r w:rsidR="009C1250" w:rsidRPr="00C95D67">
        <w:t xml:space="preserve">of non-reporting a letter will be sent from </w:t>
      </w:r>
      <w:r w:rsidR="00B753E8" w:rsidRPr="00C95D67">
        <w:t>KDOT</w:t>
      </w:r>
      <w:r w:rsidR="009C1250" w:rsidRPr="00C95D67">
        <w:t xml:space="preserve"> i</w:t>
      </w:r>
      <w:r w:rsidR="00B753E8" w:rsidRPr="00C95D67">
        <w:t>nforming the agency they will be removed from the KDOT grant program.</w:t>
      </w:r>
      <w:r w:rsidR="004A5482">
        <w:t xml:space="preserve"> </w:t>
      </w:r>
      <w:r w:rsidR="004A5482" w:rsidRPr="005A4888">
        <w:t>Late reports cannot be sent to KDOT. All reports must be submitted through the Coordinated T</w:t>
      </w:r>
      <w:r w:rsidR="00F62976">
        <w:t>ransit District (see also page 13</w:t>
      </w:r>
      <w:r w:rsidR="004A5482" w:rsidRPr="005A4888">
        <w:t>).</w:t>
      </w:r>
    </w:p>
    <w:p w:rsidR="00967316" w:rsidRDefault="00967316" w:rsidP="00C86916">
      <w:pPr>
        <w:contextualSpacing/>
        <w:rPr>
          <w:u w:val="single"/>
        </w:rPr>
      </w:pPr>
    </w:p>
    <w:p w:rsidR="0036482E" w:rsidRPr="00C95D67" w:rsidRDefault="00F16D0A" w:rsidP="00C86916">
      <w:pPr>
        <w:contextualSpacing/>
      </w:pPr>
      <w:bookmarkStart w:id="86" w:name="_Toc404068860"/>
      <w:r w:rsidRPr="000C6969">
        <w:rPr>
          <w:rStyle w:val="Heading2Char"/>
        </w:rPr>
        <w:t>Ridership Report Trip Classification:</w:t>
      </w:r>
      <w:bookmarkEnd w:id="86"/>
      <w:r>
        <w:t xml:space="preserve">  </w:t>
      </w:r>
      <w:r w:rsidR="0036482E" w:rsidRPr="00C95D67">
        <w:t xml:space="preserve">All recipients of </w:t>
      </w:r>
      <w:r w:rsidR="00ED36C1">
        <w:t xml:space="preserve"> </w:t>
      </w:r>
      <w:r w:rsidR="0036482E" w:rsidRPr="00C95D67">
        <w:t>KDOT U.S.C. 49-5311, U.S.C. 49-5311</w:t>
      </w:r>
      <w:r w:rsidR="005E6722" w:rsidRPr="00C95D67">
        <w:t>(f), U.S.C. 49-5316 &amp; U.S.C. 49</w:t>
      </w:r>
      <w:r w:rsidR="0036482E" w:rsidRPr="00C95D67">
        <w:t xml:space="preserve">-5317 funds are required to document all passenger trips by classification (elderly age 60+, disabled or general public) by requiring </w:t>
      </w:r>
      <w:r w:rsidR="002950EE" w:rsidRPr="00C95D67">
        <w:t xml:space="preserve">all drivers to keep a </w:t>
      </w:r>
      <w:r w:rsidR="001C1617" w:rsidRPr="00C95D67">
        <w:t xml:space="preserve">drivers </w:t>
      </w:r>
      <w:r w:rsidR="002950EE" w:rsidRPr="00C95D67">
        <w:t xml:space="preserve">log </w:t>
      </w:r>
      <w:r w:rsidR="001C1617" w:rsidRPr="00C95D67">
        <w:t xml:space="preserve">on KDOT </w:t>
      </w:r>
      <w:r w:rsidR="0036482E" w:rsidRPr="00C95D67">
        <w:t>form #932</w:t>
      </w:r>
      <w:r w:rsidR="001C1617" w:rsidRPr="00C95D67">
        <w:t xml:space="preserve"> </w:t>
      </w:r>
      <w:r>
        <w:t>and</w:t>
      </w:r>
      <w:r w:rsidR="001C1617" w:rsidRPr="00C95D67">
        <w:t xml:space="preserve"> KDOT </w:t>
      </w:r>
      <w:r w:rsidR="002950EE" w:rsidRPr="00C95D67">
        <w:t xml:space="preserve">form </w:t>
      </w:r>
      <w:r w:rsidR="001C1617" w:rsidRPr="00C95D67">
        <w:t>#</w:t>
      </w:r>
      <w:r w:rsidR="002950EE" w:rsidRPr="00C95D67">
        <w:t xml:space="preserve">930. </w:t>
      </w:r>
      <w:r w:rsidR="00F07575" w:rsidRPr="00C95D67">
        <w:t xml:space="preserve">The </w:t>
      </w:r>
      <w:r w:rsidR="002950EE" w:rsidRPr="00C95D67">
        <w:t xml:space="preserve">U.S.C. 49-5310 grant recipients should also use this form but will not be reporting </w:t>
      </w:r>
      <w:r w:rsidR="00F07575" w:rsidRPr="00C95D67">
        <w:t xml:space="preserve">on </w:t>
      </w:r>
      <w:r w:rsidR="002950EE" w:rsidRPr="00C95D67">
        <w:t>rides to the general public.</w:t>
      </w:r>
    </w:p>
    <w:p w:rsidR="00F16D0A" w:rsidRDefault="004306E5" w:rsidP="00C86916">
      <w:pPr>
        <w:contextualSpacing/>
      </w:pPr>
      <w:r w:rsidRPr="00C95D67">
        <w:t xml:space="preserve">    </w:t>
      </w:r>
    </w:p>
    <w:p w:rsidR="00D3422A" w:rsidRDefault="00F16D0A" w:rsidP="00C86916">
      <w:pPr>
        <w:contextualSpacing/>
      </w:pPr>
      <w:bookmarkStart w:id="87" w:name="_Toc404068861"/>
      <w:r w:rsidRPr="000C6969">
        <w:rPr>
          <w:rStyle w:val="Heading2Char"/>
        </w:rPr>
        <w:t>Disabled Parking:</w:t>
      </w:r>
      <w:bookmarkEnd w:id="87"/>
      <w:r>
        <w:t xml:space="preserve">  </w:t>
      </w:r>
      <w:r w:rsidR="004306E5" w:rsidRPr="00C95D67">
        <w:t>Public or specialized transit services vans that are funded by KDOT are not allowed to</w:t>
      </w:r>
      <w:r w:rsidR="004306E5" w:rsidRPr="00C95D67">
        <w:rPr>
          <w:color w:val="FF0000"/>
        </w:rPr>
        <w:t xml:space="preserve"> </w:t>
      </w:r>
      <w:r w:rsidR="004306E5" w:rsidRPr="00C95D67">
        <w:t>park in the disabled parking area at public or private locations without a</w:t>
      </w:r>
      <w:r w:rsidR="001C1617" w:rsidRPr="00C95D67">
        <w:t>n</w:t>
      </w:r>
      <w:r w:rsidR="00C47C28" w:rsidRPr="00C95D67">
        <w:t xml:space="preserve"> ADA vehicle tag or ADA </w:t>
      </w:r>
      <w:r w:rsidR="004306E5" w:rsidRPr="00C95D67">
        <w:t>hangtag. The ADA vehicle tag or ADA mirror hangtag is available by contacting the Coun</w:t>
      </w:r>
      <w:r>
        <w:t>ty Treasurer’s office in each c</w:t>
      </w:r>
      <w:r w:rsidR="004306E5" w:rsidRPr="00C95D67">
        <w:t xml:space="preserve">ounty in Kansas. Transit vehicles are delivered with ADA emblems &amp; stickers to designate ADA </w:t>
      </w:r>
      <w:r w:rsidR="001C1617" w:rsidRPr="00C95D67">
        <w:t xml:space="preserve">seating or wheel chair </w:t>
      </w:r>
      <w:r w:rsidR="004306E5" w:rsidRPr="00C95D67">
        <w:t xml:space="preserve">area in the transit van. These stickers </w:t>
      </w:r>
      <w:r w:rsidR="004306E5" w:rsidRPr="00C95D67">
        <w:rPr>
          <w:u w:val="single"/>
        </w:rPr>
        <w:t>DO NOT</w:t>
      </w:r>
      <w:r w:rsidR="004306E5" w:rsidRPr="00C95D67">
        <w:t xml:space="preserve"> take the place of the Kansas State ADA vehicle tag or the ADA hangtag that is hung at the vehicle mirror.</w:t>
      </w:r>
    </w:p>
    <w:p w:rsidR="00F16D0A" w:rsidRPr="00C95D67" w:rsidRDefault="00F16D0A" w:rsidP="00C86916">
      <w:pPr>
        <w:contextualSpacing/>
      </w:pPr>
    </w:p>
    <w:p w:rsidR="00D3422A" w:rsidRDefault="00F16D0A" w:rsidP="00C86916">
      <w:pPr>
        <w:contextualSpacing/>
      </w:pPr>
      <w:bookmarkStart w:id="88" w:name="_Toc404068862"/>
      <w:r w:rsidRPr="000C6969">
        <w:rPr>
          <w:rStyle w:val="Heading2Char"/>
        </w:rPr>
        <w:t>Project Income:</w:t>
      </w:r>
      <w:bookmarkEnd w:id="88"/>
      <w:r w:rsidRPr="00F16D0A">
        <w:t xml:space="preserve">  </w:t>
      </w:r>
      <w:r w:rsidR="00D3422A" w:rsidRPr="00F16D0A">
        <w:t xml:space="preserve">Project income is required to be reported by each transit agency. </w:t>
      </w:r>
      <w:r w:rsidR="001C3EB2" w:rsidRPr="003A3A78">
        <w:t>All b</w:t>
      </w:r>
      <w:r w:rsidR="00D3422A" w:rsidRPr="003A3A78">
        <w:t>us donations or passenger fees received should be reconciled on a daily basis</w:t>
      </w:r>
      <w:r w:rsidR="002D1773" w:rsidRPr="003A3A78">
        <w:t xml:space="preserve"> and deposited at least once per week</w:t>
      </w:r>
      <w:r w:rsidR="00D3422A" w:rsidRPr="003A3A78">
        <w:t>.</w:t>
      </w:r>
      <w:r w:rsidR="00D3422A" w:rsidRPr="00A6600A">
        <w:rPr>
          <w:b/>
        </w:rPr>
        <w:t xml:space="preserve"> </w:t>
      </w:r>
      <w:r w:rsidR="007F1E2C" w:rsidRPr="00A6600A">
        <w:t>All</w:t>
      </w:r>
      <w:r w:rsidR="007F1E2C" w:rsidRPr="00F16D0A">
        <w:t xml:space="preserve"> m</w:t>
      </w:r>
      <w:r w:rsidR="00D3422A" w:rsidRPr="00F16D0A">
        <w:t xml:space="preserve">onies received should be counted by </w:t>
      </w:r>
      <w:r w:rsidRPr="00F16D0A">
        <w:t>two</w:t>
      </w:r>
      <w:r w:rsidR="00D3422A" w:rsidRPr="00F16D0A">
        <w:t xml:space="preserve"> staff members of the transportation services agency and deposited into the agency bank account. </w:t>
      </w:r>
    </w:p>
    <w:p w:rsidR="00F16D0A" w:rsidRPr="00F16D0A" w:rsidRDefault="00F16D0A" w:rsidP="00C86916">
      <w:pPr>
        <w:contextualSpacing/>
      </w:pPr>
    </w:p>
    <w:p w:rsidR="005052B9" w:rsidRPr="00C95D67" w:rsidRDefault="00F16D0A" w:rsidP="00C86916">
      <w:pPr>
        <w:contextualSpacing/>
      </w:pPr>
      <w:bookmarkStart w:id="89" w:name="_Toc404068863"/>
      <w:r w:rsidRPr="000C6969">
        <w:rPr>
          <w:rStyle w:val="Heading2Char"/>
        </w:rPr>
        <w:t>Vehicle Storage:</w:t>
      </w:r>
      <w:bookmarkEnd w:id="89"/>
      <w:r>
        <w:t xml:space="preserve">  </w:t>
      </w:r>
      <w:r w:rsidR="005052B9" w:rsidRPr="00C95D67">
        <w:t xml:space="preserve">Storage of public transit vehicles will </w:t>
      </w:r>
      <w:r w:rsidR="001614FD">
        <w:t>be verified at the triennial on-</w:t>
      </w:r>
      <w:r w:rsidR="005052B9" w:rsidRPr="00C95D67">
        <w:t xml:space="preserve">site review. Information on the location of the storage facility </w:t>
      </w:r>
      <w:r w:rsidR="001614FD">
        <w:t>and</w:t>
      </w:r>
      <w:r w:rsidR="005052B9" w:rsidRPr="00C95D67">
        <w:t xml:space="preserve"> the amount of storage costs claimed will be included in the verification. </w:t>
      </w:r>
      <w:r w:rsidR="00F55CA9" w:rsidRPr="00C95D67">
        <w:t xml:space="preserve"> Vehicles may not be </w:t>
      </w:r>
      <w:r w:rsidR="00D40F50" w:rsidRPr="00C95D67">
        <w:t xml:space="preserve">parked </w:t>
      </w:r>
      <w:r w:rsidR="00F55CA9" w:rsidRPr="00C95D67">
        <w:t xml:space="preserve">at private residences for extended periods </w:t>
      </w:r>
      <w:r w:rsidR="00D40F50" w:rsidRPr="00C95D67">
        <w:t>of time</w:t>
      </w:r>
      <w:r w:rsidR="001614FD">
        <w:t xml:space="preserve"> </w:t>
      </w:r>
      <w:r w:rsidR="00F55CA9" w:rsidRPr="00C95D67">
        <w:t>(overnight parking or during lunches and breaks).</w:t>
      </w:r>
    </w:p>
    <w:p w:rsidR="001614FD" w:rsidRDefault="004A5783" w:rsidP="00C86916">
      <w:pPr>
        <w:contextualSpacing/>
      </w:pPr>
      <w:r w:rsidRPr="00C95D67">
        <w:t xml:space="preserve">     </w:t>
      </w:r>
    </w:p>
    <w:p w:rsidR="00AD418C" w:rsidRPr="00AD418C" w:rsidRDefault="001614FD" w:rsidP="00C86916">
      <w:pPr>
        <w:contextualSpacing/>
      </w:pPr>
      <w:bookmarkStart w:id="90" w:name="_Toc404068864"/>
      <w:r w:rsidRPr="000C6969">
        <w:rPr>
          <w:rStyle w:val="Heading2Char"/>
        </w:rPr>
        <w:t>Vehicle Labeling:</w:t>
      </w:r>
      <w:bookmarkEnd w:id="90"/>
      <w:r>
        <w:t xml:space="preserve">  </w:t>
      </w:r>
      <w:r w:rsidR="00C60DD2" w:rsidRPr="00C95D67">
        <w:t xml:space="preserve">The public transportation </w:t>
      </w:r>
      <w:r w:rsidR="00332B92">
        <w:t>services program (U.S.C. 49-5311)</w:t>
      </w:r>
      <w:r w:rsidR="00F62976">
        <w:t xml:space="preserve"> </w:t>
      </w:r>
      <w:r w:rsidR="00F62976" w:rsidRPr="00B15C31">
        <w:t xml:space="preserve">&amp; </w:t>
      </w:r>
      <w:r w:rsidR="00061E61" w:rsidRPr="00B15C31">
        <w:t>(</w:t>
      </w:r>
      <w:r w:rsidR="00F62976" w:rsidRPr="00B15C31">
        <w:t>U.S.C. 49-5316</w:t>
      </w:r>
      <w:r w:rsidR="00061E61" w:rsidRPr="00B15C31">
        <w:t>)</w:t>
      </w:r>
      <w:r w:rsidR="00F62976" w:rsidRPr="00B15C31">
        <w:t xml:space="preserve"> JARC program </w:t>
      </w:r>
      <w:r w:rsidR="00F62976">
        <w:t>require</w:t>
      </w:r>
      <w:r w:rsidR="00C60DD2" w:rsidRPr="00C95D67">
        <w:t xml:space="preserve"> all </w:t>
      </w:r>
      <w:r w:rsidR="001C3EB2" w:rsidRPr="00C95D67">
        <w:t xml:space="preserve">of the </w:t>
      </w:r>
      <w:r w:rsidR="00C60DD2" w:rsidRPr="00C95D67">
        <w:t xml:space="preserve">transit vehicles to be labeled with the words </w:t>
      </w:r>
      <w:r>
        <w:t xml:space="preserve">GENERAL PUBLIC </w:t>
      </w:r>
      <w:r w:rsidR="003E6130" w:rsidRPr="00C95D67">
        <w:lastRenderedPageBreak/>
        <w:t>TRANSPORTATION</w:t>
      </w:r>
      <w:r w:rsidR="003E6130" w:rsidRPr="00C95D67">
        <w:rPr>
          <w:color w:val="FF0000"/>
        </w:rPr>
        <w:t xml:space="preserve"> </w:t>
      </w:r>
      <w:r>
        <w:t xml:space="preserve">and </w:t>
      </w:r>
      <w:r w:rsidR="003E6130" w:rsidRPr="00C95D67">
        <w:t>the local agen</w:t>
      </w:r>
      <w:r w:rsidR="00C60DD2" w:rsidRPr="00C95D67">
        <w:t>cy telephone number.</w:t>
      </w:r>
      <w:r w:rsidR="00F10ECD" w:rsidRPr="00C95D67">
        <w:t xml:space="preserve"> Public transportation services providers are </w:t>
      </w:r>
      <w:r w:rsidR="001C3EB2" w:rsidRPr="00C95D67">
        <w:t>not allowed to include any logo</w:t>
      </w:r>
      <w:r w:rsidR="00F10ECD" w:rsidRPr="00C95D67">
        <w:t>s or marking that specify specific clientele (Examples: Senior Center, Senior Express, Golden Years, Sheltered Workshop, Disabled Services or Adult Transportation).</w:t>
      </w:r>
      <w:r>
        <w:t xml:space="preserve">  </w:t>
      </w:r>
      <w:r w:rsidR="00F10ECD" w:rsidRPr="00C95D67">
        <w:t xml:space="preserve">Vehicle labeling is a part of the bid specification </w:t>
      </w:r>
      <w:r>
        <w:t>and</w:t>
      </w:r>
      <w:r w:rsidR="00F10ECD" w:rsidRPr="00C95D67">
        <w:t xml:space="preserve"> is included on the vehicle order form. Vehicl</w:t>
      </w:r>
      <w:r w:rsidR="009B62A3" w:rsidRPr="00C95D67">
        <w:t>e labeling must be in UPPER CASE</w:t>
      </w:r>
      <w:r w:rsidR="00F10ECD" w:rsidRPr="00C95D67">
        <w:t xml:space="preserve"> letters followed by the local telephone number. Transit agencies that wish to add their County or City name</w:t>
      </w:r>
      <w:r w:rsidR="009B62A3" w:rsidRPr="00C95D67">
        <w:t xml:space="preserve"> are required to get </w:t>
      </w:r>
      <w:r w:rsidR="00F10ECD" w:rsidRPr="00C95D67">
        <w:t xml:space="preserve">pre-approval from the KDOT Program Consultant. The provider must also communicate this request with the vendor at the vehicle order meeting </w:t>
      </w:r>
      <w:r w:rsidR="009B62A3" w:rsidRPr="00C95D67">
        <w:t>and is responsible to pay for any</w:t>
      </w:r>
      <w:r w:rsidR="003A0E6E" w:rsidRPr="00C95D67">
        <w:t xml:space="preserve"> additional expenses.</w:t>
      </w:r>
      <w:r w:rsidR="002B40AB">
        <w:t xml:space="preserve">  </w:t>
      </w:r>
      <w:r w:rsidR="00F278F5" w:rsidRPr="00C95D67">
        <w:t xml:space="preserve">Older vehicles that are used as backup vehicles will be grandfathered into the transportation program with the labeling that is currently on the vehicle. </w:t>
      </w:r>
    </w:p>
    <w:p w:rsidR="00413367" w:rsidRPr="00F54CA8" w:rsidRDefault="00AD418C" w:rsidP="00C86916">
      <w:pPr>
        <w:contextualSpacing/>
      </w:pPr>
      <w:r w:rsidRPr="005C67FE">
        <w:t>U.S.C. 49-5310</w:t>
      </w:r>
      <w:r w:rsidR="00F62976">
        <w:t xml:space="preserve"> &amp; </w:t>
      </w:r>
      <w:r w:rsidRPr="00F54CA8">
        <w:t xml:space="preserve">U.S.C. 49-5317 grant recipients </w:t>
      </w:r>
      <w:r w:rsidR="006E5231" w:rsidRPr="00F54CA8">
        <w:rPr>
          <w:u w:val="single"/>
        </w:rPr>
        <w:t xml:space="preserve">are </w:t>
      </w:r>
      <w:r w:rsidRPr="00F54CA8">
        <w:rPr>
          <w:u w:val="single"/>
        </w:rPr>
        <w:t>not</w:t>
      </w:r>
      <w:r w:rsidRPr="00F54CA8">
        <w:t xml:space="preserve"> required to label their vehicles. </w:t>
      </w:r>
    </w:p>
    <w:p w:rsidR="0012561F" w:rsidRPr="00D81BC5" w:rsidRDefault="0012561F" w:rsidP="00C86916">
      <w:pPr>
        <w:contextualSpacing/>
      </w:pPr>
    </w:p>
    <w:p w:rsidR="00413367" w:rsidRPr="0064483D" w:rsidRDefault="00413367" w:rsidP="00413367">
      <w:r w:rsidRPr="0064483D">
        <w:rPr>
          <w:bCs/>
        </w:rPr>
        <w:t>Effective 07/01/13 the U.S.C. 49-5316 (Job Access Reverse Commute) program will be c</w:t>
      </w:r>
      <w:r w:rsidR="00332B92" w:rsidRPr="0064483D">
        <w:rPr>
          <w:bCs/>
        </w:rPr>
        <w:t xml:space="preserve">ombined with the U.S.C. 49-5311 </w:t>
      </w:r>
      <w:r w:rsidR="00F62976">
        <w:rPr>
          <w:bCs/>
        </w:rPr>
        <w:t xml:space="preserve">public transit services </w:t>
      </w:r>
      <w:r w:rsidRPr="0064483D">
        <w:rPr>
          <w:bCs/>
        </w:rPr>
        <w:t>program. All U.S.C. 5316 transit services providers will be required to label their vehicles with the words GENERAL PUBLIC TRANSPORTATION and the local agency telephone number.  U.S.C. 49-5316 providers will not</w:t>
      </w:r>
      <w:r w:rsidR="00332B92" w:rsidRPr="0064483D">
        <w:rPr>
          <w:bCs/>
        </w:rPr>
        <w:t xml:space="preserve"> be allowed to include any logo</w:t>
      </w:r>
      <w:r w:rsidRPr="0064483D">
        <w:rPr>
          <w:bCs/>
        </w:rPr>
        <w:t>s or markin</w:t>
      </w:r>
      <w:r w:rsidR="00A67DED" w:rsidRPr="0064483D">
        <w:rPr>
          <w:bCs/>
        </w:rPr>
        <w:t>gs that specify clientele (Sr. C</w:t>
      </w:r>
      <w:r w:rsidRPr="0064483D">
        <w:rPr>
          <w:bCs/>
        </w:rPr>
        <w:t>enter, Senior Express, Golden Years</w:t>
      </w:r>
      <w:r w:rsidR="00A67DED" w:rsidRPr="0064483D">
        <w:rPr>
          <w:bCs/>
        </w:rPr>
        <w:t>, Sheltered Workshop, Disabled S</w:t>
      </w:r>
      <w:r w:rsidRPr="0064483D">
        <w:rPr>
          <w:bCs/>
        </w:rPr>
        <w:t>erv</w:t>
      </w:r>
      <w:r w:rsidR="00A67DED" w:rsidRPr="0064483D">
        <w:rPr>
          <w:bCs/>
        </w:rPr>
        <w:t xml:space="preserve">ices or Adult Transportation). </w:t>
      </w:r>
      <w:r w:rsidRPr="0064483D">
        <w:rPr>
          <w:bCs/>
        </w:rPr>
        <w:t xml:space="preserve">Vehicle labeling for U.S.C. 49-5316 vans is a part of the bid specification &amp; will included on the vehicle order form. U.S.C. 49-5316 vehicle labeling will be in UPPER CASE letters followed by the local telephone number.  JARC funded agencies that wish to add their City or County name are required to get pre-approval from the KDOT Program Consultant. The provider will be expected to communicate this request with the vendor at the vehicle order meeting and is responsible to pay for any additional expenses. </w:t>
      </w:r>
    </w:p>
    <w:p w:rsidR="00A6600A" w:rsidRPr="0064483D" w:rsidRDefault="00A6600A" w:rsidP="00C86916">
      <w:pPr>
        <w:contextualSpacing/>
      </w:pPr>
      <w:r w:rsidRPr="0064483D">
        <w:t>Agencies approved to participate in the Regional Rural Transportation program will be required to label all vehicles with the</w:t>
      </w:r>
      <w:r w:rsidR="002E3BF8" w:rsidRPr="0064483D">
        <w:t xml:space="preserve"> approved Kansas Rides logo </w:t>
      </w:r>
      <w:r w:rsidRPr="0064483D">
        <w:t>and labeling.</w:t>
      </w:r>
    </w:p>
    <w:p w:rsidR="001B193E" w:rsidRDefault="001B193E" w:rsidP="00C86916">
      <w:pPr>
        <w:contextualSpacing/>
      </w:pPr>
    </w:p>
    <w:p w:rsidR="00A6600A" w:rsidRPr="00F62976" w:rsidRDefault="001B193E" w:rsidP="00C86916">
      <w:pPr>
        <w:contextualSpacing/>
        <w:rPr>
          <w:color w:val="FF0000"/>
        </w:rPr>
      </w:pPr>
      <w:bookmarkStart w:id="91" w:name="_Toc404068865"/>
      <w:r w:rsidRPr="00B15C31">
        <w:rPr>
          <w:rStyle w:val="Heading2Char"/>
        </w:rPr>
        <w:t>KDOT Decals:</w:t>
      </w:r>
      <w:bookmarkEnd w:id="91"/>
      <w:r w:rsidRPr="00B15C31">
        <w:t xml:space="preserve">  </w:t>
      </w:r>
      <w:r w:rsidRPr="00C95D67">
        <w:t xml:space="preserve">The KDOT Office of Public Transportation will issue a KDOT Public Transit Network decal to all agencies when they receive a new transit vehicle. The small decals go on the lower right hand side of the back door on all 5-7 passenger mini-van or ramp mini-vans. The large decal is to be placed on the back door of the 12, 13, 14 </w:t>
      </w:r>
      <w:r>
        <w:t>and</w:t>
      </w:r>
      <w:r w:rsidRPr="00C95D67">
        <w:t xml:space="preserve"> 20 passenger vans on the lower right hand side</w:t>
      </w:r>
      <w:r w:rsidRPr="005A4888">
        <w:t xml:space="preserve">. </w:t>
      </w:r>
      <w:r w:rsidR="00AD418C" w:rsidRPr="005A4888">
        <w:t xml:space="preserve">Decals are not to be placed over windows or in the center of the door. </w:t>
      </w:r>
      <w:r w:rsidRPr="00C95D67">
        <w:t xml:space="preserve">Verification of the decal being on the vehicle in the </w:t>
      </w:r>
      <w:r w:rsidR="00DE68FD">
        <w:t xml:space="preserve"> </w:t>
      </w:r>
      <w:r w:rsidRPr="00C95D67">
        <w:t>proper location will be done at the triennial on site review.</w:t>
      </w:r>
      <w:r w:rsidR="00F62976">
        <w:t xml:space="preserve"> </w:t>
      </w:r>
    </w:p>
    <w:p w:rsidR="00F62976" w:rsidRDefault="00F62976" w:rsidP="00C86916">
      <w:pPr>
        <w:contextualSpacing/>
      </w:pPr>
    </w:p>
    <w:p w:rsidR="00A6600A" w:rsidRPr="0064483D" w:rsidRDefault="00A6600A" w:rsidP="00C86916">
      <w:pPr>
        <w:contextualSpacing/>
      </w:pPr>
      <w:r w:rsidRPr="0064483D">
        <w:t xml:space="preserve">All vehicles that are approved to operate under the Regional Rural Transit program will be required to use the </w:t>
      </w:r>
      <w:r w:rsidR="0074676B" w:rsidRPr="0064483D">
        <w:t xml:space="preserve">KDOT approved </w:t>
      </w:r>
      <w:r w:rsidRPr="0064483D">
        <w:t>Kansas Rides decals on the vehicles.</w:t>
      </w:r>
    </w:p>
    <w:p w:rsidR="002B40AB" w:rsidRDefault="00EF6A5F" w:rsidP="00C86916">
      <w:pPr>
        <w:contextualSpacing/>
      </w:pPr>
      <w:r w:rsidRPr="00C95D67">
        <w:t xml:space="preserve">     </w:t>
      </w:r>
    </w:p>
    <w:p w:rsidR="00EF6A5F" w:rsidRDefault="002B40AB" w:rsidP="00C86916">
      <w:pPr>
        <w:contextualSpacing/>
      </w:pPr>
      <w:bookmarkStart w:id="92" w:name="_Toc404068866"/>
      <w:r w:rsidRPr="000C6969">
        <w:rPr>
          <w:rStyle w:val="Heading2Char"/>
        </w:rPr>
        <w:t>Vehicle Retirement:</w:t>
      </w:r>
      <w:bookmarkEnd w:id="92"/>
      <w:r>
        <w:t xml:space="preserve">  </w:t>
      </w:r>
      <w:r w:rsidR="00EF6A5F" w:rsidRPr="00C95D67">
        <w:t xml:space="preserve">Agencies that have vehicles that need to be retired must follow the KDOT procedure for retiring them.  </w:t>
      </w:r>
      <w:r w:rsidR="00F278F5" w:rsidRPr="00C95D67">
        <w:t>The retirement of vehicles is</w:t>
      </w:r>
      <w:r w:rsidR="001C3EB2" w:rsidRPr="00C95D67">
        <w:t xml:space="preserve"> based on age </w:t>
      </w:r>
      <w:r>
        <w:t>and</w:t>
      </w:r>
      <w:r w:rsidR="001C3EB2" w:rsidRPr="00C95D67">
        <w:t xml:space="preserve"> mileage. T</w:t>
      </w:r>
      <w:r w:rsidR="00EF6A5F" w:rsidRPr="00C95D67">
        <w:t>he Federal Transit Administration depreciation rate will be used when a vehicle is being retired. If a vehicle has less than an 80,000 mile odometer reading then it will be transferred to another transit agency. The agency that accepts the transferred vehicle will be responsible to pay the agency that is transferring the vehicle 20% of the current value of the vehicle.</w:t>
      </w:r>
      <w:r w:rsidR="00F278F5" w:rsidRPr="00C95D67">
        <w:t xml:space="preserve"> </w:t>
      </w:r>
    </w:p>
    <w:p w:rsidR="002B40AB" w:rsidRDefault="002B40AB" w:rsidP="00C86916">
      <w:pPr>
        <w:contextualSpacing/>
      </w:pPr>
    </w:p>
    <w:p w:rsidR="002B40AB" w:rsidRDefault="002B40AB" w:rsidP="00C86916">
      <w:pPr>
        <w:contextualSpacing/>
      </w:pPr>
      <w:bookmarkStart w:id="93" w:name="_Toc404068867"/>
      <w:r w:rsidRPr="000C6969">
        <w:rPr>
          <w:rStyle w:val="Heading2Char"/>
        </w:rPr>
        <w:lastRenderedPageBreak/>
        <w:t>Vehicle Accidents:</w:t>
      </w:r>
      <w:bookmarkEnd w:id="93"/>
      <w:r>
        <w:t xml:space="preserve">  </w:t>
      </w:r>
      <w:r w:rsidR="008F34D3" w:rsidRPr="00C95D67">
        <w:t xml:space="preserve">All </w:t>
      </w:r>
      <w:r w:rsidR="00D40F50" w:rsidRPr="00C95D67">
        <w:t xml:space="preserve">vehicle </w:t>
      </w:r>
      <w:r w:rsidR="008F34D3" w:rsidRPr="00C95D67">
        <w:t xml:space="preserve">accidents are required to be reported </w:t>
      </w:r>
      <w:r>
        <w:t>to the insurance provider, police and KDOT Program Consultant</w:t>
      </w:r>
      <w:r w:rsidR="00D40F50" w:rsidRPr="00C95D67">
        <w:t>. Accidents that involve transporting a passenger away from the scene of the accident are required to be reported to the Federal Transit Administration by KDOT.</w:t>
      </w:r>
      <w:r w:rsidR="00D40F50" w:rsidRPr="00C95D67">
        <w:rPr>
          <w:color w:val="FF0000"/>
        </w:rPr>
        <w:t xml:space="preserve">  </w:t>
      </w:r>
      <w:r w:rsidR="00D40F50" w:rsidRPr="00C95D67">
        <w:t xml:space="preserve">The public transportation services provider must also follow all accident reporting protocol as defined in the Drug </w:t>
      </w:r>
      <w:r>
        <w:t>and</w:t>
      </w:r>
      <w:r w:rsidR="00D40F50" w:rsidRPr="00C95D67">
        <w:t xml:space="preserve"> Alcohol testing regulations.</w:t>
      </w:r>
      <w:r>
        <w:t xml:space="preserve">  </w:t>
      </w:r>
      <w:r w:rsidR="008F34D3" w:rsidRPr="00C95D67">
        <w:t xml:space="preserve">This same rule applies to incidents or accidents that involve passengers.  </w:t>
      </w:r>
    </w:p>
    <w:p w:rsidR="0076672E" w:rsidRDefault="0076672E" w:rsidP="00C86916">
      <w:pPr>
        <w:contextualSpacing/>
      </w:pPr>
    </w:p>
    <w:p w:rsidR="0076672E" w:rsidRPr="0064483D" w:rsidRDefault="0076672E" w:rsidP="00C86916">
      <w:pPr>
        <w:contextualSpacing/>
      </w:pPr>
      <w:r w:rsidRPr="0064483D">
        <w:t xml:space="preserve">The office of Public Transportation has a new form for </w:t>
      </w:r>
      <w:r w:rsidR="00F70B2F" w:rsidRPr="0064483D">
        <w:rPr>
          <w:u w:val="single"/>
        </w:rPr>
        <w:t xml:space="preserve">all </w:t>
      </w:r>
      <w:r w:rsidRPr="0064483D">
        <w:rPr>
          <w:u w:val="single"/>
        </w:rPr>
        <w:t>transit services agencies</w:t>
      </w:r>
      <w:r w:rsidRPr="0064483D">
        <w:t xml:space="preserve"> to use to report vehicle accidents or incidents. The form is available on the website under Provider Forms.</w:t>
      </w:r>
      <w:r w:rsidR="00F70B2F" w:rsidRPr="0064483D">
        <w:t xml:space="preserve"> If the transit services agency has a vehicle accident/incident report form that they are required to use by their governing entity KDOT will accept those forms when reporting accidents or incidents.</w:t>
      </w:r>
    </w:p>
    <w:p w:rsidR="00202C48" w:rsidRDefault="00202C48" w:rsidP="00C86916">
      <w:pPr>
        <w:contextualSpacing/>
      </w:pPr>
    </w:p>
    <w:p w:rsidR="002B40AB" w:rsidRDefault="00EF6A5F" w:rsidP="00C86916">
      <w:pPr>
        <w:contextualSpacing/>
      </w:pPr>
      <w:r w:rsidRPr="00C95D67">
        <w:t xml:space="preserve">Transit vehicles </w:t>
      </w:r>
      <w:r w:rsidR="008F34D3" w:rsidRPr="00C95D67">
        <w:t xml:space="preserve">that have been wrecked or </w:t>
      </w:r>
      <w:r w:rsidRPr="00C95D67">
        <w:t xml:space="preserve">declared </w:t>
      </w:r>
      <w:r w:rsidR="008F34D3" w:rsidRPr="00C95D67">
        <w:t xml:space="preserve">to be </w:t>
      </w:r>
      <w:r w:rsidRPr="00C95D67">
        <w:t>totaled by their insura</w:t>
      </w:r>
      <w:r w:rsidR="002B40AB">
        <w:t>nce agency will</w:t>
      </w:r>
      <w:r w:rsidR="00B8274F" w:rsidRPr="00C95D67">
        <w:t xml:space="preserve"> require the agency</w:t>
      </w:r>
      <w:r w:rsidRPr="00C95D67">
        <w:t xml:space="preserve"> to submit in writing a request to KDOT Office of Public Transportation for a lien release. The lien release should be submitted on the agency letterhead with the vehicle VIN number, make, model, mileage and reason for requesting the</w:t>
      </w:r>
      <w:r w:rsidR="00B8274F" w:rsidRPr="00C95D67">
        <w:t xml:space="preserve"> </w:t>
      </w:r>
      <w:r w:rsidRPr="00C95D67">
        <w:t>lien release. Copies of all information pertinent to the accident &amp; insurance claim must also be submitted. The Office of Public Transpo</w:t>
      </w:r>
      <w:r w:rsidR="008F34D3" w:rsidRPr="00C95D67">
        <w:t xml:space="preserve">rtation will make the final determination on allowing the lien release once the complete information has been received. A complete buyout of the vehicle may be appropriate or the provider agency may be allowed to keep the vehicle depending on the severity of the damage </w:t>
      </w:r>
      <w:r w:rsidR="002B40AB">
        <w:t>and</w:t>
      </w:r>
      <w:r w:rsidR="008F34D3" w:rsidRPr="00C95D67">
        <w:t xml:space="preserve"> the decision</w:t>
      </w:r>
      <w:r w:rsidR="00255D92" w:rsidRPr="00C95D67">
        <w:t xml:space="preserve"> made by the insurance company as to what they have declared as the value of the vehicle. </w:t>
      </w:r>
      <w:r w:rsidR="001C1617" w:rsidRPr="00C95D67">
        <w:t xml:space="preserve"> </w:t>
      </w:r>
      <w:r w:rsidR="001C1617" w:rsidRPr="002B40AB">
        <w:t xml:space="preserve">If the </w:t>
      </w:r>
      <w:r w:rsidR="00B8274F" w:rsidRPr="002B40AB">
        <w:t xml:space="preserve">fair market </w:t>
      </w:r>
      <w:r w:rsidR="001C1617" w:rsidRPr="002B40AB">
        <w:t xml:space="preserve">value of the vehicle is over $5,000.00 then 80% of the value will be returned to KDOT Office of Public Transportation. </w:t>
      </w:r>
      <w:r w:rsidR="00255D92" w:rsidRPr="002B40AB">
        <w:t>If the provider agency wishes to secure a new vehicle as a replacement for a totaled vehicle they must wait to apply for the vehicle in the next fiscal year. All options for replacing the vehicle must be discussed with the KDOT Program Consultant for their area.</w:t>
      </w:r>
      <w:r w:rsidR="002B40AB" w:rsidRPr="002B40AB">
        <w:t xml:space="preserve">  </w:t>
      </w:r>
    </w:p>
    <w:p w:rsidR="00202C48" w:rsidRDefault="00202C48" w:rsidP="00C86916">
      <w:pPr>
        <w:contextualSpacing/>
      </w:pPr>
    </w:p>
    <w:p w:rsidR="00EF6A5F" w:rsidRDefault="00255D92" w:rsidP="00C86916">
      <w:pPr>
        <w:contextualSpacing/>
        <w:rPr>
          <w:i/>
        </w:rPr>
      </w:pPr>
      <w:r w:rsidRPr="002B40AB">
        <w:t xml:space="preserve">If the </w:t>
      </w:r>
      <w:r w:rsidR="00C3061E">
        <w:t>transportation service</w:t>
      </w:r>
      <w:r w:rsidR="00B8274F" w:rsidRPr="002B40AB">
        <w:t xml:space="preserve"> </w:t>
      </w:r>
      <w:r w:rsidRPr="002B40AB">
        <w:t xml:space="preserve">agency </w:t>
      </w:r>
      <w:r w:rsidR="00B8274F" w:rsidRPr="002B40AB">
        <w:t xml:space="preserve">or organization has only one vehicle </w:t>
      </w:r>
      <w:r w:rsidR="002B40AB" w:rsidRPr="002B40AB">
        <w:t>and</w:t>
      </w:r>
      <w:r w:rsidR="00B8274F" w:rsidRPr="002B40AB">
        <w:t xml:space="preserve"> it is a</w:t>
      </w:r>
      <w:r w:rsidRPr="002B40AB">
        <w:t xml:space="preserve"> vehicle that has been wrecked or totaled then the KDOT Office of Public Transportation will</w:t>
      </w:r>
      <w:r w:rsidR="00C3061E">
        <w:t xml:space="preserve"> work with the agency to</w:t>
      </w:r>
      <w:r w:rsidRPr="002B40AB">
        <w:t xml:space="preserve"> secure</w:t>
      </w:r>
      <w:r w:rsidR="00C3061E">
        <w:t xml:space="preserve"> a </w:t>
      </w:r>
      <w:r w:rsidRPr="002B40AB">
        <w:t>replacement vehicle</w:t>
      </w:r>
      <w:r w:rsidR="00C3061E">
        <w:t xml:space="preserve">. </w:t>
      </w:r>
      <w:r w:rsidR="00B8274F" w:rsidRPr="002B40AB">
        <w:t>If an agency needs to use this option in securing a new vehicle they must contact the KDOT Office of Public Transportation Public Service Administrator to initiate the process.</w:t>
      </w:r>
      <w:r w:rsidR="002B40AB">
        <w:t xml:space="preserve">  </w:t>
      </w:r>
      <w:r w:rsidR="008F34D3" w:rsidRPr="003A3A78">
        <w:t>Incident or accident reports are considered a part of the transportation program and are required to be on file in the transit agency office.</w:t>
      </w:r>
      <w:r w:rsidR="002B40AB" w:rsidRPr="003A3A78">
        <w:t xml:space="preserve">  Additionally, the pre-trip inspection for the date of the accident must be on file in the transit agency office.</w:t>
      </w:r>
    </w:p>
    <w:p w:rsidR="00202C48" w:rsidRPr="002B40AB" w:rsidRDefault="00202C48" w:rsidP="00C86916">
      <w:pPr>
        <w:contextualSpacing/>
      </w:pPr>
    </w:p>
    <w:p w:rsidR="00AA1B1A" w:rsidRDefault="00AA1B1A" w:rsidP="00C86916">
      <w:pPr>
        <w:contextualSpacing/>
      </w:pPr>
      <w:r w:rsidRPr="00C95D67">
        <w:t>The cost to repair damaged vans is an allowable expense on the transportation program operating report. The expense may only be submitted after the insurance company has settled all claims. A copy of the claim and what amount the insurance company paid to the provider must be submitted to KDOT. The amount to be reported on the KDOT expense form #935 should only be what the insurance company did not cover for the provide</w:t>
      </w:r>
      <w:r w:rsidR="00B8274F" w:rsidRPr="00C95D67">
        <w:t xml:space="preserve">r. </w:t>
      </w:r>
      <w:r w:rsidR="00B753E8" w:rsidRPr="002B40AB">
        <w:t>A deductible is a reimbursable expense.</w:t>
      </w:r>
    </w:p>
    <w:p w:rsidR="00202C48" w:rsidRDefault="00202C48" w:rsidP="00C86916">
      <w:pPr>
        <w:contextualSpacing/>
      </w:pPr>
    </w:p>
    <w:p w:rsidR="005F35BB" w:rsidRDefault="005F35BB" w:rsidP="005F35BB">
      <w:pPr>
        <w:contextualSpacing/>
      </w:pPr>
      <w:r w:rsidRPr="00123548">
        <w:t xml:space="preserve">The KDOT Office of Public Transportation does not pay for outside rental of vans when a KDOT transit vehicle has been wrecked or totaled. If a transit agency chooses to lease a vehicle from another transit agency that is in the current KDOT transportation services program, KDOT must be informed in advance of this decision for prior approval of any type of lease or rental fees that will be paid. An inter-local </w:t>
      </w:r>
      <w:r w:rsidRPr="00123548">
        <w:lastRenderedPageBreak/>
        <w:t>agreement for v</w:t>
      </w:r>
      <w:r w:rsidR="00123548" w:rsidRPr="00123548">
        <w:t>ehicle</w:t>
      </w:r>
      <w:r w:rsidRPr="00123548">
        <w:t xml:space="preserve"> sharing is an acceptable practice within each Coordinated Transit District to cover agencies that may have v</w:t>
      </w:r>
      <w:r w:rsidR="00123548" w:rsidRPr="00123548">
        <w:t>ehicles</w:t>
      </w:r>
      <w:r w:rsidRPr="00123548">
        <w:t xml:space="preserve"> out of service due to accidents or excessive maintenance.</w:t>
      </w:r>
    </w:p>
    <w:p w:rsidR="00F01405" w:rsidRPr="005A4888" w:rsidRDefault="00F01405" w:rsidP="005F35BB">
      <w:pPr>
        <w:contextualSpacing/>
      </w:pPr>
    </w:p>
    <w:p w:rsidR="00F01405" w:rsidRPr="008734C2" w:rsidRDefault="00F01405" w:rsidP="005F35BB">
      <w:pPr>
        <w:contextualSpacing/>
        <w:rPr>
          <w:color w:val="FF0000"/>
        </w:rPr>
      </w:pPr>
      <w:r w:rsidRPr="00A6600A">
        <w:t xml:space="preserve">Vehicle or Passenger (Non-Injury) Incidents Reporting: </w:t>
      </w:r>
      <w:r w:rsidR="00473EA4" w:rsidRPr="003A3A78">
        <w:t xml:space="preserve">An incident is defined as </w:t>
      </w:r>
      <w:r w:rsidR="00B67B05" w:rsidRPr="003A3A78">
        <w:t>any of the following: 1) Any vehicle damage; 2) Personal injury to any party (while on the vehicle or entering the vehicle);</w:t>
      </w:r>
      <w:r w:rsidR="00FC3FD8" w:rsidRPr="003A3A78">
        <w:t xml:space="preserve"> </w:t>
      </w:r>
      <w:r w:rsidR="00B67B05" w:rsidRPr="003A3A78">
        <w:t>or 3)</w:t>
      </w:r>
      <w:r w:rsidR="00B67B05" w:rsidRPr="00A6600A">
        <w:rPr>
          <w:b/>
          <w:i/>
        </w:rPr>
        <w:t xml:space="preserve"> </w:t>
      </w:r>
      <w:r w:rsidR="00B67B05" w:rsidRPr="003A3A78">
        <w:t>Any moving violation while on duty</w:t>
      </w:r>
      <w:r w:rsidR="009023C4" w:rsidRPr="003A3A78">
        <w:t>.</w:t>
      </w:r>
      <w:r w:rsidR="009023C4" w:rsidRPr="00A6600A">
        <w:rPr>
          <w:b/>
          <w:i/>
        </w:rPr>
        <w:t xml:space="preserve"> </w:t>
      </w:r>
      <w:r w:rsidRPr="00A6600A">
        <w:t xml:space="preserve">Incidents no matter how minor should be documented by the provider agency. Non-injury incidents that require vehicle repairs must be documented </w:t>
      </w:r>
      <w:r w:rsidR="005A4888" w:rsidRPr="00A6600A">
        <w:t>and</w:t>
      </w:r>
      <w:r w:rsidRPr="00A6600A">
        <w:t xml:space="preserve"> the information submitted to the KDOT office of Public Transportation. Documentation includes the name of the employee, the passenger(s) name </w:t>
      </w:r>
      <w:r w:rsidR="005A4888" w:rsidRPr="00A6600A">
        <w:t>and</w:t>
      </w:r>
      <w:r w:rsidRPr="00A6600A">
        <w:t xml:space="preserve"> personal information, date, time </w:t>
      </w:r>
      <w:r w:rsidR="005A4888" w:rsidRPr="00A6600A">
        <w:t>and</w:t>
      </w:r>
      <w:r w:rsidRPr="00A6600A">
        <w:t xml:space="preserve"> severity of the incident as well as the estimate for the approved repairs. Incident reporting is considered a part of the provider’s</w:t>
      </w:r>
      <w:r w:rsidRPr="008734C2">
        <w:rPr>
          <w:color w:val="FF0000"/>
        </w:rPr>
        <w:t xml:space="preserve"> </w:t>
      </w:r>
      <w:r w:rsidRPr="00A6600A">
        <w:t>program records and should be retained by the agency for 5 years.</w:t>
      </w:r>
      <w:r w:rsidR="004A5482" w:rsidRPr="00A6600A">
        <w:t xml:space="preserve"> Please review the Drug &amp; Alcohol testing program requirements for all U.S.C. 49-5311 providers in regards on how to report incidents.</w:t>
      </w:r>
    </w:p>
    <w:p w:rsidR="00123548" w:rsidRDefault="00123548" w:rsidP="00C86916">
      <w:pPr>
        <w:contextualSpacing/>
      </w:pPr>
    </w:p>
    <w:p w:rsidR="00AA1B1A" w:rsidRDefault="002B40AB" w:rsidP="00C86916">
      <w:pPr>
        <w:contextualSpacing/>
      </w:pPr>
      <w:bookmarkStart w:id="94" w:name="_Toc404068868"/>
      <w:r w:rsidRPr="000C6969">
        <w:rPr>
          <w:rStyle w:val="Heading2Char"/>
        </w:rPr>
        <w:t>Transit System Policies:</w:t>
      </w:r>
      <w:bookmarkEnd w:id="94"/>
      <w:r>
        <w:t xml:space="preserve">  </w:t>
      </w:r>
      <w:r w:rsidR="009C50AF" w:rsidRPr="00C95D67">
        <w:t>All transit agencies</w:t>
      </w:r>
      <w:r w:rsidR="005F35BB">
        <w:t>,</w:t>
      </w:r>
      <w:r w:rsidR="009C50AF" w:rsidRPr="00C95D67">
        <w:t xml:space="preserve"> regardless of the KDOT funding source</w:t>
      </w:r>
      <w:r w:rsidR="005F35BB">
        <w:t>,</w:t>
      </w:r>
      <w:r w:rsidR="009C50AF" w:rsidRPr="00C95D67">
        <w:t xml:space="preserve"> must have policies adopted </w:t>
      </w:r>
      <w:r w:rsidR="005F35BB">
        <w:t>and</w:t>
      </w:r>
      <w:r w:rsidR="009C50AF" w:rsidRPr="00C95D67">
        <w:t xml:space="preserve"> </w:t>
      </w:r>
      <w:r w:rsidR="005F35BB">
        <w:t>implemented</w:t>
      </w:r>
      <w:r w:rsidR="009C50AF" w:rsidRPr="00C95D67">
        <w:t xml:space="preserve"> that define the functions of their transit system. Transportation </w:t>
      </w:r>
      <w:r w:rsidR="00B8274F" w:rsidRPr="00C95D67">
        <w:t xml:space="preserve">service policies must include: </w:t>
      </w:r>
      <w:r w:rsidR="00CE1E07" w:rsidRPr="005A4888">
        <w:t>seat belt usage,</w:t>
      </w:r>
      <w:r w:rsidR="00CE1E07">
        <w:t xml:space="preserve"> </w:t>
      </w:r>
      <w:r w:rsidR="00B8274F" w:rsidRPr="00C95D67">
        <w:t>p</w:t>
      </w:r>
      <w:r w:rsidR="009C50AF" w:rsidRPr="00C95D67">
        <w:t xml:space="preserve">assenger assistance, </w:t>
      </w:r>
      <w:r w:rsidR="005F35BB">
        <w:t xml:space="preserve">service animals, </w:t>
      </w:r>
      <w:r w:rsidR="009C50AF" w:rsidRPr="00C95D67">
        <w:t xml:space="preserve">wheel chair assistance, </w:t>
      </w:r>
      <w:r w:rsidR="003501F2">
        <w:t xml:space="preserve">passenger rules, </w:t>
      </w:r>
      <w:r w:rsidR="009C50AF" w:rsidRPr="00C95D67">
        <w:t>passenger incidents reporting, medical or other emergencies, fares or donations, pre-</w:t>
      </w:r>
      <w:r w:rsidR="00C3061E">
        <w:t xml:space="preserve"> and post- trip</w:t>
      </w:r>
      <w:r w:rsidR="009C50AF" w:rsidRPr="00C95D67">
        <w:t xml:space="preserve"> inspections,</w:t>
      </w:r>
      <w:r w:rsidR="00E7088E" w:rsidRPr="00C95D67">
        <w:t xml:space="preserve"> vehicle maintenance, </w:t>
      </w:r>
      <w:r w:rsidR="00A46592" w:rsidRPr="00C95D67">
        <w:t xml:space="preserve">the </w:t>
      </w:r>
      <w:r w:rsidR="00E7088E" w:rsidRPr="00C95D67">
        <w:t xml:space="preserve">securement of loose articles </w:t>
      </w:r>
      <w:r w:rsidR="00AC74E6" w:rsidRPr="00C95D67">
        <w:t xml:space="preserve">in the van (medical equipment, </w:t>
      </w:r>
      <w:r w:rsidR="00E7088E" w:rsidRPr="00C95D67">
        <w:t>oxygen tanks, walkers, etc.)</w:t>
      </w:r>
      <w:r w:rsidR="00AA1B1A" w:rsidRPr="00C95D67">
        <w:t xml:space="preserve"> </w:t>
      </w:r>
      <w:r w:rsidR="00B42F15">
        <w:t xml:space="preserve"> </w:t>
      </w:r>
      <w:r w:rsidR="00B42F15" w:rsidRPr="005A4888">
        <w:t>Personal hygiene issues can be included in transit services policies but the language in the policies</w:t>
      </w:r>
      <w:r w:rsidR="00386E3F" w:rsidRPr="005A4888">
        <w:t xml:space="preserve"> can not violate the Americans w</w:t>
      </w:r>
      <w:r w:rsidR="00B42F15" w:rsidRPr="005A4888">
        <w:t xml:space="preserve">ith </w:t>
      </w:r>
      <w:r w:rsidR="005C67FE" w:rsidRPr="00666E79">
        <w:t>Disabilities Law 49 CFR 37 &amp; 38</w:t>
      </w:r>
      <w:r w:rsidR="00B42F15" w:rsidRPr="00666E79">
        <w:t xml:space="preserve">. </w:t>
      </w:r>
      <w:r w:rsidR="003501F2" w:rsidRPr="00666E79">
        <w:t xml:space="preserve"> </w:t>
      </w:r>
      <w:r w:rsidR="00714B14" w:rsidRPr="00A6600A">
        <w:t xml:space="preserve">Policies for the conduct of all passengers are also required. </w:t>
      </w:r>
      <w:r w:rsidR="003501F2" w:rsidRPr="00A6600A">
        <w:t>Provider agencies are also responsible to establish perso</w:t>
      </w:r>
      <w:r w:rsidR="00D710CF" w:rsidRPr="00A6600A">
        <w:t>nnel policies, job descriptions for all transit services related positions,</w:t>
      </w:r>
      <w:r w:rsidR="003501F2" w:rsidRPr="00A6600A">
        <w:t xml:space="preserve"> </w:t>
      </w:r>
      <w:r w:rsidR="00D710CF" w:rsidRPr="00A6600A">
        <w:t>and driver physical requirements rules.</w:t>
      </w:r>
    </w:p>
    <w:p w:rsidR="00666E79" w:rsidRDefault="00666E79" w:rsidP="00C86916">
      <w:pPr>
        <w:contextualSpacing/>
      </w:pPr>
    </w:p>
    <w:p w:rsidR="00666E79" w:rsidRPr="00B15C31" w:rsidRDefault="00666E79" w:rsidP="00C86916">
      <w:pPr>
        <w:contextualSpacing/>
      </w:pPr>
      <w:r w:rsidRPr="00B15C31">
        <w:t xml:space="preserve">Sub-recipients must notify KDOT in advance of any proposed service change. This includes but </w:t>
      </w:r>
      <w:r w:rsidR="00F62976" w:rsidRPr="00B15C31">
        <w:t xml:space="preserve">is </w:t>
      </w:r>
      <w:r w:rsidRPr="00B15C31">
        <w:t>not limited to, fares, schedules, service hours, service routes or any other policy change.  Once KDOT has approved the proposed change the sub-recipient must advertise the ch</w:t>
      </w:r>
      <w:r w:rsidR="00B90341" w:rsidRPr="00B15C31">
        <w:t xml:space="preserve">ange in the local media 30 days </w:t>
      </w:r>
      <w:r w:rsidRPr="00B15C31">
        <w:t>prior to making the change.  The notification must also be distributed to all passengers.</w:t>
      </w:r>
    </w:p>
    <w:p w:rsidR="00123548" w:rsidRPr="008734C2" w:rsidRDefault="0048713F" w:rsidP="00C86916">
      <w:pPr>
        <w:contextualSpacing/>
        <w:rPr>
          <w:color w:val="FF0000"/>
        </w:rPr>
      </w:pPr>
      <w:r w:rsidRPr="008734C2">
        <w:rPr>
          <w:color w:val="FF0000"/>
        </w:rPr>
        <w:t xml:space="preserve">   </w:t>
      </w:r>
    </w:p>
    <w:p w:rsidR="0048713F" w:rsidRPr="00C95D67" w:rsidRDefault="00123548" w:rsidP="00C86916">
      <w:pPr>
        <w:contextualSpacing/>
      </w:pPr>
      <w:bookmarkStart w:id="95" w:name="_Toc404068869"/>
      <w:r w:rsidRPr="000C6969">
        <w:rPr>
          <w:rStyle w:val="Heading2Char"/>
        </w:rPr>
        <w:t>Back-up Vehicles:</w:t>
      </w:r>
      <w:bookmarkEnd w:id="95"/>
      <w:r>
        <w:t xml:space="preserve">  Prior approval to use back-</w:t>
      </w:r>
      <w:r w:rsidR="0048713F" w:rsidRPr="00C95D67">
        <w:t xml:space="preserve">up vehicles for transit service must be authorized by the </w:t>
      </w:r>
      <w:r>
        <w:t xml:space="preserve">KDOT </w:t>
      </w:r>
      <w:r w:rsidR="0048713F" w:rsidRPr="00C95D67">
        <w:t xml:space="preserve">Program Consultant with a copy of the authorization sent </w:t>
      </w:r>
      <w:r w:rsidR="00F4272C" w:rsidRPr="00C95D67">
        <w:t xml:space="preserve">to the </w:t>
      </w:r>
      <w:r>
        <w:t>KDOT</w:t>
      </w:r>
      <w:r w:rsidR="00C3061E">
        <w:t>.</w:t>
      </w:r>
      <w:r w:rsidR="00F4272C" w:rsidRPr="00C95D67">
        <w:t xml:space="preserve"> </w:t>
      </w:r>
      <w:r w:rsidR="0048713F" w:rsidRPr="00C95D67">
        <w:t xml:space="preserve">The provider must include the KDOT VIN # on the request </w:t>
      </w:r>
      <w:r>
        <w:t>(</w:t>
      </w:r>
      <w:r w:rsidR="0048713F" w:rsidRPr="00C95D67">
        <w:t>not the agency vehicle number</w:t>
      </w:r>
      <w:r>
        <w:t>) and</w:t>
      </w:r>
      <w:r w:rsidR="0048713F" w:rsidRPr="00C95D67">
        <w:t xml:space="preserve"> the amount of time they </w:t>
      </w:r>
      <w:r>
        <w:t>estimated they will need to</w:t>
      </w:r>
      <w:r w:rsidR="0048713F" w:rsidRPr="00C95D67">
        <w:t xml:space="preserve"> use the backup vehicle. If the provider agency does not reque</w:t>
      </w:r>
      <w:r>
        <w:t>st prior approval to use a back-</w:t>
      </w:r>
      <w:r w:rsidR="0048713F" w:rsidRPr="00C95D67">
        <w:t>up vehicle the request for operating reimbursement will be denied.</w:t>
      </w:r>
    </w:p>
    <w:p w:rsidR="00931019" w:rsidRPr="007631F9" w:rsidRDefault="003A3B06" w:rsidP="007631F9">
      <w:pPr>
        <w:contextualSpacing/>
        <w:rPr>
          <w:color w:val="0070C0"/>
        </w:rPr>
      </w:pPr>
      <w:r w:rsidRPr="00C95D67">
        <w:rPr>
          <w:color w:val="0070C0"/>
        </w:rPr>
        <w:t xml:space="preserve"> </w:t>
      </w:r>
      <w:r w:rsidR="00123548" w:rsidRPr="00B93095">
        <w:t>Operating Reimbursements:</w:t>
      </w:r>
    </w:p>
    <w:p w:rsidR="005A6EE1" w:rsidRDefault="005A6EE1" w:rsidP="00C86916">
      <w:pPr>
        <w:contextualSpacing/>
      </w:pPr>
    </w:p>
    <w:p w:rsidR="003A3B06" w:rsidRPr="00C95D67" w:rsidRDefault="00CE1E07" w:rsidP="00C86916">
      <w:pPr>
        <w:contextualSpacing/>
        <w:rPr>
          <w:color w:val="0070C0"/>
        </w:rPr>
      </w:pPr>
      <w:r w:rsidRPr="00CE1E07">
        <w:t xml:space="preserve">The </w:t>
      </w:r>
      <w:r>
        <w:t>o</w:t>
      </w:r>
      <w:r w:rsidR="003A3B06" w:rsidRPr="00C95D67">
        <w:t>perating reimbursements</w:t>
      </w:r>
      <w:r w:rsidR="003A3B06" w:rsidRPr="00C95D67">
        <w:rPr>
          <w:color w:val="0070C0"/>
        </w:rPr>
        <w:t xml:space="preserve"> </w:t>
      </w:r>
      <w:r w:rsidR="00352503" w:rsidRPr="00C95D67">
        <w:t>for the U.S.C. 49-5310, U.S.C. 49-5311,</w:t>
      </w:r>
      <w:r w:rsidR="00352503" w:rsidRPr="00C95D67">
        <w:rPr>
          <w:color w:val="0070C0"/>
        </w:rPr>
        <w:t xml:space="preserve"> </w:t>
      </w:r>
      <w:r w:rsidR="003E57E6">
        <w:t xml:space="preserve">U.S.C. 49-5311(f), </w:t>
      </w:r>
      <w:r w:rsidR="00352503" w:rsidRPr="00C95D67">
        <w:t xml:space="preserve">U.S.C. 49-5316 &amp; U.S.C. 49-5317 grants </w:t>
      </w:r>
      <w:r w:rsidR="003A3B06" w:rsidRPr="00C95D67">
        <w:t>may only be claimed for the approved categories that are listed in the grant application. The acceptable list of operating</w:t>
      </w:r>
      <w:r w:rsidR="00352503" w:rsidRPr="00C95D67">
        <w:t xml:space="preserve"> reimbursement</w:t>
      </w:r>
      <w:r w:rsidR="00352503" w:rsidRPr="00C95D67">
        <w:rPr>
          <w:color w:val="0070C0"/>
        </w:rPr>
        <w:t xml:space="preserve"> </w:t>
      </w:r>
      <w:r w:rsidR="00352503" w:rsidRPr="00123548">
        <w:t>cate</w:t>
      </w:r>
      <w:r w:rsidR="00123548" w:rsidRPr="00123548">
        <w:t>gories</w:t>
      </w:r>
      <w:r w:rsidR="003A3B06" w:rsidRPr="00C95D67">
        <w:rPr>
          <w:color w:val="0070C0"/>
        </w:rPr>
        <w:t xml:space="preserve"> </w:t>
      </w:r>
      <w:r w:rsidR="003A3B06" w:rsidRPr="00C95D67">
        <w:t>are:</w:t>
      </w:r>
    </w:p>
    <w:p w:rsidR="003A3B06" w:rsidRPr="00C95D67" w:rsidRDefault="003A3B06" w:rsidP="00C86916">
      <w:pPr>
        <w:pStyle w:val="ListParagraph"/>
        <w:numPr>
          <w:ilvl w:val="0"/>
          <w:numId w:val="5"/>
        </w:numPr>
      </w:pPr>
      <w:r w:rsidRPr="00C95D67">
        <w:t>Advertising</w:t>
      </w:r>
    </w:p>
    <w:p w:rsidR="003A3B06" w:rsidRPr="00C95D67" w:rsidRDefault="003A3B06" w:rsidP="00C86916">
      <w:pPr>
        <w:pStyle w:val="ListParagraph"/>
        <w:numPr>
          <w:ilvl w:val="0"/>
          <w:numId w:val="5"/>
        </w:numPr>
      </w:pPr>
      <w:r w:rsidRPr="00C95D67">
        <w:t>Vehicle Insurance</w:t>
      </w:r>
    </w:p>
    <w:p w:rsidR="003A3B06" w:rsidRPr="00C95D67" w:rsidRDefault="003A3B06" w:rsidP="00C86916">
      <w:pPr>
        <w:pStyle w:val="ListParagraph"/>
        <w:numPr>
          <w:ilvl w:val="0"/>
          <w:numId w:val="5"/>
        </w:numPr>
      </w:pPr>
      <w:r w:rsidRPr="00C95D67">
        <w:t>Personnel –driver paid</w:t>
      </w:r>
    </w:p>
    <w:p w:rsidR="003A3B06" w:rsidRPr="00F205C0" w:rsidRDefault="003A3B06" w:rsidP="00C86916">
      <w:pPr>
        <w:pStyle w:val="ListParagraph"/>
        <w:numPr>
          <w:ilvl w:val="0"/>
          <w:numId w:val="5"/>
        </w:numPr>
      </w:pPr>
      <w:r w:rsidRPr="00F205C0">
        <w:t>Personnel – dispatcher paid</w:t>
      </w:r>
    </w:p>
    <w:p w:rsidR="00916D98" w:rsidRPr="00F205C0" w:rsidRDefault="00916D98" w:rsidP="00C86916">
      <w:pPr>
        <w:pStyle w:val="ListParagraph"/>
        <w:numPr>
          <w:ilvl w:val="0"/>
          <w:numId w:val="5"/>
        </w:numPr>
      </w:pPr>
      <w:r w:rsidRPr="00F205C0">
        <w:t>Mechanic Paid</w:t>
      </w:r>
    </w:p>
    <w:p w:rsidR="003A3B06" w:rsidRPr="00C95D67" w:rsidRDefault="003A3B06" w:rsidP="00CE1E07">
      <w:pPr>
        <w:pStyle w:val="ListParagraph"/>
        <w:numPr>
          <w:ilvl w:val="0"/>
          <w:numId w:val="5"/>
        </w:numPr>
      </w:pPr>
      <w:r w:rsidRPr="00C95D67">
        <w:lastRenderedPageBreak/>
        <w:t>Fuel</w:t>
      </w:r>
    </w:p>
    <w:p w:rsidR="003A3B06" w:rsidRPr="00C95D67" w:rsidRDefault="003A3B06" w:rsidP="00C86916">
      <w:pPr>
        <w:pStyle w:val="ListParagraph"/>
        <w:numPr>
          <w:ilvl w:val="0"/>
          <w:numId w:val="5"/>
        </w:numPr>
      </w:pPr>
      <w:r w:rsidRPr="00C95D67">
        <w:t>Maintenance, repairs, lubrication, parts, labor</w:t>
      </w:r>
    </w:p>
    <w:p w:rsidR="003A3B06" w:rsidRPr="00C95D67" w:rsidRDefault="003A3B06" w:rsidP="00C86916">
      <w:pPr>
        <w:pStyle w:val="ListParagraph"/>
        <w:numPr>
          <w:ilvl w:val="0"/>
          <w:numId w:val="5"/>
        </w:numPr>
      </w:pPr>
      <w:r w:rsidRPr="00C95D67">
        <w:t>Storage paid</w:t>
      </w:r>
    </w:p>
    <w:p w:rsidR="003A3B06" w:rsidRPr="00C95D67" w:rsidRDefault="003A3B06" w:rsidP="00C86916">
      <w:pPr>
        <w:pStyle w:val="ListParagraph"/>
        <w:numPr>
          <w:ilvl w:val="0"/>
          <w:numId w:val="5"/>
        </w:numPr>
      </w:pPr>
      <w:r w:rsidRPr="00C95D67">
        <w:t>Contracted services (taxi vouchers)</w:t>
      </w:r>
    </w:p>
    <w:p w:rsidR="003A3B06" w:rsidRDefault="003A3B06" w:rsidP="00C86916">
      <w:pPr>
        <w:pStyle w:val="ListParagraph"/>
        <w:numPr>
          <w:ilvl w:val="0"/>
          <w:numId w:val="5"/>
        </w:numPr>
      </w:pPr>
      <w:r w:rsidRPr="00C95D67">
        <w:t>Communications (telephone, cell phones)</w:t>
      </w:r>
    </w:p>
    <w:p w:rsidR="00891101" w:rsidRPr="00931019" w:rsidRDefault="003A3B06" w:rsidP="00632F05">
      <w:pPr>
        <w:pStyle w:val="ListParagraph"/>
        <w:numPr>
          <w:ilvl w:val="0"/>
          <w:numId w:val="5"/>
        </w:numPr>
      </w:pPr>
      <w:r w:rsidRPr="00F205C0">
        <w:t>Other</w:t>
      </w:r>
      <w:r w:rsidR="00B05A64" w:rsidRPr="00F205C0">
        <w:t xml:space="preserve"> </w:t>
      </w:r>
      <w:r w:rsidR="00632F05" w:rsidRPr="00D81BC5">
        <w:t>(</w:t>
      </w:r>
      <w:r w:rsidR="00891101" w:rsidRPr="00D81BC5">
        <w:t xml:space="preserve">Maintenance facility costs </w:t>
      </w:r>
      <w:r w:rsidR="00632F05" w:rsidRPr="00D81BC5">
        <w:t>apply here)</w:t>
      </w:r>
      <w:r w:rsidR="00632F05">
        <w:rPr>
          <w:color w:val="FF0000"/>
        </w:rPr>
        <w:t xml:space="preserve"> </w:t>
      </w:r>
      <w:r w:rsidR="00632F05" w:rsidRPr="00931019">
        <w:t>(must specify &amp; prior approval from Program Consultant may apply)</w:t>
      </w:r>
    </w:p>
    <w:p w:rsidR="003A3B06" w:rsidRPr="00C95D67" w:rsidRDefault="003A3B06" w:rsidP="00C86916">
      <w:pPr>
        <w:pStyle w:val="ListParagraph"/>
        <w:numPr>
          <w:ilvl w:val="0"/>
          <w:numId w:val="5"/>
        </w:numPr>
      </w:pPr>
      <w:r w:rsidRPr="00C95D67">
        <w:t>License &amp; tags</w:t>
      </w:r>
    </w:p>
    <w:p w:rsidR="003A3B06" w:rsidRPr="00C95D67" w:rsidRDefault="003A3B06" w:rsidP="00C86916">
      <w:pPr>
        <w:pStyle w:val="ListParagraph"/>
        <w:numPr>
          <w:ilvl w:val="0"/>
          <w:numId w:val="5"/>
        </w:numPr>
      </w:pPr>
      <w:r w:rsidRPr="00C95D67">
        <w:t>KPTA membership dues</w:t>
      </w:r>
    </w:p>
    <w:p w:rsidR="003A3B06" w:rsidRPr="00C95D67" w:rsidRDefault="003A3B06" w:rsidP="00C86916">
      <w:pPr>
        <w:pStyle w:val="ListParagraph"/>
        <w:numPr>
          <w:ilvl w:val="0"/>
          <w:numId w:val="5"/>
        </w:numPr>
      </w:pPr>
      <w:r w:rsidRPr="00C95D67">
        <w:t>KPTA annual mtg. expenses</w:t>
      </w:r>
    </w:p>
    <w:p w:rsidR="003A3B06" w:rsidRPr="00C95D67" w:rsidRDefault="003A3B06" w:rsidP="00C86916">
      <w:pPr>
        <w:pStyle w:val="ListParagraph"/>
        <w:numPr>
          <w:ilvl w:val="0"/>
          <w:numId w:val="5"/>
        </w:numPr>
      </w:pPr>
      <w:r w:rsidRPr="00C95D67">
        <w:t>RTAP driver’s training</w:t>
      </w:r>
    </w:p>
    <w:p w:rsidR="003A3B06" w:rsidRPr="00C95D67" w:rsidRDefault="00827ED3" w:rsidP="00C86916">
      <w:pPr>
        <w:pStyle w:val="ListParagraph"/>
        <w:numPr>
          <w:ilvl w:val="0"/>
          <w:numId w:val="5"/>
        </w:numPr>
      </w:pPr>
      <w:r w:rsidRPr="00C95D67">
        <w:t>RTAP m</w:t>
      </w:r>
      <w:r w:rsidR="003A3B06" w:rsidRPr="00C95D67">
        <w:t>anager’s training</w:t>
      </w:r>
    </w:p>
    <w:p w:rsidR="003A3B06" w:rsidRPr="00C95D67" w:rsidRDefault="003A3B06" w:rsidP="00C86916">
      <w:pPr>
        <w:pStyle w:val="ListParagraph"/>
        <w:numPr>
          <w:ilvl w:val="0"/>
          <w:numId w:val="5"/>
        </w:numPr>
      </w:pPr>
      <w:r w:rsidRPr="00C95D67">
        <w:t>KCC registration fees</w:t>
      </w:r>
    </w:p>
    <w:p w:rsidR="005771FD" w:rsidRDefault="006B7F62" w:rsidP="00C86916">
      <w:pPr>
        <w:pStyle w:val="ListParagraph"/>
        <w:numPr>
          <w:ilvl w:val="0"/>
          <w:numId w:val="5"/>
        </w:numPr>
      </w:pPr>
      <w:r w:rsidRPr="00A6600A">
        <w:t>DOT d</w:t>
      </w:r>
      <w:r w:rsidR="00FC3CC1" w:rsidRPr="00A6600A">
        <w:t>river’s physicals (m</w:t>
      </w:r>
      <w:r w:rsidR="00A6600A" w:rsidRPr="00A6600A">
        <w:t xml:space="preserve">andatory &amp; </w:t>
      </w:r>
      <w:r w:rsidR="005B3255" w:rsidRPr="00A6600A">
        <w:t>will include all current and new drivers)</w:t>
      </w:r>
    </w:p>
    <w:p w:rsidR="00931019" w:rsidRPr="00B93095" w:rsidRDefault="00891101" w:rsidP="000C6969">
      <w:pPr>
        <w:pStyle w:val="Heading1"/>
        <w:rPr>
          <w:color w:val="0070C0"/>
        </w:rPr>
      </w:pPr>
      <w:bookmarkStart w:id="96" w:name="_Toc404068870"/>
      <w:r w:rsidRPr="00B93095">
        <w:t>A</w:t>
      </w:r>
      <w:r w:rsidR="00123548" w:rsidRPr="00B93095">
        <w:t>dministrative Reimbursements:</w:t>
      </w:r>
      <w:bookmarkEnd w:id="96"/>
      <w:r w:rsidR="00123548" w:rsidRPr="00B93095">
        <w:rPr>
          <w:color w:val="0070C0"/>
        </w:rPr>
        <w:t xml:space="preserve">  </w:t>
      </w:r>
    </w:p>
    <w:p w:rsidR="005A6EE1" w:rsidRDefault="005A6EE1" w:rsidP="00C86916">
      <w:pPr>
        <w:contextualSpacing/>
      </w:pPr>
    </w:p>
    <w:p w:rsidR="005771FD" w:rsidRPr="00C95D67" w:rsidRDefault="00352503" w:rsidP="00C86916">
      <w:pPr>
        <w:contextualSpacing/>
        <w:rPr>
          <w:color w:val="0070C0"/>
        </w:rPr>
      </w:pPr>
      <w:r w:rsidRPr="00C95D67">
        <w:t>Administrative reimbursements</w:t>
      </w:r>
      <w:r w:rsidRPr="00C95D67">
        <w:rPr>
          <w:color w:val="0070C0"/>
        </w:rPr>
        <w:t xml:space="preserve"> </w:t>
      </w:r>
      <w:r w:rsidRPr="00C95D67">
        <w:t>for the U.S.C. 49-5311, U.S.C. 49-5311(f), U</w:t>
      </w:r>
      <w:r w:rsidR="005771FD" w:rsidRPr="00C95D67">
        <w:t>.S.C. 49-5316 &amp; U.S.C. 49-5317 grants may only be claimed under the allowable cost categories. Allowable cost categories under these grants are:</w:t>
      </w:r>
    </w:p>
    <w:p w:rsidR="005771FD" w:rsidRPr="005A4888" w:rsidRDefault="005771FD" w:rsidP="00C86916">
      <w:pPr>
        <w:pStyle w:val="ListParagraph"/>
        <w:numPr>
          <w:ilvl w:val="0"/>
          <w:numId w:val="6"/>
        </w:numPr>
      </w:pPr>
      <w:r w:rsidRPr="005A4888">
        <w:t>Transit Manager’s time</w:t>
      </w:r>
    </w:p>
    <w:p w:rsidR="005771FD" w:rsidRPr="005A4888" w:rsidRDefault="005771FD" w:rsidP="00C86916">
      <w:pPr>
        <w:pStyle w:val="ListParagraph"/>
        <w:numPr>
          <w:ilvl w:val="0"/>
          <w:numId w:val="6"/>
        </w:numPr>
      </w:pPr>
      <w:r w:rsidRPr="005A4888">
        <w:t>Office supplies</w:t>
      </w:r>
      <w:r w:rsidR="001D24F9" w:rsidRPr="005A4888">
        <w:t>, office expenses</w:t>
      </w:r>
    </w:p>
    <w:p w:rsidR="005771FD" w:rsidRPr="005A4888" w:rsidRDefault="005771FD" w:rsidP="00C86916">
      <w:pPr>
        <w:pStyle w:val="ListParagraph"/>
        <w:numPr>
          <w:ilvl w:val="0"/>
          <w:numId w:val="6"/>
        </w:numPr>
      </w:pPr>
      <w:r w:rsidRPr="005A4888">
        <w:t xml:space="preserve">Computers </w:t>
      </w:r>
      <w:r w:rsidR="00123548" w:rsidRPr="005A4888">
        <w:t>and</w:t>
      </w:r>
      <w:r w:rsidRPr="005A4888">
        <w:t xml:space="preserve"> computer supplies</w:t>
      </w:r>
    </w:p>
    <w:p w:rsidR="005771FD" w:rsidRPr="005A4888" w:rsidRDefault="005771FD" w:rsidP="00C86916">
      <w:pPr>
        <w:pStyle w:val="ListParagraph"/>
        <w:numPr>
          <w:ilvl w:val="0"/>
          <w:numId w:val="6"/>
        </w:numPr>
      </w:pPr>
      <w:r w:rsidRPr="005A4888">
        <w:t>Copies</w:t>
      </w:r>
    </w:p>
    <w:p w:rsidR="005771FD" w:rsidRPr="005A4888" w:rsidRDefault="005771FD" w:rsidP="00C86916">
      <w:pPr>
        <w:pStyle w:val="ListParagraph"/>
        <w:numPr>
          <w:ilvl w:val="0"/>
          <w:numId w:val="6"/>
        </w:numPr>
      </w:pPr>
      <w:r w:rsidRPr="005A4888">
        <w:t>Postage</w:t>
      </w:r>
    </w:p>
    <w:p w:rsidR="005771FD" w:rsidRPr="005A4888" w:rsidRDefault="005771FD" w:rsidP="00C86916">
      <w:pPr>
        <w:pStyle w:val="ListParagraph"/>
        <w:numPr>
          <w:ilvl w:val="0"/>
          <w:numId w:val="6"/>
        </w:numPr>
      </w:pPr>
      <w:r w:rsidRPr="005A4888">
        <w:t>Mileage, meals, registration fees</w:t>
      </w:r>
    </w:p>
    <w:p w:rsidR="00AD418C" w:rsidRPr="00F205C0" w:rsidRDefault="000856B2" w:rsidP="00C86916">
      <w:pPr>
        <w:pStyle w:val="ListParagraph"/>
        <w:numPr>
          <w:ilvl w:val="0"/>
          <w:numId w:val="6"/>
        </w:numPr>
      </w:pPr>
      <w:r w:rsidRPr="00F205C0">
        <w:t>Uniforms (with prior</w:t>
      </w:r>
      <w:r w:rsidR="00AD418C" w:rsidRPr="00F205C0">
        <w:t xml:space="preserve"> approval from the Program Consultant)</w:t>
      </w:r>
    </w:p>
    <w:p w:rsidR="005771FD" w:rsidRPr="00931019" w:rsidRDefault="00CE1E07" w:rsidP="00C86916">
      <w:pPr>
        <w:pStyle w:val="ListParagraph"/>
        <w:numPr>
          <w:ilvl w:val="0"/>
          <w:numId w:val="6"/>
        </w:numPr>
      </w:pPr>
      <w:r w:rsidRPr="00F205C0">
        <w:t xml:space="preserve">Other </w:t>
      </w:r>
      <w:r w:rsidR="00664AA0" w:rsidRPr="00D81BC5">
        <w:t xml:space="preserve">(Maintenance facility costs apply here) </w:t>
      </w:r>
      <w:r w:rsidRPr="00664AA0">
        <w:rPr>
          <w:b/>
        </w:rPr>
        <w:t>(</w:t>
      </w:r>
      <w:r w:rsidRPr="00931019">
        <w:t>must specify &amp; prior approval from the Program Consultant may apply)</w:t>
      </w:r>
    </w:p>
    <w:p w:rsidR="002729E1" w:rsidRPr="00615D41" w:rsidRDefault="00714B14" w:rsidP="00714B14">
      <w:pPr>
        <w:pStyle w:val="ListParagraph"/>
        <w:ind w:left="0"/>
      </w:pPr>
      <w:r w:rsidRPr="008734C2">
        <w:rPr>
          <w:b/>
          <w:color w:val="FF0000"/>
        </w:rPr>
        <w:t xml:space="preserve">         </w:t>
      </w:r>
      <w:r w:rsidR="002729E1" w:rsidRPr="00615D41">
        <w:t>Business errands for the organization or agency do not qualify for reimbursement.</w:t>
      </w:r>
    </w:p>
    <w:p w:rsidR="000C6969" w:rsidRDefault="000C6969" w:rsidP="000C6969">
      <w:pPr>
        <w:pStyle w:val="Heading1"/>
      </w:pPr>
      <w:bookmarkStart w:id="97" w:name="_Toc404068871"/>
      <w:r>
        <w:t>Operational Guidelines:</w:t>
      </w:r>
      <w:bookmarkEnd w:id="97"/>
    </w:p>
    <w:p w:rsidR="005A6EE1" w:rsidRDefault="005A6EE1" w:rsidP="00C86916">
      <w:pPr>
        <w:contextualSpacing/>
        <w:rPr>
          <w:rStyle w:val="Heading2Char"/>
        </w:rPr>
      </w:pPr>
    </w:p>
    <w:p w:rsidR="00067040" w:rsidRPr="005414B0" w:rsidRDefault="00123548" w:rsidP="00C86916">
      <w:pPr>
        <w:contextualSpacing/>
        <w:rPr>
          <w:color w:val="FF0000"/>
        </w:rPr>
      </w:pPr>
      <w:bookmarkStart w:id="98" w:name="_Toc404068872"/>
      <w:r w:rsidRPr="000C6969">
        <w:rPr>
          <w:rStyle w:val="Heading2Char"/>
        </w:rPr>
        <w:t>Vehicle Utilization:</w:t>
      </w:r>
      <w:bookmarkEnd w:id="98"/>
      <w:r>
        <w:t xml:space="preserve">  </w:t>
      </w:r>
      <w:r w:rsidR="005771FD" w:rsidRPr="00123548">
        <w:t xml:space="preserve">The </w:t>
      </w:r>
      <w:r w:rsidR="00B8274F" w:rsidRPr="00123548">
        <w:t>u</w:t>
      </w:r>
      <w:r w:rsidR="005771FD" w:rsidRPr="00123548">
        <w:t>tilization of all transit vehicles is a re</w:t>
      </w:r>
      <w:r w:rsidRPr="00123548">
        <w:t xml:space="preserve">quirement of the KDOT programs. </w:t>
      </w:r>
      <w:r w:rsidR="005771FD" w:rsidRPr="00123548">
        <w:t xml:space="preserve">Vehicles that are not being used by agencies that were awarded vehicles will be moved by KDOT through an established process of vehicle utilization to another location where the vehicle can be used. The KDOT Office of </w:t>
      </w:r>
      <w:r w:rsidR="00B8274F" w:rsidRPr="00123548">
        <w:t xml:space="preserve">Public Transportation expects </w:t>
      </w:r>
      <w:r w:rsidR="005771FD" w:rsidRPr="00123548">
        <w:t>providers to use the</w:t>
      </w:r>
      <w:r w:rsidR="00B8274F" w:rsidRPr="00123548">
        <w:t xml:space="preserve"> vehicle </w:t>
      </w:r>
      <w:r w:rsidRPr="00123548">
        <w:t>in order to</w:t>
      </w:r>
      <w:r w:rsidR="005771FD" w:rsidRPr="00123548">
        <w:t xml:space="preserve"> remain in the current transportation services program. </w:t>
      </w:r>
      <w:r w:rsidR="005771FD" w:rsidRPr="00615D41">
        <w:t>The minimum use of a transit vehicle is 2500 miles per year</w:t>
      </w:r>
      <w:r w:rsidR="005771FD" w:rsidRPr="008734C2">
        <w:rPr>
          <w:b/>
          <w:i/>
          <w:color w:val="FF0000"/>
        </w:rPr>
        <w:t>.</w:t>
      </w:r>
      <w:r w:rsidR="005771FD" w:rsidRPr="00123548">
        <w:t xml:space="preserve"> </w:t>
      </w:r>
      <w:r w:rsidR="005771FD" w:rsidRPr="00C95D67">
        <w:t xml:space="preserve">The </w:t>
      </w:r>
      <w:r w:rsidR="005771FD" w:rsidRPr="00FC3FD8">
        <w:t>Program Consultants for the KDOT Office of Public Transportation will monitor the usage of vehicles. If the vehicle is not being used to meet the required KDOT standards</w:t>
      </w:r>
      <w:r w:rsidRPr="00A6600A">
        <w:t>,</w:t>
      </w:r>
      <w:r w:rsidR="005771FD" w:rsidRPr="00A6600A">
        <w:t xml:space="preserve"> a </w:t>
      </w:r>
      <w:r w:rsidR="00714B14" w:rsidRPr="00A6600A">
        <w:t>letter will be mailed by the Program</w:t>
      </w:r>
      <w:r w:rsidR="00714B14" w:rsidRPr="005414B0">
        <w:rPr>
          <w:color w:val="FF0000"/>
        </w:rPr>
        <w:t xml:space="preserve"> </w:t>
      </w:r>
      <w:r w:rsidR="00714B14" w:rsidRPr="00A6600A">
        <w:t xml:space="preserve">Consultant requiring the provider to establish a utilization plan. If a utilization plan cannot be established the </w:t>
      </w:r>
      <w:r w:rsidR="00067040" w:rsidRPr="00A6600A">
        <w:t xml:space="preserve">useful life formula </w:t>
      </w:r>
      <w:r w:rsidR="005771FD" w:rsidRPr="00A6600A">
        <w:t>for the transfer of the vehicle will be compl</w:t>
      </w:r>
      <w:r w:rsidR="00714B14" w:rsidRPr="00A6600A">
        <w:t xml:space="preserve">eted by the Program Consultant and the </w:t>
      </w:r>
      <w:r w:rsidR="00714B14" w:rsidRPr="00A6600A">
        <w:lastRenderedPageBreak/>
        <w:t xml:space="preserve">provider will be notified the vehicle will be transferred. </w:t>
      </w:r>
      <w:r w:rsidR="005771FD" w:rsidRPr="00A6600A">
        <w:t xml:space="preserve">If the transfer of the vehicle is required the agency that is forfeiting the vehicle must put in writing a list of all of the items </w:t>
      </w:r>
      <w:r w:rsidR="00B8274F" w:rsidRPr="00A6600A">
        <w:t xml:space="preserve">on the van </w:t>
      </w:r>
      <w:r w:rsidR="005771FD" w:rsidRPr="00A6600A">
        <w:t xml:space="preserve">that are damaged or need repaired </w:t>
      </w:r>
      <w:r w:rsidR="00D35E9D" w:rsidRPr="00A6600A">
        <w:t xml:space="preserve">and provide that list </w:t>
      </w:r>
      <w:r w:rsidR="005771FD" w:rsidRPr="00A6600A">
        <w:t>to KDOT</w:t>
      </w:r>
      <w:r w:rsidR="00714B14" w:rsidRPr="00A6600A">
        <w:t>. All back up vehicles are also required to be utilized and must meet the annual 2500 mileage requirement.</w:t>
      </w:r>
    </w:p>
    <w:p w:rsidR="00123548" w:rsidRDefault="00F651ED" w:rsidP="00C86916">
      <w:pPr>
        <w:contextualSpacing/>
      </w:pPr>
      <w:r w:rsidRPr="00C95D67">
        <w:t xml:space="preserve">   </w:t>
      </w:r>
    </w:p>
    <w:p w:rsidR="00F651ED" w:rsidRPr="00C95D67" w:rsidRDefault="00123548" w:rsidP="00C86916">
      <w:pPr>
        <w:contextualSpacing/>
        <w:rPr>
          <w:color w:val="0070C0"/>
        </w:rPr>
      </w:pPr>
      <w:bookmarkStart w:id="99" w:name="_Toc404068873"/>
      <w:r w:rsidRPr="000C6969">
        <w:rPr>
          <w:rStyle w:val="Heading2Char"/>
        </w:rPr>
        <w:t>Core Service Hours:</w:t>
      </w:r>
      <w:bookmarkEnd w:id="99"/>
      <w:r>
        <w:t xml:space="preserve">  </w:t>
      </w:r>
      <w:r w:rsidR="00F651ED" w:rsidRPr="00C95D67">
        <w:t xml:space="preserve">Core hours are defined as Monday – Friday </w:t>
      </w:r>
      <w:r w:rsidR="00255D92" w:rsidRPr="00C95D67">
        <w:t xml:space="preserve">with six (6) full hours of transportation service being provided. Core hours of operation must be between the hours of 8:00 a.m. to 5:00 p.m. </w:t>
      </w:r>
      <w:r w:rsidR="00F651ED" w:rsidRPr="00C95D67">
        <w:t>Agencies that use volunteers for driver</w:t>
      </w:r>
      <w:r w:rsidR="00255D92" w:rsidRPr="00C95D67">
        <w:t>’</w:t>
      </w:r>
      <w:r w:rsidR="00F651ED" w:rsidRPr="00C95D67">
        <w:t xml:space="preserve">s </w:t>
      </w:r>
      <w:r>
        <w:t>and</w:t>
      </w:r>
      <w:r w:rsidR="00F651ED" w:rsidRPr="00C95D67">
        <w:t xml:space="preserve"> dispatchers</w:t>
      </w:r>
      <w:r w:rsidR="00F651ED" w:rsidRPr="00C95D67">
        <w:rPr>
          <w:color w:val="0070C0"/>
        </w:rPr>
        <w:t xml:space="preserve"> </w:t>
      </w:r>
      <w:r w:rsidR="00F651ED" w:rsidRPr="00C95D67">
        <w:t xml:space="preserve">will be allowed to have core hours of operations of 8:00 a.m. to 3:00 p.m. </w:t>
      </w:r>
      <w:r w:rsidR="00433F48" w:rsidRPr="00C95D67">
        <w:t xml:space="preserve">or 9:00 a.m. to 4:00 p.m. </w:t>
      </w:r>
      <w:r w:rsidR="00F651ED" w:rsidRPr="00C95D67">
        <w:t xml:space="preserve">Dispatching hours must be the same as the operating hours for the transit service. Transit </w:t>
      </w:r>
      <w:r>
        <w:t>service hours must be included i</w:t>
      </w:r>
      <w:r w:rsidR="00F651ED" w:rsidRPr="00C95D67">
        <w:t xml:space="preserve">n the policies </w:t>
      </w:r>
      <w:r>
        <w:t>and</w:t>
      </w:r>
      <w:r w:rsidR="00F651ED" w:rsidRPr="00C95D67">
        <w:t xml:space="preserve"> procedures and advertisements for the transportation services program.</w:t>
      </w:r>
      <w:r w:rsidR="00F651ED" w:rsidRPr="00C95D67">
        <w:rPr>
          <w:color w:val="0070C0"/>
        </w:rPr>
        <w:t xml:space="preserve"> </w:t>
      </w:r>
    </w:p>
    <w:p w:rsidR="00123548" w:rsidRDefault="00F651ED" w:rsidP="00C86916">
      <w:pPr>
        <w:contextualSpacing/>
        <w:rPr>
          <w:color w:val="FF0000"/>
        </w:rPr>
      </w:pPr>
      <w:r w:rsidRPr="00C95D67">
        <w:rPr>
          <w:color w:val="FF0000"/>
        </w:rPr>
        <w:t xml:space="preserve">     </w:t>
      </w:r>
    </w:p>
    <w:p w:rsidR="00F651ED" w:rsidRDefault="00123548" w:rsidP="00075B5F">
      <w:pPr>
        <w:contextualSpacing/>
      </w:pPr>
      <w:bookmarkStart w:id="100" w:name="_Toc404068874"/>
      <w:r w:rsidRPr="000C6969">
        <w:rPr>
          <w:rStyle w:val="Heading2Char"/>
        </w:rPr>
        <w:t>Civil Rights:</w:t>
      </w:r>
      <w:bookmarkEnd w:id="100"/>
      <w:r>
        <w:rPr>
          <w:color w:val="FF0000"/>
        </w:rPr>
        <w:t xml:space="preserve">  </w:t>
      </w:r>
      <w:r>
        <w:t>The c</w:t>
      </w:r>
      <w:r w:rsidR="00F651ED" w:rsidRPr="00C95D67">
        <w:t xml:space="preserve">ivil rights of all passengers must be assured within the daily operations of all transportation services providers. Transportation service programs will not discriminate against any person on the basis of race, color, national origin, sex, age, disability, veteran or low income status.  A procedure for </w:t>
      </w:r>
      <w:r w:rsidR="005771FD" w:rsidRPr="00C95D67">
        <w:t>all</w:t>
      </w:r>
      <w:r w:rsidR="001B193E">
        <w:t xml:space="preserve"> </w:t>
      </w:r>
      <w:r w:rsidR="005771FD" w:rsidRPr="00C95D67">
        <w:t>d</w:t>
      </w:r>
      <w:r w:rsidR="00F651ED" w:rsidRPr="00C95D67">
        <w:t>iscrimination complaints must be in place wit</w:t>
      </w:r>
      <w:r w:rsidR="005771FD" w:rsidRPr="00C95D67">
        <w:t xml:space="preserve">h </w:t>
      </w:r>
      <w:r w:rsidR="00F651ED" w:rsidRPr="00C95D67">
        <w:t xml:space="preserve">every effort to resolve the complaint as quickly as possible.  Passengers who feel they have had their civil rights violated must file the complaint with the transit agency 90 days following the discriminatory action. </w:t>
      </w:r>
      <w:r w:rsidR="00200D1F" w:rsidRPr="00C95D67">
        <w:t xml:space="preserve"> </w:t>
      </w:r>
      <w:bookmarkStart w:id="101" w:name="OLE_LINK3"/>
      <w:bookmarkStart w:id="102" w:name="OLE_LINK4"/>
      <w:r w:rsidR="00200D1F" w:rsidRPr="00C95D67">
        <w:t xml:space="preserve">Transportation services providers must have </w:t>
      </w:r>
      <w:r w:rsidR="00B776F9">
        <w:t xml:space="preserve">a </w:t>
      </w:r>
      <w:r w:rsidR="00B93095" w:rsidRPr="00B776F9">
        <w:t xml:space="preserve">Title VI </w:t>
      </w:r>
      <w:r w:rsidR="00B776F9">
        <w:t xml:space="preserve">plan &amp; </w:t>
      </w:r>
      <w:r w:rsidR="00200D1F" w:rsidRPr="00C95D67">
        <w:t>policies in place that address procedures for special needs, s</w:t>
      </w:r>
      <w:r w:rsidR="00255D92" w:rsidRPr="00C95D67">
        <w:t xml:space="preserve">ervice animals </w:t>
      </w:r>
      <w:r w:rsidR="001B193E">
        <w:t>and</w:t>
      </w:r>
      <w:r w:rsidR="00255D92" w:rsidRPr="00C95D67">
        <w:t xml:space="preserve"> the complaint or grievance process. </w:t>
      </w:r>
    </w:p>
    <w:bookmarkEnd w:id="101"/>
    <w:bookmarkEnd w:id="102"/>
    <w:p w:rsidR="00F5307A" w:rsidRPr="00B93095" w:rsidRDefault="00F5307A" w:rsidP="00C86916">
      <w:pPr>
        <w:contextualSpacing/>
        <w:rPr>
          <w:b/>
        </w:rPr>
      </w:pPr>
    </w:p>
    <w:p w:rsidR="001C2F9C" w:rsidRPr="00931019" w:rsidRDefault="001C2F9C" w:rsidP="00C86916">
      <w:pPr>
        <w:contextualSpacing/>
        <w:rPr>
          <w:u w:val="single"/>
        </w:rPr>
      </w:pPr>
    </w:p>
    <w:p w:rsidR="001D24F9" w:rsidRDefault="00080A1E" w:rsidP="00C86916">
      <w:pPr>
        <w:contextualSpacing/>
      </w:pPr>
      <w:bookmarkStart w:id="103" w:name="_Toc404068875"/>
      <w:r w:rsidRPr="000C6969">
        <w:rPr>
          <w:rStyle w:val="Heading2Char"/>
        </w:rPr>
        <w:t>Other Uses of</w:t>
      </w:r>
      <w:r w:rsidR="00F5307A" w:rsidRPr="000C6969">
        <w:rPr>
          <w:rStyle w:val="Heading2Char"/>
        </w:rPr>
        <w:t xml:space="preserve"> </w:t>
      </w:r>
      <w:r w:rsidRPr="000C6969">
        <w:rPr>
          <w:rStyle w:val="Heading2Char"/>
        </w:rPr>
        <w:t>Non-Released KDOT</w:t>
      </w:r>
      <w:r w:rsidR="00B67B05" w:rsidRPr="000C6969">
        <w:rPr>
          <w:rStyle w:val="Heading2Char"/>
        </w:rPr>
        <w:t>-Funded</w:t>
      </w:r>
      <w:r w:rsidR="00F5307A" w:rsidRPr="000C6969">
        <w:rPr>
          <w:rStyle w:val="Heading2Char"/>
        </w:rPr>
        <w:t xml:space="preserve"> Transit V</w:t>
      </w:r>
      <w:r w:rsidR="001D24F9" w:rsidRPr="000C6969">
        <w:rPr>
          <w:rStyle w:val="Heading2Char"/>
        </w:rPr>
        <w:t>ehicles</w:t>
      </w:r>
      <w:bookmarkEnd w:id="103"/>
      <w:r w:rsidR="001D24F9" w:rsidRPr="00A6600A">
        <w:t>:</w:t>
      </w:r>
      <w:r w:rsidR="001D24F9" w:rsidRPr="00FC3FD8">
        <w:t xml:space="preserve"> Drivers m</w:t>
      </w:r>
      <w:r w:rsidRPr="00FC3FD8">
        <w:t xml:space="preserve">ay use </w:t>
      </w:r>
      <w:r w:rsidRPr="00A6600A">
        <w:t>KDOT</w:t>
      </w:r>
      <w:r w:rsidR="005A56B6" w:rsidRPr="00A6600A">
        <w:t xml:space="preserve"> program </w:t>
      </w:r>
      <w:r w:rsidR="001D24F9" w:rsidRPr="00A6600A">
        <w:t>vehicles</w:t>
      </w:r>
      <w:r w:rsidR="001D24F9" w:rsidRPr="00FC3FD8">
        <w:t xml:space="preserve"> to go to lunch on </w:t>
      </w:r>
      <w:r w:rsidR="006B7F62" w:rsidRPr="00A6600A">
        <w:t>local</w:t>
      </w:r>
      <w:r w:rsidR="009023C4" w:rsidRPr="00A6600A">
        <w:t xml:space="preserve"> (with Program Consultant’s approval)</w:t>
      </w:r>
      <w:r w:rsidR="005A56B6" w:rsidRPr="00A6600A">
        <w:t>,</w:t>
      </w:r>
      <w:r w:rsidR="005A56B6" w:rsidRPr="00FC3FD8">
        <w:t xml:space="preserve"> </w:t>
      </w:r>
      <w:r w:rsidR="001D24F9" w:rsidRPr="00FC3FD8">
        <w:t xml:space="preserve">out of town or </w:t>
      </w:r>
      <w:r w:rsidR="00967316" w:rsidRPr="00FC3FD8">
        <w:t xml:space="preserve">out of </w:t>
      </w:r>
      <w:r w:rsidR="001D24F9" w:rsidRPr="00FC3FD8">
        <w:t xml:space="preserve">county trips due to time constraints that would not allow the driver to report back to the main office. KDOT vehicles are the agency’s billboard and should not be parked in </w:t>
      </w:r>
      <w:r w:rsidR="00D64F34" w:rsidRPr="00FC3FD8">
        <w:t>in</w:t>
      </w:r>
      <w:r w:rsidR="001D24F9" w:rsidRPr="00FC3FD8">
        <w:t xml:space="preserve">appropriate areas. Drivers will not be allowed to use the KDOT vehicle during down time to run personal </w:t>
      </w:r>
      <w:r w:rsidR="002729E1" w:rsidRPr="00FC3FD8">
        <w:t xml:space="preserve">or </w:t>
      </w:r>
      <w:r w:rsidR="002729E1" w:rsidRPr="00A6600A">
        <w:t xml:space="preserve">business </w:t>
      </w:r>
      <w:r w:rsidR="001D24F9" w:rsidRPr="00A6600A">
        <w:t>errands.</w:t>
      </w:r>
      <w:r w:rsidR="001D24F9" w:rsidRPr="00FC3FD8">
        <w:t xml:space="preserve"> </w:t>
      </w:r>
      <w:r w:rsidR="00F5307A" w:rsidRPr="00FC3FD8">
        <w:t xml:space="preserve">Drivers may occasionally have to take a vehicle home over night for an early departure but prior approval must be </w:t>
      </w:r>
      <w:r w:rsidR="0076228B" w:rsidRPr="00FC3FD8">
        <w:t xml:space="preserve">requested from their Program Consultant &amp; the approval </w:t>
      </w:r>
      <w:r w:rsidR="00F5307A" w:rsidRPr="00FC3FD8">
        <w:t>documented at the transportation services office. Vehicles taken home overnight must not be used for personal use such as going to the grocery store, taking children to day care, running personal errands, etc. The transit services program must include the use of transit services vehicles (regardless of funding source) in their transportation services policies.</w:t>
      </w:r>
    </w:p>
    <w:p w:rsidR="00A6600A" w:rsidRPr="00931019" w:rsidRDefault="00A6600A" w:rsidP="00C86916">
      <w:pPr>
        <w:contextualSpacing/>
        <w:rPr>
          <w:color w:val="FF0000"/>
        </w:rPr>
      </w:pPr>
      <w:r w:rsidRPr="00931019">
        <w:t xml:space="preserve">KDOT program vehicles are not allowed to be </w:t>
      </w:r>
      <w:r w:rsidR="00D864BD" w:rsidRPr="00931019">
        <w:t xml:space="preserve">rented out or </w:t>
      </w:r>
      <w:r w:rsidRPr="00931019">
        <w:t>borrowed by individuals or other organizations for incidental or regular use.</w:t>
      </w:r>
    </w:p>
    <w:p w:rsidR="001B193E" w:rsidRDefault="003211C2" w:rsidP="00C86916">
      <w:pPr>
        <w:contextualSpacing/>
        <w:rPr>
          <w:color w:val="0070C0"/>
        </w:rPr>
      </w:pPr>
      <w:r w:rsidRPr="00C95D67">
        <w:rPr>
          <w:color w:val="0070C0"/>
        </w:rPr>
        <w:t xml:space="preserve">    </w:t>
      </w:r>
    </w:p>
    <w:p w:rsidR="005E43F6" w:rsidRPr="00C95D67" w:rsidRDefault="001B193E" w:rsidP="00C86916">
      <w:pPr>
        <w:contextualSpacing/>
      </w:pPr>
      <w:bookmarkStart w:id="104" w:name="_Toc404068876"/>
      <w:r w:rsidRPr="000C6969">
        <w:rPr>
          <w:rStyle w:val="Heading2Char"/>
        </w:rPr>
        <w:t>Vehicle Parking:</w:t>
      </w:r>
      <w:bookmarkEnd w:id="104"/>
      <w:r>
        <w:rPr>
          <w:color w:val="0070C0"/>
        </w:rPr>
        <w:t xml:space="preserve">  </w:t>
      </w:r>
      <w:r w:rsidR="003211C2" w:rsidRPr="00C95D67">
        <w:t xml:space="preserve">The parking </w:t>
      </w:r>
      <w:r w:rsidR="00D9581D" w:rsidRPr="00C95D67">
        <w:t xml:space="preserve">of </w:t>
      </w:r>
      <w:r w:rsidR="003211C2" w:rsidRPr="00C95D67">
        <w:t>transit vehicles that are funded through the KDOT Off</w:t>
      </w:r>
      <w:r>
        <w:t xml:space="preserve">ice of Public Transportation </w:t>
      </w:r>
      <w:r w:rsidR="003211C2" w:rsidRPr="00C95D67">
        <w:t>is monitored by KDOT staff at the triennial on site review. Transit vehicles</w:t>
      </w:r>
      <w:r w:rsidR="00433F48" w:rsidRPr="00C95D67">
        <w:t xml:space="preserve"> </w:t>
      </w:r>
      <w:r w:rsidR="00433F48" w:rsidRPr="00C95D67">
        <w:rPr>
          <w:u w:val="single"/>
        </w:rPr>
        <w:t>are not</w:t>
      </w:r>
      <w:r w:rsidR="00433F48" w:rsidRPr="00C95D67">
        <w:t xml:space="preserve"> to be p</w:t>
      </w:r>
      <w:r w:rsidR="003211C2" w:rsidRPr="00C95D67">
        <w:t>a</w:t>
      </w:r>
      <w:r w:rsidR="00433F48" w:rsidRPr="00C95D67">
        <w:t>rked a</w:t>
      </w:r>
      <w:r w:rsidR="003211C2" w:rsidRPr="00C95D67">
        <w:t>t the bus d</w:t>
      </w:r>
      <w:r w:rsidR="00ED36C1">
        <w:t xml:space="preserve">rivers or manager’s home or on </w:t>
      </w:r>
      <w:r w:rsidR="003211C2" w:rsidRPr="00C95D67">
        <w:t>property</w:t>
      </w:r>
      <w:r w:rsidR="00D35E9D">
        <w:t xml:space="preserve"> owned by them</w:t>
      </w:r>
      <w:r w:rsidR="003211C2" w:rsidRPr="00C95D67">
        <w:t xml:space="preserve">. Each transit agency should work with the local officials in their community to secure parking </w:t>
      </w:r>
      <w:r>
        <w:t>at the County Courthouse, City H</w:t>
      </w:r>
      <w:r w:rsidR="003211C2" w:rsidRPr="00C95D67">
        <w:t xml:space="preserve">all. EMS garage, Senior Center lot, assisted living facility parking area, etc. Disability </w:t>
      </w:r>
      <w:r w:rsidR="00CD4955" w:rsidRPr="00C95D67">
        <w:t xml:space="preserve">organizations </w:t>
      </w:r>
      <w:r w:rsidR="003211C2" w:rsidRPr="00C95D67">
        <w:t>or other agencies that have agency owned property (group homes, etc) will be allowed to par</w:t>
      </w:r>
      <w:r w:rsidR="00433F48" w:rsidRPr="00C95D67">
        <w:t>k the buse</w:t>
      </w:r>
      <w:r w:rsidR="00740942" w:rsidRPr="00C95D67">
        <w:t xml:space="preserve">s </w:t>
      </w:r>
      <w:r w:rsidR="00433F48" w:rsidRPr="00C95D67">
        <w:t>at these locations.</w:t>
      </w:r>
    </w:p>
    <w:p w:rsidR="004306E5" w:rsidRPr="00C95D67" w:rsidRDefault="004306E5" w:rsidP="00C86916">
      <w:pPr>
        <w:contextualSpacing/>
      </w:pPr>
      <w:r w:rsidRPr="00C95D67">
        <w:rPr>
          <w:color w:val="0070C0"/>
        </w:rPr>
        <w:t xml:space="preserve">   </w:t>
      </w:r>
    </w:p>
    <w:p w:rsidR="0048713F" w:rsidRPr="001B193E" w:rsidRDefault="001B193E" w:rsidP="00C86916">
      <w:pPr>
        <w:contextualSpacing/>
      </w:pPr>
      <w:bookmarkStart w:id="105" w:name="_Toc404068877"/>
      <w:r w:rsidRPr="000C6969">
        <w:rPr>
          <w:rStyle w:val="Heading2Char"/>
        </w:rPr>
        <w:lastRenderedPageBreak/>
        <w:t>Transporting Incarcerated Populations</w:t>
      </w:r>
      <w:bookmarkEnd w:id="105"/>
      <w:r w:rsidRPr="00DC6C65">
        <w:rPr>
          <w:b/>
          <w:i/>
          <w:u w:val="single"/>
        </w:rPr>
        <w:t>:</w:t>
      </w:r>
      <w:r>
        <w:t xml:space="preserve">  </w:t>
      </w:r>
      <w:r w:rsidR="0036482E" w:rsidRPr="00C95D67">
        <w:t>The transportation of</w:t>
      </w:r>
      <w:r w:rsidR="0036482E" w:rsidRPr="00C95D67">
        <w:rPr>
          <w:color w:val="FF0000"/>
        </w:rPr>
        <w:t xml:space="preserve"> </w:t>
      </w:r>
      <w:r w:rsidR="0036482E" w:rsidRPr="00C95D67">
        <w:t>persons who are incarcerated</w:t>
      </w:r>
      <w:r w:rsidR="0036482E" w:rsidRPr="00C95D67">
        <w:rPr>
          <w:color w:val="FF0000"/>
        </w:rPr>
        <w:t xml:space="preserve"> </w:t>
      </w:r>
      <w:r w:rsidR="0036482E" w:rsidRPr="00C95D67">
        <w:t xml:space="preserve">is not allowed </w:t>
      </w:r>
      <w:r w:rsidR="001C1617" w:rsidRPr="00C95D67">
        <w:t xml:space="preserve">for any agency that is funded </w:t>
      </w:r>
      <w:r w:rsidR="0036482E" w:rsidRPr="00C95D67">
        <w:t xml:space="preserve">by the KDOT Office of Public Transportation. </w:t>
      </w:r>
      <w:r w:rsidR="00464AEE" w:rsidRPr="00C95D67">
        <w:t>The exception to this</w:t>
      </w:r>
      <w:r w:rsidR="0048713F" w:rsidRPr="00C95D67">
        <w:t xml:space="preserve"> </w:t>
      </w:r>
      <w:r w:rsidR="001C1617" w:rsidRPr="00C95D67">
        <w:t>rule would be in case of a national, state or county declared disaster w</w:t>
      </w:r>
      <w:r w:rsidR="0048713F" w:rsidRPr="00C95D67">
        <w:t>here prisoner transportation is required due to the declared evacuation.</w:t>
      </w:r>
      <w:r>
        <w:t xml:space="preserve">  This is because the transit vehicles do not come with the safety equipment necessary to transport incarcerated persons.  </w:t>
      </w:r>
      <w:r w:rsidR="001E3DCB" w:rsidRPr="00E56707">
        <w:t>County or State p</w:t>
      </w:r>
      <w:r w:rsidR="0048713F" w:rsidRPr="00E56707">
        <w:t xml:space="preserve">risoners who are </w:t>
      </w:r>
      <w:r w:rsidR="00E56707" w:rsidRPr="00E56707">
        <w:t xml:space="preserve">in a </w:t>
      </w:r>
      <w:r w:rsidR="0048713F" w:rsidRPr="00E56707">
        <w:t xml:space="preserve">work release </w:t>
      </w:r>
      <w:r w:rsidR="001E3DCB" w:rsidRPr="00E56707">
        <w:t xml:space="preserve">program </w:t>
      </w:r>
      <w:r w:rsidR="0048713F" w:rsidRPr="00E56707">
        <w:t>are allowed to be transported to their job sites in public transportation vehicles</w:t>
      </w:r>
      <w:r w:rsidR="00E56707" w:rsidRPr="00E56707">
        <w:t xml:space="preserve"> via demand response or fixed route</w:t>
      </w:r>
      <w:r w:rsidR="0048713F" w:rsidRPr="00E56707">
        <w:t xml:space="preserve">. </w:t>
      </w:r>
      <w:r w:rsidR="00E56707" w:rsidRPr="00E56707">
        <w:t>For demand response service, a</w:t>
      </w:r>
      <w:r w:rsidR="0048713F" w:rsidRPr="00E56707">
        <w:t xml:space="preserve"> letter from the correctional facility requesting this service should be sent to the transportation services provider with a copy sent to the KDOT Office of Public Transportation. The type of service, days and hours of operation </w:t>
      </w:r>
      <w:r w:rsidR="00E56707" w:rsidRPr="00E56707">
        <w:t>and</w:t>
      </w:r>
      <w:r w:rsidR="0048713F" w:rsidRPr="00E56707">
        <w:t xml:space="preserve"> type of vehicle to be used to provide the service should be included in the letter.</w:t>
      </w:r>
    </w:p>
    <w:p w:rsidR="00B73644" w:rsidRPr="00C95D67" w:rsidRDefault="00B73644" w:rsidP="00C86916">
      <w:pPr>
        <w:contextualSpacing/>
      </w:pPr>
    </w:p>
    <w:p w:rsidR="00336E29" w:rsidRPr="00C95D67" w:rsidRDefault="00E56707" w:rsidP="00C86916">
      <w:pPr>
        <w:contextualSpacing/>
      </w:pPr>
      <w:bookmarkStart w:id="106" w:name="_Toc404068878"/>
      <w:r w:rsidRPr="000C6969">
        <w:rPr>
          <w:rStyle w:val="Heading2Char"/>
        </w:rPr>
        <w:t>Meal Delivery</w:t>
      </w:r>
      <w:r w:rsidR="005A4888" w:rsidRPr="000C6969">
        <w:rPr>
          <w:rStyle w:val="Heading2Char"/>
        </w:rPr>
        <w:t xml:space="preserve">/Personal </w:t>
      </w:r>
      <w:r w:rsidR="0076228B" w:rsidRPr="000C6969">
        <w:rPr>
          <w:rStyle w:val="Heading2Char"/>
        </w:rPr>
        <w:t>Errands:</w:t>
      </w:r>
      <w:bookmarkEnd w:id="106"/>
      <w:r>
        <w:t xml:space="preserve"> </w:t>
      </w:r>
      <w:r w:rsidR="00336E29" w:rsidRPr="00C95D67">
        <w:t>Meal delivery</w:t>
      </w:r>
      <w:r w:rsidR="0076228B" w:rsidRPr="0076228B">
        <w:rPr>
          <w:color w:val="00B050"/>
        </w:rPr>
        <w:t xml:space="preserve">, </w:t>
      </w:r>
      <w:r w:rsidR="0076228B" w:rsidRPr="005A4888">
        <w:t>delivery of goods or personal errands</w:t>
      </w:r>
      <w:r w:rsidR="00336E29" w:rsidRPr="005A4888">
        <w:t xml:space="preserve"> </w:t>
      </w:r>
      <w:r w:rsidR="00C47C28" w:rsidRPr="005A4888">
        <w:t>with a</w:t>
      </w:r>
      <w:r w:rsidR="00E80395" w:rsidRPr="005A4888">
        <w:t xml:space="preserve"> U.S.C. 49-5311, U.S.C. 49-5311(f), U.S.C. 4</w:t>
      </w:r>
      <w:r w:rsidR="00C47C28" w:rsidRPr="005A4888">
        <w:t>9-5316 &amp; U.S.C. 49-5317 vehicle</w:t>
      </w:r>
      <w:r w:rsidR="00E80395" w:rsidRPr="005A4888">
        <w:t xml:space="preserve"> is strictly prohibited. </w:t>
      </w:r>
      <w:r w:rsidR="00C47C28" w:rsidRPr="005A4888">
        <w:t>The U.S.C. 49-5310 program does allow for incidental use of this type of transit vehicle for meal delivery, but the primary use of the vehicle must be for the transportation of passengers. I</w:t>
      </w:r>
      <w:r w:rsidR="0076228B" w:rsidRPr="005A4888">
        <w:t xml:space="preserve">f a U.S.C. 49-5310 provider had </w:t>
      </w:r>
      <w:r w:rsidR="00C47C28" w:rsidRPr="005A4888">
        <w:t>been using their vehicl</w:t>
      </w:r>
      <w:r w:rsidR="0076228B" w:rsidRPr="005A4888">
        <w:t>e to only deliver meals they were required to</w:t>
      </w:r>
      <w:r w:rsidR="00C47C28" w:rsidRPr="005A4888">
        <w:t xml:space="preserve"> transition</w:t>
      </w:r>
      <w:r w:rsidR="00C47C28" w:rsidRPr="00C95D67">
        <w:t xml:space="preserve"> into passenger transportation services by July 1, </w:t>
      </w:r>
      <w:r>
        <w:t xml:space="preserve">2009. The KDOT Office of Public </w:t>
      </w:r>
      <w:r w:rsidR="00C47C28" w:rsidRPr="00C95D67">
        <w:t>Transportation will require proof that all U.S.C. 49-5310 transit providers provide transportation services to passengers at the triennial on</w:t>
      </w:r>
      <w:r>
        <w:t>-</w:t>
      </w:r>
      <w:r w:rsidR="00C47C28" w:rsidRPr="00C95D67">
        <w:t>site review.</w:t>
      </w:r>
    </w:p>
    <w:p w:rsidR="00E56707" w:rsidRDefault="00E56707" w:rsidP="00C86916">
      <w:pPr>
        <w:contextualSpacing/>
      </w:pPr>
    </w:p>
    <w:p w:rsidR="00B10F08" w:rsidRPr="00C95D67" w:rsidRDefault="00DC6C65" w:rsidP="00C86916">
      <w:pPr>
        <w:contextualSpacing/>
      </w:pPr>
      <w:bookmarkStart w:id="107" w:name="_Toc404068879"/>
      <w:r w:rsidRPr="000C6969">
        <w:rPr>
          <w:rStyle w:val="Heading2Char"/>
        </w:rPr>
        <w:t>Federal Ex</w:t>
      </w:r>
      <w:r w:rsidR="00E56707" w:rsidRPr="000C6969">
        <w:rPr>
          <w:rStyle w:val="Heading2Char"/>
        </w:rPr>
        <w:t>cise Tax on Fuel Purchases</w:t>
      </w:r>
      <w:bookmarkEnd w:id="107"/>
      <w:r w:rsidR="00E56707" w:rsidRPr="00DC6C65">
        <w:rPr>
          <w:b/>
          <w:i/>
          <w:u w:val="single"/>
        </w:rPr>
        <w:t>:</w:t>
      </w:r>
      <w:r w:rsidR="00E56707">
        <w:t xml:space="preserve">  </w:t>
      </w:r>
      <w:r w:rsidR="00B10F08" w:rsidRPr="00C95D67">
        <w:t>If a transit agency is eligible for the federal excise tax credit on fuel purchases</w:t>
      </w:r>
      <w:r w:rsidR="00E56707">
        <w:t>,</w:t>
      </w:r>
      <w:r w:rsidR="00B10F08" w:rsidRPr="00C95D67">
        <w:t xml:space="preserve"> they must notify the KDOT Office of Public Transportation in writing of this eligibility. The notification should be on the agency letterhead and include the date that the agency began eligible for this tax credit. All federal tax credits for fuel must be deducted from the fuel costs on the KDOT expense form #935. </w:t>
      </w:r>
    </w:p>
    <w:p w:rsidR="00E56707" w:rsidRDefault="00B10F08" w:rsidP="00C86916">
      <w:pPr>
        <w:contextualSpacing/>
      </w:pPr>
      <w:r w:rsidRPr="00C95D67">
        <w:t xml:space="preserve">     </w:t>
      </w:r>
    </w:p>
    <w:p w:rsidR="005771FD" w:rsidRPr="00E56707" w:rsidRDefault="00E56707" w:rsidP="00C86916">
      <w:pPr>
        <w:contextualSpacing/>
      </w:pPr>
      <w:bookmarkStart w:id="108" w:name="_Toc404068880"/>
      <w:bookmarkStart w:id="109" w:name="OLE_LINK1"/>
      <w:bookmarkStart w:id="110" w:name="OLE_LINK2"/>
      <w:r w:rsidRPr="000C6969">
        <w:rPr>
          <w:rStyle w:val="Heading2Char"/>
        </w:rPr>
        <w:t>Crossing the State Line</w:t>
      </w:r>
      <w:bookmarkEnd w:id="108"/>
      <w:r w:rsidRPr="00DC6C65">
        <w:rPr>
          <w:b/>
          <w:i/>
          <w:u w:val="single"/>
        </w:rPr>
        <w:t>:</w:t>
      </w:r>
      <w:r w:rsidR="00DC6C65">
        <w:t xml:space="preserve"> </w:t>
      </w:r>
      <w:r w:rsidR="00DC262C" w:rsidRPr="00E56707">
        <w:t xml:space="preserve">Crossing any state line to provide transportation services is a transit agency’s decision. All transit services providers that choose to cross the state line to provide transportation services must comply with the interstate passenger regulations under the Interstate Commerce Commission (ICC), the Federal Highway Administration (FHWA), and the Federal Motor Carriers Safety Administration (FMCSA).  The regulatory guidance for each agency can be found on their website or by contacting the agency office. The KDOT Office of Public Transportation does not require </w:t>
      </w:r>
      <w:r w:rsidR="005F6AAD" w:rsidRPr="00E56707">
        <w:t>provider agencies to transport passengers across the state line &amp; does not regulate this type of passenger transportation in any manner.</w:t>
      </w:r>
      <w:r w:rsidR="00B67D28" w:rsidRPr="00E56707">
        <w:t xml:space="preserve"> </w:t>
      </w:r>
    </w:p>
    <w:p w:rsidR="00EF25BD" w:rsidRPr="000549C8" w:rsidRDefault="00EF25BD" w:rsidP="00C86916">
      <w:pPr>
        <w:spacing w:after="0"/>
        <w:contextualSpacing/>
        <w:rPr>
          <w:b/>
          <w:i/>
        </w:rPr>
      </w:pPr>
      <w:r w:rsidRPr="000F26B0">
        <w:t xml:space="preserve">The statutes that govern the valuation assessment and taxation of transportation services vehicles that cross the state line and are considered a “haul for hire” motor carrier operations are found at the Kansas Secretary of State website at </w:t>
      </w:r>
      <w:hyperlink r:id="rId20" w:history="1">
        <w:r w:rsidRPr="000F26B0">
          <w:rPr>
            <w:rStyle w:val="Hyperlink"/>
            <w:color w:val="auto"/>
          </w:rPr>
          <w:t>http://www.kslegislature.org/cgi-bin/statues/index.cgi</w:t>
        </w:r>
      </w:hyperlink>
      <w:r w:rsidRPr="000F26B0">
        <w:t xml:space="preserve">. The KDOT Office of Public Transportation does not regulate the “haul for hire” type of motor carrier service </w:t>
      </w:r>
      <w:r w:rsidR="000F26B0" w:rsidRPr="000F26B0">
        <w:t>and</w:t>
      </w:r>
      <w:r w:rsidRPr="000F26B0">
        <w:t xml:space="preserve"> is not responsible to monitor or regulate public transit services providers who participate in this type of </w:t>
      </w:r>
      <w:r w:rsidRPr="00FC3FD8">
        <w:t>transportation operation.</w:t>
      </w:r>
      <w:r w:rsidR="00296032" w:rsidRPr="00FC3FD8">
        <w:t xml:space="preserve"> </w:t>
      </w:r>
      <w:r w:rsidR="00296032" w:rsidRPr="00615D41">
        <w:t>City &amp; County governments that sponsor public transportation services are exempt from the regulations.</w:t>
      </w:r>
    </w:p>
    <w:bookmarkEnd w:id="109"/>
    <w:bookmarkEnd w:id="110"/>
    <w:p w:rsidR="00EF25BD" w:rsidRPr="00C95D67" w:rsidRDefault="00EF25BD" w:rsidP="00C86916">
      <w:pPr>
        <w:contextualSpacing/>
        <w:rPr>
          <w:color w:val="00B050"/>
        </w:rPr>
      </w:pPr>
    </w:p>
    <w:p w:rsidR="00357A92" w:rsidRPr="00C95D67" w:rsidRDefault="000F26B0" w:rsidP="00C86916">
      <w:pPr>
        <w:contextualSpacing/>
      </w:pPr>
      <w:bookmarkStart w:id="111" w:name="_Toc404068881"/>
      <w:r w:rsidRPr="000C6969">
        <w:rPr>
          <w:rStyle w:val="Heading2Char"/>
        </w:rPr>
        <w:t>Trip Prioritization for Medical</w:t>
      </w:r>
      <w:bookmarkEnd w:id="111"/>
      <w:r w:rsidRPr="00DC6C65">
        <w:rPr>
          <w:b/>
          <w:i/>
          <w:u w:val="single"/>
        </w:rPr>
        <w:t>:</w:t>
      </w:r>
      <w:r w:rsidRPr="00DC6C65">
        <w:rPr>
          <w:b/>
          <w:i/>
        </w:rPr>
        <w:t xml:space="preserve"> </w:t>
      </w:r>
      <w:r>
        <w:t xml:space="preserve"> </w:t>
      </w:r>
      <w:r w:rsidR="005F6AAD" w:rsidRPr="00C95D67">
        <w:t>U.S.C. 49-5311, U.S.C. 49-5311(f), U.S.C. 49-5316 &amp; U.S.C. 49-5317 transportation providers cannot prioritize trips for medical purposes only. Public transportation must be</w:t>
      </w:r>
      <w:r w:rsidR="00E86D01" w:rsidRPr="00C95D67">
        <w:t xml:space="preserve"> </w:t>
      </w:r>
      <w:r w:rsidR="005F6AAD" w:rsidRPr="00C95D67">
        <w:t xml:space="preserve">made available to all passengers on </w:t>
      </w:r>
      <w:r>
        <w:t>first</w:t>
      </w:r>
      <w:r w:rsidR="005F6AAD" w:rsidRPr="00C95D67">
        <w:t xml:space="preserve"> come </w:t>
      </w:r>
      <w:r>
        <w:t>first</w:t>
      </w:r>
      <w:r w:rsidR="005F6AAD" w:rsidRPr="00C95D67">
        <w:t xml:space="preserve"> serve basis with equal access for all passengers.</w:t>
      </w:r>
      <w:r w:rsidR="005F6AAD" w:rsidRPr="00C95D67">
        <w:rPr>
          <w:color w:val="FF0000"/>
        </w:rPr>
        <w:t xml:space="preserve">  </w:t>
      </w:r>
    </w:p>
    <w:p w:rsidR="000F26B0" w:rsidRDefault="00D27199" w:rsidP="00C86916">
      <w:pPr>
        <w:contextualSpacing/>
        <w:rPr>
          <w:color w:val="FF0000"/>
        </w:rPr>
      </w:pPr>
      <w:r w:rsidRPr="00C95D67">
        <w:rPr>
          <w:color w:val="FF0000"/>
        </w:rPr>
        <w:lastRenderedPageBreak/>
        <w:t xml:space="preserve">    </w:t>
      </w:r>
    </w:p>
    <w:p w:rsidR="00D27199" w:rsidRDefault="000F26B0" w:rsidP="00C86916">
      <w:pPr>
        <w:contextualSpacing/>
      </w:pPr>
      <w:bookmarkStart w:id="112" w:name="_Toc404068882"/>
      <w:r w:rsidRPr="000C6969">
        <w:rPr>
          <w:rStyle w:val="Heading2Char"/>
        </w:rPr>
        <w:t>National Transit Database Reporting</w:t>
      </w:r>
      <w:bookmarkEnd w:id="112"/>
      <w:r w:rsidRPr="00DC6C65">
        <w:rPr>
          <w:b/>
          <w:i/>
          <w:u w:val="single"/>
        </w:rPr>
        <w:t>:</w:t>
      </w:r>
      <w:r w:rsidRPr="00AF6C91">
        <w:t xml:space="preserve">  </w:t>
      </w:r>
      <w:r w:rsidR="00740942" w:rsidRPr="00AF6C91">
        <w:t>The National Transit Databas</w:t>
      </w:r>
      <w:r w:rsidR="00E86D01" w:rsidRPr="00AF6C91">
        <w:t>e (R</w:t>
      </w:r>
      <w:r w:rsidR="00D27199" w:rsidRPr="00AF6C91">
        <w:t>U-20</w:t>
      </w:r>
      <w:r w:rsidR="00740942" w:rsidRPr="00AF6C91">
        <w:t>)</w:t>
      </w:r>
      <w:r w:rsidR="00D27199" w:rsidRPr="00AF6C91">
        <w:t xml:space="preserve"> (rural transit data</w:t>
      </w:r>
      <w:r w:rsidRPr="00AF6C91">
        <w:t>base</w:t>
      </w:r>
      <w:r w:rsidR="00D27199" w:rsidRPr="00AF6C91">
        <w:t xml:space="preserve">) report is an annual requirement of the KDOT Office of Public Transportation.  </w:t>
      </w:r>
      <w:r w:rsidR="00AF6C91">
        <w:t xml:space="preserve">KDOT will be submitting reports on behalf of 5311 transit providers.  Transit providers must be available to answer questions about the report if requested by KDOT staff.  </w:t>
      </w:r>
    </w:p>
    <w:p w:rsidR="000F26B0" w:rsidRPr="00C95D67" w:rsidRDefault="000F26B0" w:rsidP="00C86916">
      <w:pPr>
        <w:contextualSpacing/>
      </w:pPr>
    </w:p>
    <w:p w:rsidR="002A5ACF" w:rsidRDefault="000F26B0" w:rsidP="00C86916">
      <w:pPr>
        <w:contextualSpacing/>
      </w:pPr>
      <w:bookmarkStart w:id="113" w:name="_Toc404068883"/>
      <w:r w:rsidRPr="000C6969">
        <w:rPr>
          <w:rStyle w:val="Heading2Char"/>
        </w:rPr>
        <w:t>Concealed Carry</w:t>
      </w:r>
      <w:bookmarkEnd w:id="113"/>
      <w:r w:rsidRPr="002A5ACF">
        <w:rPr>
          <w:b/>
          <w:i/>
          <w:u w:val="single"/>
        </w:rPr>
        <w:t>:</w:t>
      </w:r>
      <w:r w:rsidRPr="002A5ACF">
        <w:t xml:space="preserve"> </w:t>
      </w:r>
      <w:r w:rsidR="002A5ACF">
        <w:t>All KDOT transit providers must adopt a written policy regarding the concealed carry</w:t>
      </w:r>
    </w:p>
    <w:p w:rsidR="0094146A" w:rsidRDefault="004D6670" w:rsidP="00C86916">
      <w:pPr>
        <w:contextualSpacing/>
      </w:pPr>
      <w:r>
        <w:t>of</w:t>
      </w:r>
      <w:r w:rsidR="002A5ACF">
        <w:t xml:space="preserve"> firearms. The policy must be in accordance with Kansas statute.</w:t>
      </w:r>
    </w:p>
    <w:p w:rsidR="000F26B0" w:rsidRDefault="006D4B3A" w:rsidP="00C86916">
      <w:pPr>
        <w:contextualSpacing/>
      </w:pPr>
      <w:r w:rsidRPr="00C95D67">
        <w:t xml:space="preserve">    </w:t>
      </w:r>
    </w:p>
    <w:p w:rsidR="0094146A" w:rsidRPr="00931019" w:rsidRDefault="002B2AC4" w:rsidP="00C86916">
      <w:pPr>
        <w:contextualSpacing/>
      </w:pPr>
      <w:bookmarkStart w:id="114" w:name="_Toc404068884"/>
      <w:r w:rsidRPr="000C6969">
        <w:rPr>
          <w:rStyle w:val="Heading2Char"/>
        </w:rPr>
        <w:t xml:space="preserve">Transportation </w:t>
      </w:r>
      <w:r w:rsidR="000F26B0" w:rsidRPr="000C6969">
        <w:rPr>
          <w:rStyle w:val="Heading2Char"/>
        </w:rPr>
        <w:t>of Children</w:t>
      </w:r>
      <w:bookmarkEnd w:id="114"/>
      <w:r w:rsidR="000F26B0" w:rsidRPr="00DC6C65">
        <w:rPr>
          <w:b/>
          <w:i/>
          <w:u w:val="single"/>
        </w:rPr>
        <w:t>:</w:t>
      </w:r>
      <w:r w:rsidR="00595281" w:rsidRPr="000549C8">
        <w:t xml:space="preserve"> </w:t>
      </w:r>
      <w:r w:rsidR="00D74592">
        <w:t xml:space="preserve">The transportation of children </w:t>
      </w:r>
      <w:r w:rsidR="006D4B3A" w:rsidRPr="000549C8">
        <w:t xml:space="preserve">is an </w:t>
      </w:r>
      <w:r w:rsidR="006D4B3A" w:rsidRPr="00811CC4">
        <w:t>allowed form of transportation service under</w:t>
      </w:r>
      <w:r w:rsidR="00D74592" w:rsidRPr="00811CC4">
        <w:t xml:space="preserve"> the guidelines of </w:t>
      </w:r>
      <w:r w:rsidR="006D4B3A" w:rsidRPr="00811CC4">
        <w:t xml:space="preserve">the KDOT Office of Public Transportation. </w:t>
      </w:r>
      <w:r w:rsidR="00D74592" w:rsidRPr="00931019">
        <w:t xml:space="preserve">This includes the transportation of children to and from day care centers or pre-schools. </w:t>
      </w:r>
      <w:r w:rsidR="006D4B3A" w:rsidRPr="00931019">
        <w:t>Each transit agency is required to write their own</w:t>
      </w:r>
      <w:r w:rsidR="006D4B3A" w:rsidRPr="000549C8">
        <w:t xml:space="preserve"> agency policies that address the transportation of children and the use </w:t>
      </w:r>
      <w:r w:rsidR="002729E1" w:rsidRPr="000549C8">
        <w:t>of child safety restraint seats (</w:t>
      </w:r>
      <w:r w:rsidR="000549C8" w:rsidRPr="000549C8">
        <w:t xml:space="preserve">age of children that can ride, </w:t>
      </w:r>
      <w:r w:rsidR="002729E1" w:rsidRPr="000549C8">
        <w:t xml:space="preserve">who buckles </w:t>
      </w:r>
      <w:r w:rsidR="00967316" w:rsidRPr="000549C8">
        <w:t xml:space="preserve">child in seats, seat clean up, seat </w:t>
      </w:r>
      <w:r w:rsidR="002729E1" w:rsidRPr="000549C8">
        <w:t>storage, etc.)</w:t>
      </w:r>
      <w:r w:rsidR="006D4B3A" w:rsidRPr="000549C8">
        <w:t xml:space="preserve"> </w:t>
      </w:r>
      <w:r w:rsidR="001E3DCB" w:rsidRPr="000549C8">
        <w:t xml:space="preserve">If a transit </w:t>
      </w:r>
      <w:r w:rsidR="00E86D01" w:rsidRPr="000549C8">
        <w:t xml:space="preserve">agency has </w:t>
      </w:r>
      <w:r w:rsidR="000F26B0" w:rsidRPr="000549C8">
        <w:t xml:space="preserve">passenger </w:t>
      </w:r>
      <w:r w:rsidR="00AF2D43" w:rsidRPr="000549C8">
        <w:t xml:space="preserve">rules that apply to the transportation of children with a requirement of adult accompaniment then this policy must apply to the </w:t>
      </w:r>
      <w:r w:rsidR="000F26B0" w:rsidRPr="000549C8">
        <w:t>entire</w:t>
      </w:r>
      <w:r w:rsidR="00AF2D43" w:rsidRPr="000549C8">
        <w:t xml:space="preserve"> transit system</w:t>
      </w:r>
      <w:r w:rsidR="00AF2D43" w:rsidRPr="00811CC4">
        <w:t>.</w:t>
      </w:r>
      <w:r w:rsidR="00595281" w:rsidRPr="00811CC4">
        <w:t xml:space="preserve"> </w:t>
      </w:r>
      <w:r w:rsidR="0094146A" w:rsidRPr="00811CC4">
        <w:t xml:space="preserve"> </w:t>
      </w:r>
      <w:r w:rsidR="0094146A" w:rsidRPr="00931019">
        <w:t xml:space="preserve">All policies in regards to the transportation of children must be followed by the passengers and the drivers. </w:t>
      </w:r>
    </w:p>
    <w:p w:rsidR="0094146A" w:rsidRDefault="0094146A" w:rsidP="00C86916">
      <w:pPr>
        <w:contextualSpacing/>
      </w:pPr>
    </w:p>
    <w:p w:rsidR="00D74592" w:rsidRDefault="00811CC4" w:rsidP="00C86916">
      <w:pPr>
        <w:contextualSpacing/>
      </w:pPr>
      <w:r>
        <w:t>D</w:t>
      </w:r>
      <w:r w:rsidR="004615CE" w:rsidRPr="000549C8">
        <w:t xml:space="preserve">emand response and deviated fixed-route </w:t>
      </w:r>
      <w:r w:rsidR="0076228B" w:rsidRPr="000549C8">
        <w:t>t</w:t>
      </w:r>
      <w:r w:rsidR="00595281" w:rsidRPr="000549C8">
        <w:t>ransit se</w:t>
      </w:r>
      <w:r w:rsidR="004615CE" w:rsidRPr="000549C8">
        <w:t>rvice</w:t>
      </w:r>
      <w:r w:rsidR="00D74592">
        <w:t xml:space="preserve"> agencies </w:t>
      </w:r>
      <w:r>
        <w:t xml:space="preserve">are required </w:t>
      </w:r>
      <w:r w:rsidR="002729E1" w:rsidRPr="000549C8">
        <w:t xml:space="preserve">to have at their availability </w:t>
      </w:r>
      <w:r w:rsidR="00595281" w:rsidRPr="000549C8">
        <w:t xml:space="preserve">child safety </w:t>
      </w:r>
      <w:r w:rsidR="0076228B" w:rsidRPr="000549C8">
        <w:t xml:space="preserve">or booster </w:t>
      </w:r>
      <w:r w:rsidR="00595281" w:rsidRPr="000549C8">
        <w:t>seats that meet all Federal Motor</w:t>
      </w:r>
      <w:r w:rsidR="0076228B" w:rsidRPr="000549C8">
        <w:t xml:space="preserve"> Safety regulations. The provider agency can </w:t>
      </w:r>
      <w:r w:rsidR="00595281" w:rsidRPr="000549C8">
        <w:t>r</w:t>
      </w:r>
      <w:r w:rsidR="0076228B" w:rsidRPr="000549C8">
        <w:t>equest reimbursement</w:t>
      </w:r>
      <w:r w:rsidR="002729E1" w:rsidRPr="000549C8">
        <w:t xml:space="preserve"> for the purchase of the seats </w:t>
      </w:r>
      <w:r w:rsidR="00595281" w:rsidRPr="000549C8">
        <w:t xml:space="preserve">under the operating grant. </w:t>
      </w:r>
      <w:r w:rsidR="002729E1" w:rsidRPr="000549C8">
        <w:t xml:space="preserve">The provider agency is responsible to make sure the seats </w:t>
      </w:r>
      <w:r w:rsidR="00967316" w:rsidRPr="000549C8">
        <w:t xml:space="preserve">meet all federal motor vehicle safety standards, </w:t>
      </w:r>
      <w:r w:rsidR="005A56B6" w:rsidRPr="00D74592">
        <w:t xml:space="preserve">do not exceed the expiration date, have not been damaged in a motor vehicle accident, </w:t>
      </w:r>
      <w:r w:rsidR="002729E1" w:rsidRPr="00D74592">
        <w:t xml:space="preserve">are appropriate for the sizes and ages of the children they may transport, the seats are routinely maintained, the seats are pulled from service if a recall is issued, and that the seats fit in the passenger seats of the KDOT vehicle. </w:t>
      </w:r>
      <w:r w:rsidR="0076228B" w:rsidRPr="00D74592">
        <w:t>The KDOT</w:t>
      </w:r>
      <w:r w:rsidR="0076228B" w:rsidRPr="000549C8">
        <w:t xml:space="preserve"> guidelines for child safety and booster seats are that for every five (5) vehicles in the fleet - one child safety seat and one booster seat will be required</w:t>
      </w:r>
      <w:r w:rsidR="00C72129" w:rsidRPr="000549C8">
        <w:t>, unless the vehicle being op</w:t>
      </w:r>
      <w:r w:rsidR="0076228B" w:rsidRPr="000549C8">
        <w:t>erated has built in child safety seats</w:t>
      </w:r>
      <w:r w:rsidR="0076228B" w:rsidRPr="00022E4F">
        <w:t>.</w:t>
      </w:r>
      <w:r w:rsidR="000549C8" w:rsidRPr="00022E4F">
        <w:t xml:space="preserve"> </w:t>
      </w:r>
      <w:r w:rsidR="000549C8" w:rsidRPr="00931019">
        <w:t xml:space="preserve">The </w:t>
      </w:r>
      <w:r w:rsidR="00FE1693" w:rsidRPr="00931019">
        <w:t>Program Consultant will verify that the transit agency has child safety seats at the triennial on</w:t>
      </w:r>
      <w:r w:rsidR="000C6803" w:rsidRPr="00931019">
        <w:t>-</w:t>
      </w:r>
      <w:r w:rsidR="00FE1693" w:rsidRPr="00931019">
        <w:t xml:space="preserve">site review. </w:t>
      </w:r>
      <w:r w:rsidR="00476CAE" w:rsidRPr="00931019">
        <w:t xml:space="preserve"> Guidance on the child safety seat law can be found at</w:t>
      </w:r>
      <w:r w:rsidR="00476CAE">
        <w:rPr>
          <w:b/>
          <w:color w:val="FF0000"/>
        </w:rPr>
        <w:t xml:space="preserve"> </w:t>
      </w:r>
      <w:hyperlink r:id="rId21" w:history="1">
        <w:r w:rsidR="00476CAE" w:rsidRPr="001219AF">
          <w:rPr>
            <w:rStyle w:val="Hyperlink"/>
            <w:b/>
          </w:rPr>
          <w:t>www.kansasboosterseat.org</w:t>
        </w:r>
      </w:hyperlink>
    </w:p>
    <w:p w:rsidR="009A2D8C" w:rsidRDefault="009A2D8C" w:rsidP="00C86916">
      <w:pPr>
        <w:contextualSpacing/>
      </w:pPr>
    </w:p>
    <w:p w:rsidR="00D74592" w:rsidRPr="00D74592" w:rsidRDefault="00D74592" w:rsidP="00C86916">
      <w:pPr>
        <w:contextualSpacing/>
      </w:pPr>
      <w:r w:rsidRPr="00D74592">
        <w:t>The transportation of childre</w:t>
      </w:r>
      <w:r>
        <w:t xml:space="preserve">n must be offered </w:t>
      </w:r>
      <w:r w:rsidRPr="00D74592">
        <w:t>in coordination with all other aspects of the agency’s public transportation program.</w:t>
      </w:r>
      <w:r>
        <w:t xml:space="preserve"> </w:t>
      </w:r>
    </w:p>
    <w:p w:rsidR="000F26B0" w:rsidRDefault="00E86D01" w:rsidP="00C86916">
      <w:pPr>
        <w:contextualSpacing/>
      </w:pPr>
      <w:r w:rsidRPr="00C95D67">
        <w:t xml:space="preserve">      </w:t>
      </w:r>
    </w:p>
    <w:p w:rsidR="006D4B3A" w:rsidRPr="00C95D67" w:rsidRDefault="000F26B0" w:rsidP="00C86916">
      <w:pPr>
        <w:contextualSpacing/>
      </w:pPr>
      <w:bookmarkStart w:id="115" w:name="_Toc404068885"/>
      <w:r w:rsidRPr="000C6969">
        <w:rPr>
          <w:rStyle w:val="Heading2Char"/>
        </w:rPr>
        <w:t>School Bus Transportation</w:t>
      </w:r>
      <w:bookmarkEnd w:id="115"/>
      <w:r w:rsidRPr="00DC6C65">
        <w:rPr>
          <w:b/>
          <w:i/>
          <w:u w:val="single"/>
        </w:rPr>
        <w:t>:</w:t>
      </w:r>
      <w:r>
        <w:t xml:space="preserve">  </w:t>
      </w:r>
      <w:r w:rsidR="00021A8D" w:rsidRPr="00C95D67">
        <w:t xml:space="preserve">The KDOT Office of Public Transportation follows the Federal Transit Administration guidelines on school bus transportation. </w:t>
      </w:r>
      <w:r w:rsidR="007F1E2C" w:rsidRPr="00C95D67">
        <w:t xml:space="preserve">The </w:t>
      </w:r>
      <w:r w:rsidR="00021A8D" w:rsidRPr="00C95D67">
        <w:t xml:space="preserve">FTA Circular 9040, Section 5323(f) prohibits the use of FTA funds for exclusive use </w:t>
      </w:r>
      <w:r w:rsidR="00E86D01" w:rsidRPr="00C95D67">
        <w:t xml:space="preserve">for </w:t>
      </w:r>
      <w:r w:rsidR="00021A8D" w:rsidRPr="00C95D67">
        <w:t xml:space="preserve">school students </w:t>
      </w:r>
      <w:r>
        <w:t>and</w:t>
      </w:r>
      <w:r w:rsidR="00021A8D" w:rsidRPr="00C95D67">
        <w:t xml:space="preserve"> school personnel. The implementing regulation, 49-CFR part 605 </w:t>
      </w:r>
      <w:r w:rsidR="00021A8D" w:rsidRPr="00C95D67">
        <w:rPr>
          <w:u w:val="single"/>
        </w:rPr>
        <w:t>does permit</w:t>
      </w:r>
      <w:r w:rsidR="00021A8D" w:rsidRPr="00C95D67">
        <w:t xml:space="preserve"> regular service to be modified to accommodate school students </w:t>
      </w:r>
      <w:r>
        <w:t>so long as the service is available to the</w:t>
      </w:r>
      <w:r w:rsidR="00021A8D" w:rsidRPr="00C95D67">
        <w:t xml:space="preserve"> general public. </w:t>
      </w:r>
    </w:p>
    <w:p w:rsidR="000F26B0" w:rsidRDefault="00E86D01" w:rsidP="00C86916">
      <w:pPr>
        <w:contextualSpacing/>
      </w:pPr>
      <w:r w:rsidRPr="00C95D67">
        <w:t xml:space="preserve">    </w:t>
      </w:r>
    </w:p>
    <w:p w:rsidR="009D190B" w:rsidRPr="00C95D67" w:rsidRDefault="000F26B0" w:rsidP="00C86916">
      <w:pPr>
        <w:contextualSpacing/>
      </w:pPr>
      <w:bookmarkStart w:id="116" w:name="_Toc404068886"/>
      <w:r w:rsidRPr="000C6969">
        <w:rPr>
          <w:rStyle w:val="Heading2Char"/>
        </w:rPr>
        <w:t>Commercial Driver’s License</w:t>
      </w:r>
      <w:bookmarkEnd w:id="116"/>
      <w:r w:rsidRPr="00DC6C65">
        <w:rPr>
          <w:b/>
          <w:i/>
          <w:u w:val="single"/>
        </w:rPr>
        <w:t>:</w:t>
      </w:r>
      <w:r>
        <w:t xml:space="preserve">  </w:t>
      </w:r>
      <w:r w:rsidR="00021A8D" w:rsidRPr="00C95D67">
        <w:t>The drivers of transit vehicles designed to transport more than 15 persons (including the driver) must have a commercial driver’s license.</w:t>
      </w:r>
      <w:r w:rsidR="00021A8D" w:rsidRPr="00C95D67">
        <w:rPr>
          <w:color w:val="FF0000"/>
        </w:rPr>
        <w:t xml:space="preserve"> </w:t>
      </w:r>
      <w:r w:rsidR="00021A8D" w:rsidRPr="00C95D67">
        <w:t>The mechanics who work for transit agencies with these types of vehicles must also have a commercial driver’s license.</w:t>
      </w:r>
    </w:p>
    <w:p w:rsidR="000F26B0" w:rsidRDefault="001E3DCB" w:rsidP="00C86916">
      <w:pPr>
        <w:contextualSpacing/>
      </w:pPr>
      <w:r w:rsidRPr="00C95D67">
        <w:t xml:space="preserve">  </w:t>
      </w:r>
      <w:r w:rsidR="00E86D01" w:rsidRPr="00C95D67">
        <w:t xml:space="preserve">     </w:t>
      </w:r>
    </w:p>
    <w:p w:rsidR="00021A8D" w:rsidRDefault="000F26B0" w:rsidP="00C86916">
      <w:pPr>
        <w:contextualSpacing/>
      </w:pPr>
      <w:bookmarkStart w:id="117" w:name="_Toc404068887"/>
      <w:r w:rsidRPr="000C6969">
        <w:rPr>
          <w:rStyle w:val="Heading2Char"/>
        </w:rPr>
        <w:lastRenderedPageBreak/>
        <w:t>American’s with Disabilities Act Compliance</w:t>
      </w:r>
      <w:bookmarkEnd w:id="117"/>
      <w:r w:rsidRPr="00DC6C65">
        <w:rPr>
          <w:b/>
          <w:i/>
          <w:u w:val="single"/>
        </w:rPr>
        <w:t>:</w:t>
      </w:r>
      <w:r>
        <w:t xml:space="preserve">  </w:t>
      </w:r>
      <w:r w:rsidR="001E3DCB" w:rsidRPr="00C95D67">
        <w:t>The l</w:t>
      </w:r>
      <w:r w:rsidR="00AC585B" w:rsidRPr="00C95D67">
        <w:t xml:space="preserve">ift equipped vehicles that are awarded through the KDOT Office of Public Transportation have an </w:t>
      </w:r>
      <w:r w:rsidR="00384DDE">
        <w:t>10</w:t>
      </w:r>
      <w:r w:rsidR="00AC585B" w:rsidRPr="00C95D67">
        <w:t>00</w:t>
      </w:r>
      <w:r w:rsidR="00AC585B" w:rsidRPr="00C95D67">
        <w:rPr>
          <w:color w:val="FF0000"/>
        </w:rPr>
        <w:t xml:space="preserve"> </w:t>
      </w:r>
      <w:r w:rsidR="00AC585B" w:rsidRPr="00C95D67">
        <w:t xml:space="preserve">pound lift capacity which exceeds the </w:t>
      </w:r>
      <w:r>
        <w:t>Americans w</w:t>
      </w:r>
      <w:r w:rsidR="00AC585B" w:rsidRPr="00C95D67">
        <w:t xml:space="preserve">ith Disabilities </w:t>
      </w:r>
      <w:r>
        <w:t>Act</w:t>
      </w:r>
      <w:r w:rsidR="00AC585B" w:rsidRPr="00C95D67">
        <w:t xml:space="preserve"> requirement. Transit vehicles are ordered under the bid specifications that are set by the Kansas Coordinated Transit District Council </w:t>
      </w:r>
      <w:r>
        <w:t>and</w:t>
      </w:r>
      <w:r w:rsidR="00AC585B" w:rsidRPr="00C95D67">
        <w:t xml:space="preserve"> approved by KDOT. Transit agencies are not allowed to adjust the lift capacity in any manner. All lifts must be properly maintained &amp; scheduled for maintenance according to the lift manufacturer’s requirements. Agencies that have lift equipped vehicles that do not follow lift maintenance requirements will forfeit all KDOT funding if their vehicles are not </w:t>
      </w:r>
      <w:r w:rsidR="00785FC1">
        <w:t>properly</w:t>
      </w:r>
      <w:r w:rsidR="00C564C5">
        <w:t xml:space="preserve"> maintained</w:t>
      </w:r>
      <w:r w:rsidR="00AC585B" w:rsidRPr="00C95D67">
        <w:t>.</w:t>
      </w:r>
    </w:p>
    <w:p w:rsidR="004F0A20" w:rsidRPr="004F0A20" w:rsidRDefault="004F0A20" w:rsidP="00C86916">
      <w:pPr>
        <w:contextualSpacing/>
        <w:rPr>
          <w:color w:val="FF0000"/>
        </w:rPr>
      </w:pPr>
    </w:p>
    <w:p w:rsidR="004F0A20" w:rsidRPr="00B15C31" w:rsidRDefault="004F0A20" w:rsidP="00C86916">
      <w:pPr>
        <w:contextualSpacing/>
      </w:pPr>
      <w:bookmarkStart w:id="118" w:name="_Toc404068888"/>
      <w:r w:rsidRPr="00B15C31">
        <w:rPr>
          <w:rStyle w:val="Heading2Char"/>
        </w:rPr>
        <w:t>New U.S. DOT definition of “Wheelchair”:</w:t>
      </w:r>
      <w:bookmarkEnd w:id="118"/>
      <w:r w:rsidRPr="00B15C31">
        <w:rPr>
          <w:b/>
          <w:i/>
          <w:u w:val="single"/>
        </w:rPr>
        <w:t xml:space="preserve"> </w:t>
      </w:r>
      <w:r w:rsidRPr="00B15C31">
        <w:t>Wheelchair means a mobility aid belonging to any class of three or more wheeled devices, usable indoors, designed or modified for and used by individu</w:t>
      </w:r>
      <w:r w:rsidR="00AD30D7">
        <w:t>a</w:t>
      </w:r>
      <w:r w:rsidRPr="00B15C31">
        <w:t xml:space="preserve">ls with mobility impairments, whether operated manually or powered. </w:t>
      </w:r>
    </w:p>
    <w:p w:rsidR="004F0A20" w:rsidRPr="00B15C31" w:rsidRDefault="004F0A20" w:rsidP="00C86916">
      <w:pPr>
        <w:contextualSpacing/>
      </w:pPr>
    </w:p>
    <w:p w:rsidR="004F0A20" w:rsidRPr="00B15C31" w:rsidRDefault="004F0A20" w:rsidP="00C86916">
      <w:pPr>
        <w:contextualSpacing/>
      </w:pPr>
      <w:bookmarkStart w:id="119" w:name="_Toc404068889"/>
      <w:r w:rsidRPr="00B15C31">
        <w:rPr>
          <w:rStyle w:val="Heading2Char"/>
        </w:rPr>
        <w:t>Direct Threat:</w:t>
      </w:r>
      <w:bookmarkEnd w:id="119"/>
      <w:r w:rsidRPr="00B15C31">
        <w:t xml:space="preserve"> A public transit entity is not required to provide services if the individual or mobility device poses a threat to safety, “direct threat” meaning:</w:t>
      </w:r>
    </w:p>
    <w:p w:rsidR="004F0A20" w:rsidRPr="00B15C31" w:rsidRDefault="004F0A20" w:rsidP="004F0A20">
      <w:pPr>
        <w:pStyle w:val="ListParagraph"/>
        <w:numPr>
          <w:ilvl w:val="0"/>
          <w:numId w:val="10"/>
        </w:numPr>
      </w:pPr>
      <w:r w:rsidRPr="00B15C31">
        <w:t>A significant risk to the health or safety of others</w:t>
      </w:r>
      <w:r w:rsidR="00104E54" w:rsidRPr="00B15C31">
        <w:t>.</w:t>
      </w:r>
    </w:p>
    <w:p w:rsidR="004F0A20" w:rsidRPr="00B15C31" w:rsidRDefault="004F0A20" w:rsidP="004F0A20">
      <w:pPr>
        <w:pStyle w:val="ListParagraph"/>
        <w:numPr>
          <w:ilvl w:val="0"/>
          <w:numId w:val="10"/>
        </w:numPr>
      </w:pPr>
      <w:r w:rsidRPr="00B15C31">
        <w:t>Cannot be eliminated by a modification of policies, practices or procedures</w:t>
      </w:r>
      <w:r w:rsidR="00104E54" w:rsidRPr="00B15C31">
        <w:t>.</w:t>
      </w:r>
    </w:p>
    <w:p w:rsidR="000F26B0" w:rsidRPr="00B15C31" w:rsidRDefault="00104E54" w:rsidP="00C86916">
      <w:pPr>
        <w:pStyle w:val="ListParagraph"/>
        <w:numPr>
          <w:ilvl w:val="0"/>
          <w:numId w:val="10"/>
        </w:numPr>
      </w:pPr>
      <w:r w:rsidRPr="00B15C31">
        <w:t>Cannot be pres</w:t>
      </w:r>
      <w:r w:rsidR="004F0A20" w:rsidRPr="00B15C31">
        <w:t>umed: there must be objective evidence</w:t>
      </w:r>
      <w:r w:rsidRPr="00B15C31">
        <w:t>.</w:t>
      </w:r>
      <w:r w:rsidR="00AC585B" w:rsidRPr="00AD30D7">
        <w:t xml:space="preserve">    </w:t>
      </w:r>
    </w:p>
    <w:p w:rsidR="00E86D01" w:rsidRPr="00C95D67" w:rsidRDefault="000F26B0" w:rsidP="00C86916">
      <w:pPr>
        <w:contextualSpacing/>
      </w:pPr>
      <w:bookmarkStart w:id="120" w:name="_Toc404068890"/>
      <w:r w:rsidRPr="000C6969">
        <w:rPr>
          <w:rStyle w:val="Heading2Char"/>
        </w:rPr>
        <w:t>Selling of Released Transit Vehicles</w:t>
      </w:r>
      <w:bookmarkEnd w:id="120"/>
      <w:r w:rsidRPr="00DC6C65">
        <w:rPr>
          <w:b/>
          <w:i/>
          <w:u w:val="single"/>
        </w:rPr>
        <w:t>:</w:t>
      </w:r>
      <w:r w:rsidR="00772132">
        <w:t xml:space="preserve"> </w:t>
      </w:r>
      <w:r w:rsidR="00AC585B" w:rsidRPr="00C95D67">
        <w:t xml:space="preserve">Transit vehicles that have been released from the KDOT Office of Public Transportation program are under the ownership of the individual agency or organization. KDOT funded transit agencies should have a written policy on how the agency or organization </w:t>
      </w:r>
      <w:r>
        <w:t xml:space="preserve">will </w:t>
      </w:r>
      <w:r w:rsidR="00B849A6" w:rsidRPr="00C95D67">
        <w:t xml:space="preserve">sell the </w:t>
      </w:r>
      <w:r w:rsidR="00AC585B" w:rsidRPr="00C95D67">
        <w:t>vehicle</w:t>
      </w:r>
      <w:r w:rsidR="00B849A6" w:rsidRPr="00C95D67">
        <w:t xml:space="preserve">. The factory type vehicles (sedans, mini-vans and 12 passenger) vehicles are listed in the N.A.D.A., Kelly bluebook or similar listings for the resale value of the vehicle. There is no published price guide for the conversion type (cutaway or ramp) vehicles.  </w:t>
      </w:r>
      <w:r w:rsidR="00B849A6" w:rsidRPr="007B7738">
        <w:rPr>
          <w:u w:val="single"/>
        </w:rPr>
        <w:t>Transit providers that sell released vehicles must take off all KDOT required labeling &amp; identifying transit program stickers.</w:t>
      </w:r>
      <w:r w:rsidR="00B849A6" w:rsidRPr="007B7738">
        <w:t xml:space="preserve"> </w:t>
      </w:r>
      <w:r w:rsidR="0065336D" w:rsidRPr="007B7738">
        <w:t>Photographs verifying</w:t>
      </w:r>
      <w:r w:rsidR="00C72129" w:rsidRPr="007B7738">
        <w:t xml:space="preserve"> the labeling has been removed m</w:t>
      </w:r>
      <w:r w:rsidR="0065336D" w:rsidRPr="007B7738">
        <w:t>u</w:t>
      </w:r>
      <w:r w:rsidR="00C72129" w:rsidRPr="007B7738">
        <w:t>s</w:t>
      </w:r>
      <w:r w:rsidR="0065336D" w:rsidRPr="007B7738">
        <w:t>t be submitted to the KDOT Office of Public Transportation</w:t>
      </w:r>
      <w:r w:rsidR="0065336D" w:rsidRPr="005A4888">
        <w:t xml:space="preserve"> </w:t>
      </w:r>
      <w:r w:rsidR="00C72129" w:rsidRPr="005A4888">
        <w:t xml:space="preserve">before </w:t>
      </w:r>
      <w:r w:rsidR="0065336D" w:rsidRPr="005A4888">
        <w:t xml:space="preserve">the provider agency can sell a transit vehicle.  </w:t>
      </w:r>
      <w:r w:rsidR="00B849A6" w:rsidRPr="005A4888">
        <w:t xml:space="preserve"> </w:t>
      </w:r>
      <w:r w:rsidR="00B849A6" w:rsidRPr="00C95D67">
        <w:t>Each transit agency is responsible to set their own guidelines for the sale of released transit vehicles and the policy should be in writing and included with all other policies.</w:t>
      </w:r>
      <w:r w:rsidR="00E86D01" w:rsidRPr="00C95D67">
        <w:t xml:space="preserve"> </w:t>
      </w:r>
    </w:p>
    <w:p w:rsidR="000F26B0" w:rsidRDefault="00E86D01" w:rsidP="00C86916">
      <w:pPr>
        <w:contextualSpacing/>
      </w:pPr>
      <w:r w:rsidRPr="00C95D67">
        <w:t xml:space="preserve">    </w:t>
      </w:r>
    </w:p>
    <w:p w:rsidR="00154EC6" w:rsidRPr="00C95D67" w:rsidRDefault="000F26B0" w:rsidP="00C86916">
      <w:pPr>
        <w:contextualSpacing/>
      </w:pPr>
      <w:bookmarkStart w:id="121" w:name="_Toc404068891"/>
      <w:r w:rsidRPr="000C6969">
        <w:rPr>
          <w:rStyle w:val="Heading2Char"/>
        </w:rPr>
        <w:t>Americans with Disabilities Act Compliance</w:t>
      </w:r>
      <w:bookmarkEnd w:id="121"/>
      <w:r w:rsidRPr="00DC6C65">
        <w:rPr>
          <w:b/>
          <w:i/>
          <w:u w:val="single"/>
        </w:rPr>
        <w:t>:</w:t>
      </w:r>
      <w:r>
        <w:t xml:space="preserve">  </w:t>
      </w:r>
      <w:r w:rsidR="00B849A6" w:rsidRPr="00C95D67">
        <w:t xml:space="preserve">The Americans with Disabilities Act of 1990 is required to be followed by all transportation services providers. </w:t>
      </w:r>
      <w:r w:rsidR="00830650" w:rsidRPr="00C95D67">
        <w:t xml:space="preserve"> This law is an extensive civil rights law designed to remove barriers that prevent individuals with disabilities from enjoying the same opportunities that are available to persons without disabilities. The ADA addresses four areas, which include transportation. A substantial part of the ADA covers transportation provided by public entities.  In general, the law prohibits transportation providers from denying individuals with disabilities the opportunity to use transportation services, if the</w:t>
      </w:r>
      <w:r w:rsidR="00E86D01" w:rsidRPr="00C95D67">
        <w:t xml:space="preserve"> </w:t>
      </w:r>
      <w:r w:rsidR="00830650" w:rsidRPr="00C95D67">
        <w:t xml:space="preserve">individuals are capable of using the system. It also prohibits transportation services providers from </w:t>
      </w:r>
      <w:r w:rsidR="001E1497">
        <w:t>offering</w:t>
      </w:r>
      <w:r w:rsidR="00830650" w:rsidRPr="00C95D67">
        <w:t xml:space="preserve"> services that discriminate against persons with disabilities. </w:t>
      </w:r>
      <w:r w:rsidR="00821A4B" w:rsidRPr="00C95D67">
        <w:t>Agencies that need mor</w:t>
      </w:r>
      <w:r w:rsidR="005861B4" w:rsidRPr="00C95D67">
        <w:t>e information on the Americans w</w:t>
      </w:r>
      <w:r w:rsidR="00821A4B" w:rsidRPr="00C95D67">
        <w:t xml:space="preserve">ith Disabilities Law can download the information from the ADA website at </w:t>
      </w:r>
      <w:hyperlink r:id="rId22" w:history="1">
        <w:r w:rsidR="00154EC6" w:rsidRPr="00C95D67">
          <w:rPr>
            <w:rStyle w:val="Hyperlink"/>
          </w:rPr>
          <w:t>www.ada.gov</w:t>
        </w:r>
      </w:hyperlink>
      <w:r w:rsidR="00154EC6" w:rsidRPr="00C95D67">
        <w:t>.</w:t>
      </w:r>
      <w:r w:rsidR="00C5571B">
        <w:t xml:space="preserve"> </w:t>
      </w:r>
    </w:p>
    <w:p w:rsidR="00724561" w:rsidRPr="00CC6942" w:rsidRDefault="00724561" w:rsidP="00B50FAA">
      <w:pPr>
        <w:contextualSpacing/>
        <w:rPr>
          <w:b/>
          <w:u w:val="single"/>
        </w:rPr>
      </w:pPr>
    </w:p>
    <w:p w:rsidR="00F20F98" w:rsidRDefault="00F20F98" w:rsidP="00B50FAA">
      <w:pPr>
        <w:contextualSpacing/>
        <w:rPr>
          <w:rStyle w:val="Heading2Char"/>
        </w:rPr>
      </w:pPr>
    </w:p>
    <w:p w:rsidR="00B50FAA" w:rsidRPr="00931019" w:rsidRDefault="00B50FAA" w:rsidP="00B50FAA">
      <w:pPr>
        <w:contextualSpacing/>
      </w:pPr>
      <w:bookmarkStart w:id="122" w:name="_Toc404068892"/>
      <w:r w:rsidRPr="00B15C31">
        <w:rPr>
          <w:rStyle w:val="Heading2Char"/>
        </w:rPr>
        <w:lastRenderedPageBreak/>
        <w:t>Charter Services</w:t>
      </w:r>
      <w:bookmarkEnd w:id="122"/>
      <w:r w:rsidRPr="00B15C31">
        <w:rPr>
          <w:u w:val="single"/>
        </w:rPr>
        <w:t>:</w:t>
      </w:r>
      <w:r w:rsidRPr="00F20F98">
        <w:rPr>
          <w:color w:val="FF0000"/>
        </w:rPr>
        <w:t xml:space="preserve">  </w:t>
      </w:r>
      <w:r w:rsidRPr="00931019">
        <w:t>“Charter Service” means, but does not include demand responsive service to individuals:</w:t>
      </w:r>
      <w:r w:rsidR="00F20F98">
        <w:t xml:space="preserve"> </w:t>
      </w:r>
    </w:p>
    <w:p w:rsidR="00B50FAA" w:rsidRPr="00931019" w:rsidRDefault="00B50FAA" w:rsidP="00B50FAA">
      <w:pPr>
        <w:pStyle w:val="ListParagraph"/>
        <w:numPr>
          <w:ilvl w:val="0"/>
          <w:numId w:val="20"/>
        </w:numPr>
      </w:pPr>
      <w:r w:rsidRPr="00931019">
        <w:t xml:space="preserve">Transportation provided by a recipient at the request of a third party </w:t>
      </w:r>
      <w:r w:rsidRPr="00931019">
        <w:rPr>
          <w:u w:val="single"/>
        </w:rPr>
        <w:t>for the exclusive use</w:t>
      </w:r>
      <w:r w:rsidRPr="00931019">
        <w:t xml:space="preserve"> of a bus or van for a negotiated price. The following features may be characteristic of charter service:</w:t>
      </w:r>
    </w:p>
    <w:p w:rsidR="00B50FAA" w:rsidRPr="00931019" w:rsidRDefault="00B50FAA" w:rsidP="00B50FAA">
      <w:pPr>
        <w:pStyle w:val="ListParagraph"/>
        <w:numPr>
          <w:ilvl w:val="0"/>
          <w:numId w:val="21"/>
        </w:numPr>
      </w:pPr>
      <w:r w:rsidRPr="00931019">
        <w:t>A third party pays the transit provider a negotiated price for the group;</w:t>
      </w:r>
    </w:p>
    <w:p w:rsidR="00B50FAA" w:rsidRPr="00931019" w:rsidRDefault="00B50FAA" w:rsidP="00B50FAA">
      <w:pPr>
        <w:pStyle w:val="ListParagraph"/>
        <w:numPr>
          <w:ilvl w:val="0"/>
          <w:numId w:val="21"/>
        </w:numPr>
      </w:pPr>
      <w:r w:rsidRPr="00931019">
        <w:t>Any fares charged to the individual members of the group are collected by a third party</w:t>
      </w:r>
    </w:p>
    <w:p w:rsidR="00B50FAA" w:rsidRPr="00931019" w:rsidRDefault="00B50FAA" w:rsidP="00B50FAA">
      <w:pPr>
        <w:pStyle w:val="ListParagraph"/>
        <w:numPr>
          <w:ilvl w:val="0"/>
          <w:numId w:val="21"/>
        </w:numPr>
      </w:pPr>
      <w:r w:rsidRPr="00931019">
        <w:t xml:space="preserve">The service is not a part of the transit provider’s regularly scheduled service, or is offered for a limited period of time; or </w:t>
      </w:r>
    </w:p>
    <w:p w:rsidR="00B50FAA" w:rsidRPr="00931019" w:rsidRDefault="00B50FAA" w:rsidP="00B50FAA">
      <w:pPr>
        <w:pStyle w:val="ListParagraph"/>
        <w:numPr>
          <w:ilvl w:val="0"/>
          <w:numId w:val="21"/>
        </w:numPr>
      </w:pPr>
      <w:r w:rsidRPr="00931019">
        <w:t>A third part determines the origin and destination of the trip as well as scheduling; or</w:t>
      </w:r>
    </w:p>
    <w:p w:rsidR="00B50FAA" w:rsidRPr="00931019" w:rsidRDefault="00B50FAA" w:rsidP="00B50FAA">
      <w:pPr>
        <w:pStyle w:val="ListParagraph"/>
        <w:numPr>
          <w:ilvl w:val="0"/>
          <w:numId w:val="20"/>
        </w:numPr>
      </w:pPr>
      <w:r w:rsidRPr="00931019">
        <w:t>Transportation provided by a recipient to the public for events or functions that occur on an irregular basis for a limited duration and:</w:t>
      </w:r>
    </w:p>
    <w:p w:rsidR="00B50FAA" w:rsidRPr="00931019" w:rsidRDefault="00B50FAA" w:rsidP="00B50FAA">
      <w:pPr>
        <w:pStyle w:val="ListParagraph"/>
        <w:numPr>
          <w:ilvl w:val="0"/>
          <w:numId w:val="22"/>
        </w:numPr>
      </w:pPr>
      <w:r w:rsidRPr="00931019">
        <w:t>A premium fare is charged that is greater than the usual or customary fixed route fare; or</w:t>
      </w:r>
    </w:p>
    <w:p w:rsidR="00B50FAA" w:rsidRPr="00931019" w:rsidRDefault="00B50FAA" w:rsidP="00B50FAA">
      <w:pPr>
        <w:pStyle w:val="ListParagraph"/>
        <w:numPr>
          <w:ilvl w:val="0"/>
          <w:numId w:val="22"/>
        </w:numPr>
      </w:pPr>
      <w:r w:rsidRPr="00931019">
        <w:t>The service is paid for in whole or in part by a third party.</w:t>
      </w:r>
    </w:p>
    <w:p w:rsidR="001E1497" w:rsidRPr="00931019" w:rsidRDefault="00370A73" w:rsidP="00CC6942">
      <w:r w:rsidRPr="00931019">
        <w:t>For further guidance on charter services please use the link on the KDOT website under “Charter Services”.</w:t>
      </w:r>
      <w:r w:rsidR="00AD30D7">
        <w:t xml:space="preserve"> KDOT’s complete process and regulations for charter service can be found in the State Management Plan.</w:t>
      </w:r>
    </w:p>
    <w:p w:rsidR="000C6969" w:rsidRDefault="001E1497" w:rsidP="000C6969">
      <w:pPr>
        <w:contextualSpacing/>
        <w:rPr>
          <w:rStyle w:val="Heading1Char"/>
        </w:rPr>
      </w:pPr>
      <w:bookmarkStart w:id="123" w:name="_Toc404068893"/>
      <w:r w:rsidRPr="000C6969">
        <w:rPr>
          <w:rStyle w:val="Heading2Char"/>
        </w:rPr>
        <w:t>Services in Urban Areas by Rural Providers</w:t>
      </w:r>
      <w:bookmarkEnd w:id="123"/>
      <w:r w:rsidRPr="00DC6C65">
        <w:rPr>
          <w:b/>
          <w:i/>
          <w:u w:val="single"/>
        </w:rPr>
        <w:t>:</w:t>
      </w:r>
      <w:r>
        <w:t xml:space="preserve">  </w:t>
      </w:r>
      <w:r w:rsidR="00357A92" w:rsidRPr="00C95D67">
        <w:t>Rural transportation providers that provide service into an urban area may not transport urban passengers on a</w:t>
      </w:r>
      <w:r w:rsidR="00057E88" w:rsidRPr="00C95D67">
        <w:t xml:space="preserve"> rural system. The general rule </w:t>
      </w:r>
      <w:r w:rsidR="00357A92" w:rsidRPr="00C95D67">
        <w:t xml:space="preserve">for the USC 49-5311 program is </w:t>
      </w:r>
      <w:r w:rsidR="00E06451" w:rsidRPr="00C95D67">
        <w:t xml:space="preserve">that </w:t>
      </w:r>
      <w:r w:rsidR="00357A92" w:rsidRPr="00C95D67">
        <w:t xml:space="preserve">the transportation of rural passengers is </w:t>
      </w:r>
      <w:r>
        <w:t>“</w:t>
      </w:r>
      <w:r w:rsidR="00357A92" w:rsidRPr="00C95D67">
        <w:t>rural to rural</w:t>
      </w:r>
      <w:r>
        <w:t>”</w:t>
      </w:r>
      <w:r w:rsidR="00357A92" w:rsidRPr="00C95D67">
        <w:t xml:space="preserve"> or </w:t>
      </w:r>
      <w:r>
        <w:t>“</w:t>
      </w:r>
      <w:r w:rsidR="00357A92" w:rsidRPr="00C95D67">
        <w:t>rural to urban</w:t>
      </w:r>
      <w:r>
        <w:t>”</w:t>
      </w:r>
      <w:r w:rsidR="00357A92" w:rsidRPr="00C95D67">
        <w:t xml:space="preserve"> within the provider’s service area. If an urban passenger requests a ride on a rural bus while the bus is at a specific location waiting on a passenger the driver must inform the passenger th</w:t>
      </w:r>
      <w:r w:rsidR="00057E88" w:rsidRPr="00C95D67">
        <w:t xml:space="preserve">ey must contact the local </w:t>
      </w:r>
      <w:r w:rsidR="00357A92" w:rsidRPr="00C95D67">
        <w:t>provider.</w:t>
      </w:r>
      <w:r w:rsidR="000C6969" w:rsidRPr="000C6969">
        <w:rPr>
          <w:rStyle w:val="Heading1Char"/>
        </w:rPr>
        <w:t xml:space="preserve"> </w:t>
      </w:r>
    </w:p>
    <w:p w:rsidR="000C6969" w:rsidRDefault="000C6969" w:rsidP="000C6969">
      <w:pPr>
        <w:contextualSpacing/>
        <w:rPr>
          <w:rStyle w:val="Heading1Char"/>
        </w:rPr>
      </w:pPr>
    </w:p>
    <w:p w:rsidR="005A6EE1" w:rsidRDefault="000C6969" w:rsidP="000C6969">
      <w:pPr>
        <w:contextualSpacing/>
      </w:pPr>
      <w:bookmarkStart w:id="124" w:name="_Toc404068894"/>
      <w:r w:rsidRPr="000C6969">
        <w:rPr>
          <w:rStyle w:val="Heading1Char"/>
        </w:rPr>
        <w:t>KDOT Funded Maintenance Facilities:</w:t>
      </w:r>
      <w:bookmarkEnd w:id="124"/>
      <w:r w:rsidRPr="00931019">
        <w:t xml:space="preserve">  </w:t>
      </w:r>
    </w:p>
    <w:p w:rsidR="005A6EE1" w:rsidRDefault="005A6EE1" w:rsidP="000C6969">
      <w:pPr>
        <w:contextualSpacing/>
      </w:pPr>
    </w:p>
    <w:p w:rsidR="000C6969" w:rsidRPr="00931019" w:rsidRDefault="000C6969" w:rsidP="000C6969">
      <w:pPr>
        <w:contextualSpacing/>
      </w:pPr>
      <w:r w:rsidRPr="00931019">
        <w:t xml:space="preserve">Any FTA/KDOT funded maintenance facilities are included in the KDOT inventory. The grantee agrees to maintain the project property and equipment in good operating condition and in compliance with any applicable Federal regulations or directives that may be issued, except to the extent that FTA determines otherwise in writing. The grantee agrees to keep satisfactory records pertaining to the use of the project property, and to submit to KDOT upon request such information as it may be required to assure compliance with Federal requirements. The grantee is required to have a written vehicle maintenance plan and facility/equipment maintenance plan. These plans should describe a system of periodic inspections and preventative maintenance to be performed annually and submitted to KDOT as a part of the agency’s grant application. A copy of the Annual Building Inspection Checklist can be found on the KDOT website. The grantee must also provide adequate insurance on the facility. </w:t>
      </w:r>
    </w:p>
    <w:p w:rsidR="0060292F" w:rsidRDefault="0060292F" w:rsidP="001E1497">
      <w:pPr>
        <w:spacing w:after="0"/>
        <w:contextualSpacing/>
      </w:pPr>
    </w:p>
    <w:p w:rsidR="00A349C4" w:rsidRDefault="00A349C4" w:rsidP="001E1497">
      <w:pPr>
        <w:spacing w:after="0"/>
        <w:contextualSpacing/>
      </w:pPr>
    </w:p>
    <w:p w:rsidR="00A349C4" w:rsidRPr="00C95D67" w:rsidRDefault="00A349C4" w:rsidP="001E1497">
      <w:pPr>
        <w:spacing w:after="0"/>
        <w:contextualSpacing/>
      </w:pPr>
    </w:p>
    <w:sectPr w:rsidR="00A349C4" w:rsidRPr="00C95D67" w:rsidSect="00302876">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E8" w:rsidRDefault="00124CE8" w:rsidP="00BF1C46">
      <w:pPr>
        <w:spacing w:after="0" w:line="240" w:lineRule="auto"/>
      </w:pPr>
      <w:r>
        <w:separator/>
      </w:r>
    </w:p>
  </w:endnote>
  <w:endnote w:type="continuationSeparator" w:id="0">
    <w:p w:rsidR="00124CE8" w:rsidRDefault="00124CE8" w:rsidP="00BF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8" w:rsidRDefault="00124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8" w:rsidRDefault="00124CE8">
    <w:pPr>
      <w:pStyle w:val="Footer"/>
      <w:jc w:val="right"/>
    </w:pPr>
    <w:r w:rsidRPr="00BF1C46">
      <w:fldChar w:fldCharType="begin"/>
    </w:r>
    <w:r w:rsidRPr="00BF1C46">
      <w:instrText xml:space="preserve"> PAGE   \* MERGEFORMAT </w:instrText>
    </w:r>
    <w:r w:rsidRPr="00BF1C46">
      <w:fldChar w:fldCharType="separate"/>
    </w:r>
    <w:r w:rsidR="00C65490">
      <w:rPr>
        <w:noProof/>
      </w:rPr>
      <w:t>17</w:t>
    </w:r>
    <w:r w:rsidRPr="00BF1C46">
      <w:fldChar w:fldCharType="end"/>
    </w:r>
  </w:p>
  <w:p w:rsidR="00124CE8" w:rsidRDefault="00124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8" w:rsidRDefault="00124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E8" w:rsidRDefault="00124CE8" w:rsidP="00BF1C46">
      <w:pPr>
        <w:spacing w:after="0" w:line="240" w:lineRule="auto"/>
      </w:pPr>
      <w:r>
        <w:separator/>
      </w:r>
    </w:p>
  </w:footnote>
  <w:footnote w:type="continuationSeparator" w:id="0">
    <w:p w:rsidR="00124CE8" w:rsidRDefault="00124CE8" w:rsidP="00BF1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8" w:rsidRDefault="00124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8" w:rsidRPr="00BF1C46" w:rsidRDefault="00124CE8">
    <w:pPr>
      <w:pStyle w:val="Header"/>
    </w:pPr>
    <w:r w:rsidRPr="00BF1C46">
      <w:t>Kansas Department of Transportation:  Public Transportation Policies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E8" w:rsidRDefault="00124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125"/>
    <w:multiLevelType w:val="hybridMultilevel"/>
    <w:tmpl w:val="0C905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E46E4"/>
    <w:multiLevelType w:val="hybridMultilevel"/>
    <w:tmpl w:val="FF52AA8C"/>
    <w:lvl w:ilvl="0" w:tplc="43847A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7F37C9"/>
    <w:multiLevelType w:val="hybridMultilevel"/>
    <w:tmpl w:val="CD7CC788"/>
    <w:lvl w:ilvl="0" w:tplc="3D16DBF4">
      <w:start w:val="1"/>
      <w:numFmt w:val="lowerLetter"/>
      <w:lvlText w:val="(%1)"/>
      <w:lvlJc w:val="left"/>
      <w:pPr>
        <w:ind w:left="1830" w:hanging="360"/>
      </w:pPr>
      <w:rPr>
        <w:rFonts w:hint="default"/>
        <w:b/>
        <w:color w:val="auto"/>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nsid w:val="1FDC7992"/>
    <w:multiLevelType w:val="hybridMultilevel"/>
    <w:tmpl w:val="E42893BC"/>
    <w:lvl w:ilvl="0" w:tplc="F78680CC">
      <w:start w:val="1"/>
      <w:numFmt w:val="decimal"/>
      <w:lvlText w:val="%1."/>
      <w:lvlJc w:val="left"/>
      <w:pPr>
        <w:ind w:left="1005" w:hanging="360"/>
      </w:pPr>
      <w:rPr>
        <w:rFonts w:hint="default"/>
        <w:b w:val="0"/>
        <w:color w:val="auto"/>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201B55CF"/>
    <w:multiLevelType w:val="hybridMultilevel"/>
    <w:tmpl w:val="99980420"/>
    <w:lvl w:ilvl="0" w:tplc="8A880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7D431C"/>
    <w:multiLevelType w:val="hybridMultilevel"/>
    <w:tmpl w:val="771CDD38"/>
    <w:lvl w:ilvl="0" w:tplc="861C5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47505"/>
    <w:multiLevelType w:val="hybridMultilevel"/>
    <w:tmpl w:val="6B9A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B43AF"/>
    <w:multiLevelType w:val="hybridMultilevel"/>
    <w:tmpl w:val="400A31B8"/>
    <w:lvl w:ilvl="0" w:tplc="DECA8D6E">
      <w:start w:val="1"/>
      <w:numFmt w:val="decimal"/>
      <w:lvlText w:val="%1."/>
      <w:lvlJc w:val="left"/>
      <w:pPr>
        <w:ind w:left="1170" w:hanging="360"/>
      </w:pPr>
      <w:rPr>
        <w:rFonts w:hint="default"/>
        <w:color w:val="auto"/>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2EF53A3D"/>
    <w:multiLevelType w:val="hybridMultilevel"/>
    <w:tmpl w:val="EADC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93796"/>
    <w:multiLevelType w:val="hybridMultilevel"/>
    <w:tmpl w:val="73FA9ED2"/>
    <w:lvl w:ilvl="0" w:tplc="7988E484">
      <w:start w:val="1"/>
      <w:numFmt w:val="decimal"/>
      <w:lvlText w:val="%1."/>
      <w:lvlJc w:val="left"/>
      <w:pPr>
        <w:ind w:left="1005" w:hanging="360"/>
      </w:pPr>
      <w:rPr>
        <w:rFonts w:hint="default"/>
        <w:b w:val="0"/>
        <w:color w:val="auto"/>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3AF05353"/>
    <w:multiLevelType w:val="hybridMultilevel"/>
    <w:tmpl w:val="790C5B2E"/>
    <w:lvl w:ilvl="0" w:tplc="5D667A8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481B6B21"/>
    <w:multiLevelType w:val="hybridMultilevel"/>
    <w:tmpl w:val="A6823C26"/>
    <w:lvl w:ilvl="0" w:tplc="E42635F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4FC03A4A"/>
    <w:multiLevelType w:val="hybridMultilevel"/>
    <w:tmpl w:val="18386CB8"/>
    <w:lvl w:ilvl="0" w:tplc="3B14CA8E">
      <w:start w:val="1"/>
      <w:numFmt w:val="decimal"/>
      <w:lvlText w:val="%1."/>
      <w:lvlJc w:val="left"/>
      <w:pPr>
        <w:ind w:left="1350" w:hanging="360"/>
      </w:pPr>
      <w:rPr>
        <w:rFonts w:hint="default"/>
        <w:b w:val="0"/>
        <w:i w:val="0"/>
        <w:color w:val="auto"/>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3">
    <w:nsid w:val="51A9778F"/>
    <w:multiLevelType w:val="hybridMultilevel"/>
    <w:tmpl w:val="913AC542"/>
    <w:lvl w:ilvl="0" w:tplc="1088A2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291599B"/>
    <w:multiLevelType w:val="hybridMultilevel"/>
    <w:tmpl w:val="5CDAA81E"/>
    <w:lvl w:ilvl="0" w:tplc="32B4A7B2">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nsid w:val="59F01620"/>
    <w:multiLevelType w:val="hybridMultilevel"/>
    <w:tmpl w:val="1BCEF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F71749"/>
    <w:multiLevelType w:val="hybridMultilevel"/>
    <w:tmpl w:val="23328158"/>
    <w:lvl w:ilvl="0" w:tplc="0409000F">
      <w:start w:val="1"/>
      <w:numFmt w:val="decimal"/>
      <w:lvlText w:val="%1."/>
      <w:lvlJc w:val="left"/>
      <w:pPr>
        <w:ind w:left="1250" w:hanging="360"/>
      </w:pPr>
    </w:lvl>
    <w:lvl w:ilvl="1" w:tplc="04090019">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7">
    <w:nsid w:val="62953953"/>
    <w:multiLevelType w:val="hybridMultilevel"/>
    <w:tmpl w:val="F85A32EA"/>
    <w:lvl w:ilvl="0" w:tplc="4B7C4372">
      <w:start w:val="21"/>
      <w:numFmt w:val="bullet"/>
      <w:lvlText w:val=""/>
      <w:lvlJc w:val="left"/>
      <w:pPr>
        <w:ind w:left="825" w:hanging="360"/>
      </w:pPr>
      <w:rPr>
        <w:rFonts w:ascii="Symbol" w:eastAsia="Times New Roman" w:hAnsi="Symbol"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63DF39AC"/>
    <w:multiLevelType w:val="hybridMultilevel"/>
    <w:tmpl w:val="ECFAFC02"/>
    <w:lvl w:ilvl="0" w:tplc="E22656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B85080"/>
    <w:multiLevelType w:val="hybridMultilevel"/>
    <w:tmpl w:val="888256A0"/>
    <w:lvl w:ilvl="0" w:tplc="A590F1C8">
      <w:start w:val="1"/>
      <w:numFmt w:val="decimal"/>
      <w:lvlText w:val="%1."/>
      <w:lvlJc w:val="left"/>
      <w:pPr>
        <w:ind w:left="1350" w:hanging="360"/>
      </w:pPr>
      <w:rPr>
        <w:rFonts w:ascii="Times New Roman" w:eastAsia="Times New Roman" w:hAnsi="Times New Roman" w:cs="Times New Roman"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0">
    <w:nsid w:val="70693AA6"/>
    <w:multiLevelType w:val="hybridMultilevel"/>
    <w:tmpl w:val="D932FD18"/>
    <w:lvl w:ilvl="0" w:tplc="15048188">
      <w:numFmt w:val="bullet"/>
      <w:lvlText w:val=""/>
      <w:lvlJc w:val="left"/>
      <w:pPr>
        <w:ind w:left="552" w:hanging="360"/>
      </w:pPr>
      <w:rPr>
        <w:rFonts w:ascii="Symbol" w:eastAsia="Calibri" w:hAnsi="Symbol" w:cs="Times New Roman" w:hint="default"/>
      </w:rPr>
    </w:lvl>
    <w:lvl w:ilvl="1" w:tplc="04090003">
      <w:start w:val="1"/>
      <w:numFmt w:val="bullet"/>
      <w:lvlText w:val="o"/>
      <w:lvlJc w:val="left"/>
      <w:pPr>
        <w:ind w:left="1272" w:hanging="360"/>
      </w:pPr>
      <w:rPr>
        <w:rFonts w:ascii="Courier New" w:hAnsi="Courier New" w:cs="Courier New" w:hint="default"/>
      </w:rPr>
    </w:lvl>
    <w:lvl w:ilvl="2" w:tplc="04090005">
      <w:start w:val="1"/>
      <w:numFmt w:val="bullet"/>
      <w:lvlText w:val=""/>
      <w:lvlJc w:val="left"/>
      <w:pPr>
        <w:ind w:left="1992" w:hanging="360"/>
      </w:pPr>
      <w:rPr>
        <w:rFonts w:ascii="Wingdings" w:hAnsi="Wingdings" w:hint="default"/>
      </w:rPr>
    </w:lvl>
    <w:lvl w:ilvl="3" w:tplc="04090001">
      <w:start w:val="1"/>
      <w:numFmt w:val="bullet"/>
      <w:lvlText w:val=""/>
      <w:lvlJc w:val="left"/>
      <w:pPr>
        <w:ind w:left="2712" w:hanging="360"/>
      </w:pPr>
      <w:rPr>
        <w:rFonts w:ascii="Symbol" w:hAnsi="Symbol" w:hint="default"/>
      </w:rPr>
    </w:lvl>
    <w:lvl w:ilvl="4" w:tplc="04090003">
      <w:start w:val="1"/>
      <w:numFmt w:val="bullet"/>
      <w:lvlText w:val="o"/>
      <w:lvlJc w:val="left"/>
      <w:pPr>
        <w:ind w:left="3432" w:hanging="360"/>
      </w:pPr>
      <w:rPr>
        <w:rFonts w:ascii="Courier New" w:hAnsi="Courier New" w:cs="Courier New" w:hint="default"/>
      </w:rPr>
    </w:lvl>
    <w:lvl w:ilvl="5" w:tplc="04090005">
      <w:start w:val="1"/>
      <w:numFmt w:val="bullet"/>
      <w:lvlText w:val=""/>
      <w:lvlJc w:val="left"/>
      <w:pPr>
        <w:ind w:left="4152" w:hanging="360"/>
      </w:pPr>
      <w:rPr>
        <w:rFonts w:ascii="Wingdings" w:hAnsi="Wingdings" w:hint="default"/>
      </w:rPr>
    </w:lvl>
    <w:lvl w:ilvl="6" w:tplc="04090001">
      <w:start w:val="1"/>
      <w:numFmt w:val="bullet"/>
      <w:lvlText w:val=""/>
      <w:lvlJc w:val="left"/>
      <w:pPr>
        <w:ind w:left="4872" w:hanging="360"/>
      </w:pPr>
      <w:rPr>
        <w:rFonts w:ascii="Symbol" w:hAnsi="Symbol" w:hint="default"/>
      </w:rPr>
    </w:lvl>
    <w:lvl w:ilvl="7" w:tplc="04090003">
      <w:start w:val="1"/>
      <w:numFmt w:val="bullet"/>
      <w:lvlText w:val="o"/>
      <w:lvlJc w:val="left"/>
      <w:pPr>
        <w:ind w:left="5592" w:hanging="360"/>
      </w:pPr>
      <w:rPr>
        <w:rFonts w:ascii="Courier New" w:hAnsi="Courier New" w:cs="Courier New" w:hint="default"/>
      </w:rPr>
    </w:lvl>
    <w:lvl w:ilvl="8" w:tplc="04090005">
      <w:start w:val="1"/>
      <w:numFmt w:val="bullet"/>
      <w:lvlText w:val=""/>
      <w:lvlJc w:val="left"/>
      <w:pPr>
        <w:ind w:left="6312" w:hanging="360"/>
      </w:pPr>
      <w:rPr>
        <w:rFonts w:ascii="Wingdings" w:hAnsi="Wingdings" w:hint="default"/>
      </w:rPr>
    </w:lvl>
  </w:abstractNum>
  <w:abstractNum w:abstractNumId="21">
    <w:nsid w:val="711758AA"/>
    <w:multiLevelType w:val="hybridMultilevel"/>
    <w:tmpl w:val="FAA8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737ABF"/>
    <w:multiLevelType w:val="hybridMultilevel"/>
    <w:tmpl w:val="D4541D1E"/>
    <w:lvl w:ilvl="0" w:tplc="FA2AB1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7"/>
  </w:num>
  <w:num w:numId="3">
    <w:abstractNumId w:val="11"/>
  </w:num>
  <w:num w:numId="4">
    <w:abstractNumId w:val="12"/>
  </w:num>
  <w:num w:numId="5">
    <w:abstractNumId w:val="3"/>
  </w:num>
  <w:num w:numId="6">
    <w:abstractNumId w:val="9"/>
  </w:num>
  <w:num w:numId="7">
    <w:abstractNumId w:val="7"/>
  </w:num>
  <w:num w:numId="8">
    <w:abstractNumId w:val="2"/>
  </w:num>
  <w:num w:numId="9">
    <w:abstractNumId w:val="19"/>
  </w:num>
  <w:num w:numId="10">
    <w:abstractNumId w:val="14"/>
  </w:num>
  <w:num w:numId="11">
    <w:abstractNumId w:val="1"/>
  </w:num>
  <w:num w:numId="12">
    <w:abstractNumId w:val="4"/>
  </w:num>
  <w:num w:numId="13">
    <w:abstractNumId w:val="10"/>
  </w:num>
  <w:num w:numId="14">
    <w:abstractNumId w:val="6"/>
  </w:num>
  <w:num w:numId="15">
    <w:abstractNumId w:val="16"/>
  </w:num>
  <w:num w:numId="16">
    <w:abstractNumId w:val="0"/>
  </w:num>
  <w:num w:numId="17">
    <w:abstractNumId w:val="15"/>
  </w:num>
  <w:num w:numId="18">
    <w:abstractNumId w:val="21"/>
  </w:num>
  <w:num w:numId="19">
    <w:abstractNumId w:val="8"/>
  </w:num>
  <w:num w:numId="20">
    <w:abstractNumId w:val="5"/>
  </w:num>
  <w:num w:numId="21">
    <w:abstractNumId w:val="2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29"/>
    <w:rsid w:val="00002BAD"/>
    <w:rsid w:val="00014499"/>
    <w:rsid w:val="0001700C"/>
    <w:rsid w:val="00017723"/>
    <w:rsid w:val="00020B82"/>
    <w:rsid w:val="00021A8D"/>
    <w:rsid w:val="00022E4F"/>
    <w:rsid w:val="00024C3E"/>
    <w:rsid w:val="0003021A"/>
    <w:rsid w:val="00030778"/>
    <w:rsid w:val="0003114A"/>
    <w:rsid w:val="000353C8"/>
    <w:rsid w:val="00037E93"/>
    <w:rsid w:val="00041AA3"/>
    <w:rsid w:val="00044202"/>
    <w:rsid w:val="00044625"/>
    <w:rsid w:val="00044916"/>
    <w:rsid w:val="0004511E"/>
    <w:rsid w:val="00045DC2"/>
    <w:rsid w:val="000543EA"/>
    <w:rsid w:val="000549C8"/>
    <w:rsid w:val="0005692D"/>
    <w:rsid w:val="00057E88"/>
    <w:rsid w:val="00061E61"/>
    <w:rsid w:val="00064588"/>
    <w:rsid w:val="00066D6E"/>
    <w:rsid w:val="00067040"/>
    <w:rsid w:val="00072F25"/>
    <w:rsid w:val="0007457D"/>
    <w:rsid w:val="00075B5F"/>
    <w:rsid w:val="00076DC5"/>
    <w:rsid w:val="00076EDD"/>
    <w:rsid w:val="000777DF"/>
    <w:rsid w:val="00077D3E"/>
    <w:rsid w:val="00080A1E"/>
    <w:rsid w:val="00082531"/>
    <w:rsid w:val="0008401A"/>
    <w:rsid w:val="000856B2"/>
    <w:rsid w:val="000919CE"/>
    <w:rsid w:val="00094B11"/>
    <w:rsid w:val="00096D8B"/>
    <w:rsid w:val="000A1529"/>
    <w:rsid w:val="000A1B00"/>
    <w:rsid w:val="000A3CFE"/>
    <w:rsid w:val="000A5009"/>
    <w:rsid w:val="000A6D08"/>
    <w:rsid w:val="000B1A61"/>
    <w:rsid w:val="000B44F9"/>
    <w:rsid w:val="000C0646"/>
    <w:rsid w:val="000C2048"/>
    <w:rsid w:val="000C6803"/>
    <w:rsid w:val="000C6969"/>
    <w:rsid w:val="000D0168"/>
    <w:rsid w:val="000D150D"/>
    <w:rsid w:val="000D1B0B"/>
    <w:rsid w:val="000D1BBF"/>
    <w:rsid w:val="000D30D3"/>
    <w:rsid w:val="000D534D"/>
    <w:rsid w:val="000D5F31"/>
    <w:rsid w:val="000E185F"/>
    <w:rsid w:val="000E6454"/>
    <w:rsid w:val="000F1FA9"/>
    <w:rsid w:val="000F26B0"/>
    <w:rsid w:val="000F2DC8"/>
    <w:rsid w:val="000F6839"/>
    <w:rsid w:val="000F6ACE"/>
    <w:rsid w:val="0010094A"/>
    <w:rsid w:val="00104E54"/>
    <w:rsid w:val="00105216"/>
    <w:rsid w:val="001074A8"/>
    <w:rsid w:val="0011078E"/>
    <w:rsid w:val="00110A24"/>
    <w:rsid w:val="00111243"/>
    <w:rsid w:val="00111BA1"/>
    <w:rsid w:val="00112835"/>
    <w:rsid w:val="0011332B"/>
    <w:rsid w:val="0011479D"/>
    <w:rsid w:val="001201D7"/>
    <w:rsid w:val="00123548"/>
    <w:rsid w:val="00124CE8"/>
    <w:rsid w:val="0012561F"/>
    <w:rsid w:val="001277F5"/>
    <w:rsid w:val="00131501"/>
    <w:rsid w:val="00132452"/>
    <w:rsid w:val="00134F7D"/>
    <w:rsid w:val="00136C28"/>
    <w:rsid w:val="00144BCE"/>
    <w:rsid w:val="00146C93"/>
    <w:rsid w:val="00150778"/>
    <w:rsid w:val="00152868"/>
    <w:rsid w:val="00152ADB"/>
    <w:rsid w:val="00154EC6"/>
    <w:rsid w:val="00155290"/>
    <w:rsid w:val="001614FD"/>
    <w:rsid w:val="00162574"/>
    <w:rsid w:val="00162EE0"/>
    <w:rsid w:val="001647BA"/>
    <w:rsid w:val="001704CB"/>
    <w:rsid w:val="00170CC1"/>
    <w:rsid w:val="00170E0E"/>
    <w:rsid w:val="00171981"/>
    <w:rsid w:val="0017541A"/>
    <w:rsid w:val="001779E3"/>
    <w:rsid w:val="001811FA"/>
    <w:rsid w:val="001823BA"/>
    <w:rsid w:val="00183A7D"/>
    <w:rsid w:val="00183B0C"/>
    <w:rsid w:val="00185B02"/>
    <w:rsid w:val="0019260B"/>
    <w:rsid w:val="00192832"/>
    <w:rsid w:val="001A0F48"/>
    <w:rsid w:val="001A4011"/>
    <w:rsid w:val="001A5EB7"/>
    <w:rsid w:val="001B193E"/>
    <w:rsid w:val="001B2767"/>
    <w:rsid w:val="001B448B"/>
    <w:rsid w:val="001B6ECE"/>
    <w:rsid w:val="001C0758"/>
    <w:rsid w:val="001C1617"/>
    <w:rsid w:val="001C2F9C"/>
    <w:rsid w:val="001C3EB2"/>
    <w:rsid w:val="001D24F9"/>
    <w:rsid w:val="001D3474"/>
    <w:rsid w:val="001D3BF7"/>
    <w:rsid w:val="001E0E7D"/>
    <w:rsid w:val="001E1497"/>
    <w:rsid w:val="001E3DCB"/>
    <w:rsid w:val="001E48E8"/>
    <w:rsid w:val="001E583B"/>
    <w:rsid w:val="001E6047"/>
    <w:rsid w:val="001E6B3F"/>
    <w:rsid w:val="001E7B5F"/>
    <w:rsid w:val="001F0244"/>
    <w:rsid w:val="001F1CCE"/>
    <w:rsid w:val="001F55AD"/>
    <w:rsid w:val="001F5B09"/>
    <w:rsid w:val="001F7E64"/>
    <w:rsid w:val="00200D1F"/>
    <w:rsid w:val="00202C48"/>
    <w:rsid w:val="00204808"/>
    <w:rsid w:val="00206BA2"/>
    <w:rsid w:val="00206E92"/>
    <w:rsid w:val="00210161"/>
    <w:rsid w:val="0021325A"/>
    <w:rsid w:val="00214D5A"/>
    <w:rsid w:val="00221D2F"/>
    <w:rsid w:val="002239FD"/>
    <w:rsid w:val="0022511B"/>
    <w:rsid w:val="0022750B"/>
    <w:rsid w:val="00227FBC"/>
    <w:rsid w:val="002355C0"/>
    <w:rsid w:val="002411D9"/>
    <w:rsid w:val="002413EE"/>
    <w:rsid w:val="00244E3A"/>
    <w:rsid w:val="0024639B"/>
    <w:rsid w:val="00251DD2"/>
    <w:rsid w:val="0025260C"/>
    <w:rsid w:val="00253A4B"/>
    <w:rsid w:val="00255D92"/>
    <w:rsid w:val="0025694C"/>
    <w:rsid w:val="002571F4"/>
    <w:rsid w:val="00266C2C"/>
    <w:rsid w:val="00271748"/>
    <w:rsid w:val="002719F0"/>
    <w:rsid w:val="00271FA3"/>
    <w:rsid w:val="002729E1"/>
    <w:rsid w:val="00276A92"/>
    <w:rsid w:val="00280000"/>
    <w:rsid w:val="002808F6"/>
    <w:rsid w:val="00282AF5"/>
    <w:rsid w:val="002838BD"/>
    <w:rsid w:val="00285A7F"/>
    <w:rsid w:val="00286E44"/>
    <w:rsid w:val="002878A1"/>
    <w:rsid w:val="00287BD4"/>
    <w:rsid w:val="00287F04"/>
    <w:rsid w:val="00290947"/>
    <w:rsid w:val="00292B15"/>
    <w:rsid w:val="002950EE"/>
    <w:rsid w:val="00296032"/>
    <w:rsid w:val="002A0E6F"/>
    <w:rsid w:val="002A12D3"/>
    <w:rsid w:val="002A2695"/>
    <w:rsid w:val="002A5ACF"/>
    <w:rsid w:val="002B2AC4"/>
    <w:rsid w:val="002B40AB"/>
    <w:rsid w:val="002C061A"/>
    <w:rsid w:val="002C7532"/>
    <w:rsid w:val="002D1773"/>
    <w:rsid w:val="002D1F9A"/>
    <w:rsid w:val="002D46DE"/>
    <w:rsid w:val="002D4761"/>
    <w:rsid w:val="002D63A7"/>
    <w:rsid w:val="002D6599"/>
    <w:rsid w:val="002E3BF8"/>
    <w:rsid w:val="002E3DA4"/>
    <w:rsid w:val="002F1BF5"/>
    <w:rsid w:val="002F48ED"/>
    <w:rsid w:val="002F61FC"/>
    <w:rsid w:val="00300E59"/>
    <w:rsid w:val="00302876"/>
    <w:rsid w:val="00302E6D"/>
    <w:rsid w:val="00303F75"/>
    <w:rsid w:val="0030414E"/>
    <w:rsid w:val="00305A80"/>
    <w:rsid w:val="00310DCE"/>
    <w:rsid w:val="00311D97"/>
    <w:rsid w:val="00314783"/>
    <w:rsid w:val="00314E65"/>
    <w:rsid w:val="00316E71"/>
    <w:rsid w:val="003211C2"/>
    <w:rsid w:val="0032208C"/>
    <w:rsid w:val="00322308"/>
    <w:rsid w:val="00322D48"/>
    <w:rsid w:val="00323A90"/>
    <w:rsid w:val="00323E6B"/>
    <w:rsid w:val="00327050"/>
    <w:rsid w:val="0032738F"/>
    <w:rsid w:val="003302D4"/>
    <w:rsid w:val="003319AB"/>
    <w:rsid w:val="00332B92"/>
    <w:rsid w:val="00332EF5"/>
    <w:rsid w:val="00334E46"/>
    <w:rsid w:val="00336E29"/>
    <w:rsid w:val="003408E1"/>
    <w:rsid w:val="00340E28"/>
    <w:rsid w:val="00342878"/>
    <w:rsid w:val="003442D7"/>
    <w:rsid w:val="00345735"/>
    <w:rsid w:val="003467AE"/>
    <w:rsid w:val="003501F2"/>
    <w:rsid w:val="00352503"/>
    <w:rsid w:val="003538CA"/>
    <w:rsid w:val="00357A92"/>
    <w:rsid w:val="0036103B"/>
    <w:rsid w:val="0036482E"/>
    <w:rsid w:val="00370A73"/>
    <w:rsid w:val="00377FE9"/>
    <w:rsid w:val="00380786"/>
    <w:rsid w:val="00381338"/>
    <w:rsid w:val="00381A55"/>
    <w:rsid w:val="0038470F"/>
    <w:rsid w:val="00384DDE"/>
    <w:rsid w:val="003859AD"/>
    <w:rsid w:val="00386E3F"/>
    <w:rsid w:val="00393A7A"/>
    <w:rsid w:val="00393D1C"/>
    <w:rsid w:val="0039525B"/>
    <w:rsid w:val="003A00A0"/>
    <w:rsid w:val="003A0E6E"/>
    <w:rsid w:val="003A1646"/>
    <w:rsid w:val="003A3A78"/>
    <w:rsid w:val="003A3B06"/>
    <w:rsid w:val="003A68BA"/>
    <w:rsid w:val="003B1C2C"/>
    <w:rsid w:val="003B33F9"/>
    <w:rsid w:val="003B40F0"/>
    <w:rsid w:val="003B43AF"/>
    <w:rsid w:val="003B5942"/>
    <w:rsid w:val="003B6D0C"/>
    <w:rsid w:val="003B75C9"/>
    <w:rsid w:val="003C364A"/>
    <w:rsid w:val="003D01CC"/>
    <w:rsid w:val="003D45E5"/>
    <w:rsid w:val="003D4BFA"/>
    <w:rsid w:val="003D5650"/>
    <w:rsid w:val="003D5E59"/>
    <w:rsid w:val="003D6CD6"/>
    <w:rsid w:val="003E2290"/>
    <w:rsid w:val="003E49D2"/>
    <w:rsid w:val="003E49F5"/>
    <w:rsid w:val="003E579C"/>
    <w:rsid w:val="003E57E6"/>
    <w:rsid w:val="003E6130"/>
    <w:rsid w:val="003F60C2"/>
    <w:rsid w:val="00402318"/>
    <w:rsid w:val="00404278"/>
    <w:rsid w:val="004053B4"/>
    <w:rsid w:val="00405EBE"/>
    <w:rsid w:val="00413367"/>
    <w:rsid w:val="004145D3"/>
    <w:rsid w:val="00416C3E"/>
    <w:rsid w:val="00416DD5"/>
    <w:rsid w:val="00417DD0"/>
    <w:rsid w:val="00430345"/>
    <w:rsid w:val="004306E5"/>
    <w:rsid w:val="00431B66"/>
    <w:rsid w:val="0043272A"/>
    <w:rsid w:val="0043279B"/>
    <w:rsid w:val="00433F48"/>
    <w:rsid w:val="00434F5A"/>
    <w:rsid w:val="004358A2"/>
    <w:rsid w:val="00435B62"/>
    <w:rsid w:val="00435F8C"/>
    <w:rsid w:val="0044007D"/>
    <w:rsid w:val="0044191A"/>
    <w:rsid w:val="00444D29"/>
    <w:rsid w:val="00453332"/>
    <w:rsid w:val="00454A8F"/>
    <w:rsid w:val="00455BFA"/>
    <w:rsid w:val="00460231"/>
    <w:rsid w:val="00460943"/>
    <w:rsid w:val="004615CE"/>
    <w:rsid w:val="00463664"/>
    <w:rsid w:val="00464AEE"/>
    <w:rsid w:val="00464F50"/>
    <w:rsid w:val="004662A0"/>
    <w:rsid w:val="00466A5B"/>
    <w:rsid w:val="00470E5A"/>
    <w:rsid w:val="00473EA4"/>
    <w:rsid w:val="00476CAE"/>
    <w:rsid w:val="004800CA"/>
    <w:rsid w:val="0048051B"/>
    <w:rsid w:val="004811E5"/>
    <w:rsid w:val="0048713F"/>
    <w:rsid w:val="00487325"/>
    <w:rsid w:val="00487DF1"/>
    <w:rsid w:val="004914CE"/>
    <w:rsid w:val="0049154A"/>
    <w:rsid w:val="00493ACB"/>
    <w:rsid w:val="004953AD"/>
    <w:rsid w:val="004A2C4B"/>
    <w:rsid w:val="004A49C1"/>
    <w:rsid w:val="004A5482"/>
    <w:rsid w:val="004A5783"/>
    <w:rsid w:val="004A6246"/>
    <w:rsid w:val="004B0455"/>
    <w:rsid w:val="004B0CCD"/>
    <w:rsid w:val="004B1C99"/>
    <w:rsid w:val="004B5CA2"/>
    <w:rsid w:val="004C2128"/>
    <w:rsid w:val="004C3A4B"/>
    <w:rsid w:val="004D0009"/>
    <w:rsid w:val="004D3007"/>
    <w:rsid w:val="004D388D"/>
    <w:rsid w:val="004D5DEF"/>
    <w:rsid w:val="004D6670"/>
    <w:rsid w:val="004E2C50"/>
    <w:rsid w:val="004E42F0"/>
    <w:rsid w:val="004E5652"/>
    <w:rsid w:val="004E7149"/>
    <w:rsid w:val="004F0A20"/>
    <w:rsid w:val="004F206E"/>
    <w:rsid w:val="004F35B9"/>
    <w:rsid w:val="004F4D61"/>
    <w:rsid w:val="00500CE1"/>
    <w:rsid w:val="00501A9B"/>
    <w:rsid w:val="00501EB3"/>
    <w:rsid w:val="00502170"/>
    <w:rsid w:val="0050454C"/>
    <w:rsid w:val="005052B9"/>
    <w:rsid w:val="00505CB0"/>
    <w:rsid w:val="005109D3"/>
    <w:rsid w:val="0051115D"/>
    <w:rsid w:val="00520FB5"/>
    <w:rsid w:val="0052146B"/>
    <w:rsid w:val="00521BCC"/>
    <w:rsid w:val="005229E7"/>
    <w:rsid w:val="00524071"/>
    <w:rsid w:val="00525F2C"/>
    <w:rsid w:val="00526B12"/>
    <w:rsid w:val="00531D72"/>
    <w:rsid w:val="00532BAB"/>
    <w:rsid w:val="00536A79"/>
    <w:rsid w:val="00537402"/>
    <w:rsid w:val="005414B0"/>
    <w:rsid w:val="005418E5"/>
    <w:rsid w:val="00543973"/>
    <w:rsid w:val="0054499B"/>
    <w:rsid w:val="00546BD2"/>
    <w:rsid w:val="0055133D"/>
    <w:rsid w:val="00551492"/>
    <w:rsid w:val="0055302A"/>
    <w:rsid w:val="0056179F"/>
    <w:rsid w:val="005625A5"/>
    <w:rsid w:val="0056736C"/>
    <w:rsid w:val="005676F2"/>
    <w:rsid w:val="00571C89"/>
    <w:rsid w:val="00571EAD"/>
    <w:rsid w:val="00575D32"/>
    <w:rsid w:val="0057709B"/>
    <w:rsid w:val="005771FD"/>
    <w:rsid w:val="00583017"/>
    <w:rsid w:val="005861B4"/>
    <w:rsid w:val="00587E4A"/>
    <w:rsid w:val="005901BF"/>
    <w:rsid w:val="00591948"/>
    <w:rsid w:val="00594D90"/>
    <w:rsid w:val="00595281"/>
    <w:rsid w:val="005A4888"/>
    <w:rsid w:val="005A4A65"/>
    <w:rsid w:val="005A56B6"/>
    <w:rsid w:val="005A6EE1"/>
    <w:rsid w:val="005A7638"/>
    <w:rsid w:val="005B1500"/>
    <w:rsid w:val="005B24C7"/>
    <w:rsid w:val="005B3255"/>
    <w:rsid w:val="005B3F05"/>
    <w:rsid w:val="005B5CA7"/>
    <w:rsid w:val="005B6490"/>
    <w:rsid w:val="005C3928"/>
    <w:rsid w:val="005C613C"/>
    <w:rsid w:val="005C67FE"/>
    <w:rsid w:val="005D323C"/>
    <w:rsid w:val="005D643A"/>
    <w:rsid w:val="005D67F3"/>
    <w:rsid w:val="005D7CCD"/>
    <w:rsid w:val="005D7F66"/>
    <w:rsid w:val="005E0D7F"/>
    <w:rsid w:val="005E1E70"/>
    <w:rsid w:val="005E3235"/>
    <w:rsid w:val="005E34A3"/>
    <w:rsid w:val="005E398F"/>
    <w:rsid w:val="005E3F68"/>
    <w:rsid w:val="005E43F6"/>
    <w:rsid w:val="005E4867"/>
    <w:rsid w:val="005E515A"/>
    <w:rsid w:val="005E6722"/>
    <w:rsid w:val="005F0D21"/>
    <w:rsid w:val="005F295E"/>
    <w:rsid w:val="005F339A"/>
    <w:rsid w:val="005F35BB"/>
    <w:rsid w:val="005F4003"/>
    <w:rsid w:val="005F46A3"/>
    <w:rsid w:val="005F498B"/>
    <w:rsid w:val="005F4ECC"/>
    <w:rsid w:val="005F6AAD"/>
    <w:rsid w:val="0060292F"/>
    <w:rsid w:val="006040E0"/>
    <w:rsid w:val="006106D6"/>
    <w:rsid w:val="00614E9C"/>
    <w:rsid w:val="00614FFF"/>
    <w:rsid w:val="00615413"/>
    <w:rsid w:val="00615D41"/>
    <w:rsid w:val="00617642"/>
    <w:rsid w:val="00620ABE"/>
    <w:rsid w:val="006212E6"/>
    <w:rsid w:val="00632417"/>
    <w:rsid w:val="00632901"/>
    <w:rsid w:val="00632F05"/>
    <w:rsid w:val="006363FA"/>
    <w:rsid w:val="00640CF7"/>
    <w:rsid w:val="00641735"/>
    <w:rsid w:val="0064483D"/>
    <w:rsid w:val="0065336D"/>
    <w:rsid w:val="006537FB"/>
    <w:rsid w:val="00653B4A"/>
    <w:rsid w:val="00655DBD"/>
    <w:rsid w:val="00657FC9"/>
    <w:rsid w:val="006629C9"/>
    <w:rsid w:val="006642B3"/>
    <w:rsid w:val="00664AA0"/>
    <w:rsid w:val="00666E79"/>
    <w:rsid w:val="00670B6A"/>
    <w:rsid w:val="00672946"/>
    <w:rsid w:val="00674C64"/>
    <w:rsid w:val="006750F6"/>
    <w:rsid w:val="00676530"/>
    <w:rsid w:val="0067780D"/>
    <w:rsid w:val="00681DD2"/>
    <w:rsid w:val="0068361A"/>
    <w:rsid w:val="006A06BF"/>
    <w:rsid w:val="006A0792"/>
    <w:rsid w:val="006A08C4"/>
    <w:rsid w:val="006A2A3B"/>
    <w:rsid w:val="006A75B3"/>
    <w:rsid w:val="006B03F9"/>
    <w:rsid w:val="006B1904"/>
    <w:rsid w:val="006B2447"/>
    <w:rsid w:val="006B3199"/>
    <w:rsid w:val="006B47F6"/>
    <w:rsid w:val="006B6144"/>
    <w:rsid w:val="006B6310"/>
    <w:rsid w:val="006B7F62"/>
    <w:rsid w:val="006C321C"/>
    <w:rsid w:val="006D3238"/>
    <w:rsid w:val="006D408E"/>
    <w:rsid w:val="006D4B3A"/>
    <w:rsid w:val="006D7EE2"/>
    <w:rsid w:val="006E16A1"/>
    <w:rsid w:val="006E5231"/>
    <w:rsid w:val="006E5FE4"/>
    <w:rsid w:val="006E6300"/>
    <w:rsid w:val="006E70B8"/>
    <w:rsid w:val="006F059B"/>
    <w:rsid w:val="006F3545"/>
    <w:rsid w:val="006F5D04"/>
    <w:rsid w:val="006F6109"/>
    <w:rsid w:val="006F6834"/>
    <w:rsid w:val="006F6EFF"/>
    <w:rsid w:val="006F75D5"/>
    <w:rsid w:val="007006EF"/>
    <w:rsid w:val="00701377"/>
    <w:rsid w:val="00706DBB"/>
    <w:rsid w:val="00707A38"/>
    <w:rsid w:val="00707E6E"/>
    <w:rsid w:val="007122FC"/>
    <w:rsid w:val="0071241C"/>
    <w:rsid w:val="00712829"/>
    <w:rsid w:val="00714B14"/>
    <w:rsid w:val="00715496"/>
    <w:rsid w:val="0071749A"/>
    <w:rsid w:val="007240E5"/>
    <w:rsid w:val="00724561"/>
    <w:rsid w:val="007265C0"/>
    <w:rsid w:val="007312F3"/>
    <w:rsid w:val="00731832"/>
    <w:rsid w:val="007322B5"/>
    <w:rsid w:val="007335B0"/>
    <w:rsid w:val="007358E8"/>
    <w:rsid w:val="00740942"/>
    <w:rsid w:val="00745C8C"/>
    <w:rsid w:val="007461E7"/>
    <w:rsid w:val="0074676B"/>
    <w:rsid w:val="007509AE"/>
    <w:rsid w:val="00750E58"/>
    <w:rsid w:val="007563B5"/>
    <w:rsid w:val="00757078"/>
    <w:rsid w:val="00757883"/>
    <w:rsid w:val="0076027A"/>
    <w:rsid w:val="00760783"/>
    <w:rsid w:val="0076148B"/>
    <w:rsid w:val="0076228B"/>
    <w:rsid w:val="00762604"/>
    <w:rsid w:val="007631F9"/>
    <w:rsid w:val="0076356E"/>
    <w:rsid w:val="007661F5"/>
    <w:rsid w:val="0076672E"/>
    <w:rsid w:val="0076756B"/>
    <w:rsid w:val="00767C80"/>
    <w:rsid w:val="007720C0"/>
    <w:rsid w:val="00772132"/>
    <w:rsid w:val="007745CB"/>
    <w:rsid w:val="007764C1"/>
    <w:rsid w:val="0078106E"/>
    <w:rsid w:val="00784E0E"/>
    <w:rsid w:val="00785FC1"/>
    <w:rsid w:val="007860B2"/>
    <w:rsid w:val="0078739F"/>
    <w:rsid w:val="00790EDF"/>
    <w:rsid w:val="007928A5"/>
    <w:rsid w:val="007A0B0A"/>
    <w:rsid w:val="007A163E"/>
    <w:rsid w:val="007A17C2"/>
    <w:rsid w:val="007A1933"/>
    <w:rsid w:val="007A4859"/>
    <w:rsid w:val="007A5CC6"/>
    <w:rsid w:val="007A60E5"/>
    <w:rsid w:val="007A6258"/>
    <w:rsid w:val="007A7E37"/>
    <w:rsid w:val="007A7F84"/>
    <w:rsid w:val="007B2C5F"/>
    <w:rsid w:val="007B6DAA"/>
    <w:rsid w:val="007B7738"/>
    <w:rsid w:val="007C22EF"/>
    <w:rsid w:val="007C3F52"/>
    <w:rsid w:val="007C54EB"/>
    <w:rsid w:val="007D0B68"/>
    <w:rsid w:val="007D4F96"/>
    <w:rsid w:val="007D5113"/>
    <w:rsid w:val="007D6443"/>
    <w:rsid w:val="007D72D6"/>
    <w:rsid w:val="007E066F"/>
    <w:rsid w:val="007E3C18"/>
    <w:rsid w:val="007E404C"/>
    <w:rsid w:val="007E5766"/>
    <w:rsid w:val="007E606E"/>
    <w:rsid w:val="007F1D29"/>
    <w:rsid w:val="007F1E2C"/>
    <w:rsid w:val="007F3344"/>
    <w:rsid w:val="00805E2F"/>
    <w:rsid w:val="008067BB"/>
    <w:rsid w:val="00807B5B"/>
    <w:rsid w:val="00810D96"/>
    <w:rsid w:val="008110B1"/>
    <w:rsid w:val="00811CC4"/>
    <w:rsid w:val="00813215"/>
    <w:rsid w:val="0081343C"/>
    <w:rsid w:val="0081716D"/>
    <w:rsid w:val="00821A4B"/>
    <w:rsid w:val="00827ED3"/>
    <w:rsid w:val="00830650"/>
    <w:rsid w:val="0083431D"/>
    <w:rsid w:val="00835053"/>
    <w:rsid w:val="008415AA"/>
    <w:rsid w:val="0084405C"/>
    <w:rsid w:val="008442B0"/>
    <w:rsid w:val="0085225D"/>
    <w:rsid w:val="00852A30"/>
    <w:rsid w:val="008538E2"/>
    <w:rsid w:val="008553B6"/>
    <w:rsid w:val="00861664"/>
    <w:rsid w:val="008628D8"/>
    <w:rsid w:val="00865BA1"/>
    <w:rsid w:val="00866E43"/>
    <w:rsid w:val="00867C55"/>
    <w:rsid w:val="008713AC"/>
    <w:rsid w:val="00872281"/>
    <w:rsid w:val="00872F58"/>
    <w:rsid w:val="008734C2"/>
    <w:rsid w:val="00873BDD"/>
    <w:rsid w:val="00875583"/>
    <w:rsid w:val="00875D09"/>
    <w:rsid w:val="00881E23"/>
    <w:rsid w:val="00886C9F"/>
    <w:rsid w:val="008878E1"/>
    <w:rsid w:val="008903E1"/>
    <w:rsid w:val="00891101"/>
    <w:rsid w:val="0089134B"/>
    <w:rsid w:val="008919E0"/>
    <w:rsid w:val="008926CB"/>
    <w:rsid w:val="00897741"/>
    <w:rsid w:val="00897965"/>
    <w:rsid w:val="008A022F"/>
    <w:rsid w:val="008A36DB"/>
    <w:rsid w:val="008A3DCC"/>
    <w:rsid w:val="008A7E81"/>
    <w:rsid w:val="008B1DD1"/>
    <w:rsid w:val="008B4316"/>
    <w:rsid w:val="008D0E36"/>
    <w:rsid w:val="008D6EE9"/>
    <w:rsid w:val="008D6FDF"/>
    <w:rsid w:val="008E01AE"/>
    <w:rsid w:val="008E0BF1"/>
    <w:rsid w:val="008E1771"/>
    <w:rsid w:val="008E3504"/>
    <w:rsid w:val="008E4CA1"/>
    <w:rsid w:val="008E4E55"/>
    <w:rsid w:val="008F11CD"/>
    <w:rsid w:val="008F139F"/>
    <w:rsid w:val="008F34D3"/>
    <w:rsid w:val="009023C4"/>
    <w:rsid w:val="0090340F"/>
    <w:rsid w:val="00903857"/>
    <w:rsid w:val="009057BA"/>
    <w:rsid w:val="0090680D"/>
    <w:rsid w:val="00907D80"/>
    <w:rsid w:val="00911AD8"/>
    <w:rsid w:val="00912EC3"/>
    <w:rsid w:val="00913862"/>
    <w:rsid w:val="00913F20"/>
    <w:rsid w:val="009152A3"/>
    <w:rsid w:val="00916D98"/>
    <w:rsid w:val="009217E3"/>
    <w:rsid w:val="00922290"/>
    <w:rsid w:val="009222E1"/>
    <w:rsid w:val="00924ADB"/>
    <w:rsid w:val="00927616"/>
    <w:rsid w:val="00927CE2"/>
    <w:rsid w:val="00930550"/>
    <w:rsid w:val="00931019"/>
    <w:rsid w:val="00932F6E"/>
    <w:rsid w:val="009335DE"/>
    <w:rsid w:val="009341BE"/>
    <w:rsid w:val="00934C5A"/>
    <w:rsid w:val="0094146A"/>
    <w:rsid w:val="0094204F"/>
    <w:rsid w:val="00942ED1"/>
    <w:rsid w:val="0094323E"/>
    <w:rsid w:val="00945937"/>
    <w:rsid w:val="00946BF9"/>
    <w:rsid w:val="00947EA7"/>
    <w:rsid w:val="00950E06"/>
    <w:rsid w:val="00951735"/>
    <w:rsid w:val="009535A3"/>
    <w:rsid w:val="00954EA1"/>
    <w:rsid w:val="00956FF9"/>
    <w:rsid w:val="009606F5"/>
    <w:rsid w:val="0096158E"/>
    <w:rsid w:val="00965364"/>
    <w:rsid w:val="00967316"/>
    <w:rsid w:val="00982FA9"/>
    <w:rsid w:val="009831F3"/>
    <w:rsid w:val="00985534"/>
    <w:rsid w:val="009858ED"/>
    <w:rsid w:val="009878B9"/>
    <w:rsid w:val="00987BA4"/>
    <w:rsid w:val="00987D96"/>
    <w:rsid w:val="0099138A"/>
    <w:rsid w:val="009956F3"/>
    <w:rsid w:val="009A1178"/>
    <w:rsid w:val="009A21B8"/>
    <w:rsid w:val="009A2851"/>
    <w:rsid w:val="009A2D8C"/>
    <w:rsid w:val="009A5959"/>
    <w:rsid w:val="009A62F8"/>
    <w:rsid w:val="009A682E"/>
    <w:rsid w:val="009B0C31"/>
    <w:rsid w:val="009B492B"/>
    <w:rsid w:val="009B62A3"/>
    <w:rsid w:val="009B7548"/>
    <w:rsid w:val="009C1250"/>
    <w:rsid w:val="009C1843"/>
    <w:rsid w:val="009C24C1"/>
    <w:rsid w:val="009C26AC"/>
    <w:rsid w:val="009C3DB2"/>
    <w:rsid w:val="009C50AF"/>
    <w:rsid w:val="009D0357"/>
    <w:rsid w:val="009D0869"/>
    <w:rsid w:val="009D0B11"/>
    <w:rsid w:val="009D0C3C"/>
    <w:rsid w:val="009D190B"/>
    <w:rsid w:val="009D40B7"/>
    <w:rsid w:val="009E24EF"/>
    <w:rsid w:val="009E2EAD"/>
    <w:rsid w:val="009E660A"/>
    <w:rsid w:val="009F112A"/>
    <w:rsid w:val="009F186F"/>
    <w:rsid w:val="009F4975"/>
    <w:rsid w:val="009F7707"/>
    <w:rsid w:val="009F7929"/>
    <w:rsid w:val="00A00AC2"/>
    <w:rsid w:val="00A02B23"/>
    <w:rsid w:val="00A0311D"/>
    <w:rsid w:val="00A05FB0"/>
    <w:rsid w:val="00A06869"/>
    <w:rsid w:val="00A143EA"/>
    <w:rsid w:val="00A148FE"/>
    <w:rsid w:val="00A1772F"/>
    <w:rsid w:val="00A23FC9"/>
    <w:rsid w:val="00A24585"/>
    <w:rsid w:val="00A257B1"/>
    <w:rsid w:val="00A26B9B"/>
    <w:rsid w:val="00A27192"/>
    <w:rsid w:val="00A27A7F"/>
    <w:rsid w:val="00A30A5F"/>
    <w:rsid w:val="00A32906"/>
    <w:rsid w:val="00A33F5D"/>
    <w:rsid w:val="00A344E2"/>
    <w:rsid w:val="00A349C4"/>
    <w:rsid w:val="00A37335"/>
    <w:rsid w:val="00A42F28"/>
    <w:rsid w:val="00A4357D"/>
    <w:rsid w:val="00A4424F"/>
    <w:rsid w:val="00A44E45"/>
    <w:rsid w:val="00A46592"/>
    <w:rsid w:val="00A47870"/>
    <w:rsid w:val="00A47E79"/>
    <w:rsid w:val="00A52AE3"/>
    <w:rsid w:val="00A556FE"/>
    <w:rsid w:val="00A5776B"/>
    <w:rsid w:val="00A64A0D"/>
    <w:rsid w:val="00A6600A"/>
    <w:rsid w:val="00A67DED"/>
    <w:rsid w:val="00A716BB"/>
    <w:rsid w:val="00A7300D"/>
    <w:rsid w:val="00A8084C"/>
    <w:rsid w:val="00A80D2D"/>
    <w:rsid w:val="00A80E24"/>
    <w:rsid w:val="00A835E4"/>
    <w:rsid w:val="00A83B4E"/>
    <w:rsid w:val="00A85374"/>
    <w:rsid w:val="00A869FA"/>
    <w:rsid w:val="00A8753E"/>
    <w:rsid w:val="00A9130F"/>
    <w:rsid w:val="00A93905"/>
    <w:rsid w:val="00AA196E"/>
    <w:rsid w:val="00AA1B1A"/>
    <w:rsid w:val="00AA267B"/>
    <w:rsid w:val="00AA37AA"/>
    <w:rsid w:val="00AA3D7F"/>
    <w:rsid w:val="00AB0A5C"/>
    <w:rsid w:val="00AB1080"/>
    <w:rsid w:val="00AB41D3"/>
    <w:rsid w:val="00AB4BEB"/>
    <w:rsid w:val="00AC2692"/>
    <w:rsid w:val="00AC2D66"/>
    <w:rsid w:val="00AC3421"/>
    <w:rsid w:val="00AC585B"/>
    <w:rsid w:val="00AC59CD"/>
    <w:rsid w:val="00AC74E6"/>
    <w:rsid w:val="00AD30D7"/>
    <w:rsid w:val="00AD418C"/>
    <w:rsid w:val="00AD4284"/>
    <w:rsid w:val="00AD4FE7"/>
    <w:rsid w:val="00AD6DBC"/>
    <w:rsid w:val="00AD7615"/>
    <w:rsid w:val="00AE3D6C"/>
    <w:rsid w:val="00AE4C7C"/>
    <w:rsid w:val="00AE5524"/>
    <w:rsid w:val="00AE6A56"/>
    <w:rsid w:val="00AF2D43"/>
    <w:rsid w:val="00AF54DE"/>
    <w:rsid w:val="00AF6C91"/>
    <w:rsid w:val="00AF6FE1"/>
    <w:rsid w:val="00B04704"/>
    <w:rsid w:val="00B05A64"/>
    <w:rsid w:val="00B06436"/>
    <w:rsid w:val="00B10F08"/>
    <w:rsid w:val="00B12274"/>
    <w:rsid w:val="00B144F5"/>
    <w:rsid w:val="00B14CC9"/>
    <w:rsid w:val="00B15C31"/>
    <w:rsid w:val="00B222E0"/>
    <w:rsid w:val="00B2246C"/>
    <w:rsid w:val="00B2270C"/>
    <w:rsid w:val="00B25CB1"/>
    <w:rsid w:val="00B26967"/>
    <w:rsid w:val="00B27AD1"/>
    <w:rsid w:val="00B31EED"/>
    <w:rsid w:val="00B3348E"/>
    <w:rsid w:val="00B34CA8"/>
    <w:rsid w:val="00B35CCF"/>
    <w:rsid w:val="00B36AD3"/>
    <w:rsid w:val="00B414CA"/>
    <w:rsid w:val="00B42F15"/>
    <w:rsid w:val="00B43585"/>
    <w:rsid w:val="00B458C2"/>
    <w:rsid w:val="00B47BB3"/>
    <w:rsid w:val="00B50F0A"/>
    <w:rsid w:val="00B50FAA"/>
    <w:rsid w:val="00B540B1"/>
    <w:rsid w:val="00B5615C"/>
    <w:rsid w:val="00B57178"/>
    <w:rsid w:val="00B57727"/>
    <w:rsid w:val="00B62477"/>
    <w:rsid w:val="00B63A82"/>
    <w:rsid w:val="00B67B05"/>
    <w:rsid w:val="00B67D28"/>
    <w:rsid w:val="00B71777"/>
    <w:rsid w:val="00B7264B"/>
    <w:rsid w:val="00B73644"/>
    <w:rsid w:val="00B73E97"/>
    <w:rsid w:val="00B753E8"/>
    <w:rsid w:val="00B769FA"/>
    <w:rsid w:val="00B776F9"/>
    <w:rsid w:val="00B8274F"/>
    <w:rsid w:val="00B82EDF"/>
    <w:rsid w:val="00B8320D"/>
    <w:rsid w:val="00B849A6"/>
    <w:rsid w:val="00B864E6"/>
    <w:rsid w:val="00B869F5"/>
    <w:rsid w:val="00B90341"/>
    <w:rsid w:val="00B93095"/>
    <w:rsid w:val="00B933F5"/>
    <w:rsid w:val="00B94065"/>
    <w:rsid w:val="00BA02F6"/>
    <w:rsid w:val="00BA0687"/>
    <w:rsid w:val="00BA3032"/>
    <w:rsid w:val="00BA30B3"/>
    <w:rsid w:val="00BA4479"/>
    <w:rsid w:val="00BB0213"/>
    <w:rsid w:val="00BB02EB"/>
    <w:rsid w:val="00BB33D0"/>
    <w:rsid w:val="00BB3B76"/>
    <w:rsid w:val="00BB4973"/>
    <w:rsid w:val="00BB4D2B"/>
    <w:rsid w:val="00BB6586"/>
    <w:rsid w:val="00BC1991"/>
    <w:rsid w:val="00BC1C6F"/>
    <w:rsid w:val="00BC271B"/>
    <w:rsid w:val="00BC34AB"/>
    <w:rsid w:val="00BC6D5C"/>
    <w:rsid w:val="00BD20FD"/>
    <w:rsid w:val="00BD2A8B"/>
    <w:rsid w:val="00BD6B8E"/>
    <w:rsid w:val="00BD6D73"/>
    <w:rsid w:val="00BE1415"/>
    <w:rsid w:val="00BF042A"/>
    <w:rsid w:val="00BF1C46"/>
    <w:rsid w:val="00BF1CE9"/>
    <w:rsid w:val="00C03153"/>
    <w:rsid w:val="00C04185"/>
    <w:rsid w:val="00C0783D"/>
    <w:rsid w:val="00C07D2A"/>
    <w:rsid w:val="00C10E9B"/>
    <w:rsid w:val="00C10ED3"/>
    <w:rsid w:val="00C127F1"/>
    <w:rsid w:val="00C14989"/>
    <w:rsid w:val="00C16CA9"/>
    <w:rsid w:val="00C179A8"/>
    <w:rsid w:val="00C235B3"/>
    <w:rsid w:val="00C26B95"/>
    <w:rsid w:val="00C3061E"/>
    <w:rsid w:val="00C3467B"/>
    <w:rsid w:val="00C34A55"/>
    <w:rsid w:val="00C35FCE"/>
    <w:rsid w:val="00C36BC7"/>
    <w:rsid w:val="00C47138"/>
    <w:rsid w:val="00C47C28"/>
    <w:rsid w:val="00C52FF4"/>
    <w:rsid w:val="00C5571B"/>
    <w:rsid w:val="00C55784"/>
    <w:rsid w:val="00C55F0A"/>
    <w:rsid w:val="00C564C5"/>
    <w:rsid w:val="00C60DD2"/>
    <w:rsid w:val="00C624F5"/>
    <w:rsid w:val="00C643DE"/>
    <w:rsid w:val="00C65490"/>
    <w:rsid w:val="00C66659"/>
    <w:rsid w:val="00C66EBE"/>
    <w:rsid w:val="00C67699"/>
    <w:rsid w:val="00C67CBB"/>
    <w:rsid w:val="00C7182E"/>
    <w:rsid w:val="00C72129"/>
    <w:rsid w:val="00C73AE7"/>
    <w:rsid w:val="00C75619"/>
    <w:rsid w:val="00C82A76"/>
    <w:rsid w:val="00C8322B"/>
    <w:rsid w:val="00C83F17"/>
    <w:rsid w:val="00C86916"/>
    <w:rsid w:val="00C936A8"/>
    <w:rsid w:val="00C9493A"/>
    <w:rsid w:val="00C95A6C"/>
    <w:rsid w:val="00C95D67"/>
    <w:rsid w:val="00C95F71"/>
    <w:rsid w:val="00C979AA"/>
    <w:rsid w:val="00CA070A"/>
    <w:rsid w:val="00CA1ADD"/>
    <w:rsid w:val="00CA32AD"/>
    <w:rsid w:val="00CA3575"/>
    <w:rsid w:val="00CA3E22"/>
    <w:rsid w:val="00CA70F0"/>
    <w:rsid w:val="00CB0C5E"/>
    <w:rsid w:val="00CB254E"/>
    <w:rsid w:val="00CB3E3B"/>
    <w:rsid w:val="00CC1FD5"/>
    <w:rsid w:val="00CC4CE5"/>
    <w:rsid w:val="00CC4DF0"/>
    <w:rsid w:val="00CC4E7F"/>
    <w:rsid w:val="00CC6942"/>
    <w:rsid w:val="00CD05C0"/>
    <w:rsid w:val="00CD23A9"/>
    <w:rsid w:val="00CD25B0"/>
    <w:rsid w:val="00CD4955"/>
    <w:rsid w:val="00CD53E5"/>
    <w:rsid w:val="00CE1E07"/>
    <w:rsid w:val="00CE60E8"/>
    <w:rsid w:val="00CE6B81"/>
    <w:rsid w:val="00CE7FD1"/>
    <w:rsid w:val="00CF1573"/>
    <w:rsid w:val="00CF2345"/>
    <w:rsid w:val="00CF42F0"/>
    <w:rsid w:val="00CF4BBD"/>
    <w:rsid w:val="00CF6223"/>
    <w:rsid w:val="00CF650B"/>
    <w:rsid w:val="00D0451A"/>
    <w:rsid w:val="00D070C6"/>
    <w:rsid w:val="00D074C9"/>
    <w:rsid w:val="00D1093D"/>
    <w:rsid w:val="00D109C4"/>
    <w:rsid w:val="00D10CEE"/>
    <w:rsid w:val="00D143B4"/>
    <w:rsid w:val="00D1496F"/>
    <w:rsid w:val="00D156C8"/>
    <w:rsid w:val="00D17CF1"/>
    <w:rsid w:val="00D2052A"/>
    <w:rsid w:val="00D207B3"/>
    <w:rsid w:val="00D218E0"/>
    <w:rsid w:val="00D21FBC"/>
    <w:rsid w:val="00D225CA"/>
    <w:rsid w:val="00D23AF2"/>
    <w:rsid w:val="00D23E2B"/>
    <w:rsid w:val="00D23F85"/>
    <w:rsid w:val="00D27199"/>
    <w:rsid w:val="00D309BA"/>
    <w:rsid w:val="00D3422A"/>
    <w:rsid w:val="00D34794"/>
    <w:rsid w:val="00D34AF8"/>
    <w:rsid w:val="00D35237"/>
    <w:rsid w:val="00D35ACB"/>
    <w:rsid w:val="00D35E9D"/>
    <w:rsid w:val="00D40F50"/>
    <w:rsid w:val="00D41A1B"/>
    <w:rsid w:val="00D42F25"/>
    <w:rsid w:val="00D472FE"/>
    <w:rsid w:val="00D5017A"/>
    <w:rsid w:val="00D5192A"/>
    <w:rsid w:val="00D53FC6"/>
    <w:rsid w:val="00D569B8"/>
    <w:rsid w:val="00D56A39"/>
    <w:rsid w:val="00D56EAA"/>
    <w:rsid w:val="00D61216"/>
    <w:rsid w:val="00D61F1D"/>
    <w:rsid w:val="00D62FED"/>
    <w:rsid w:val="00D63F79"/>
    <w:rsid w:val="00D64F34"/>
    <w:rsid w:val="00D64F68"/>
    <w:rsid w:val="00D6639C"/>
    <w:rsid w:val="00D67933"/>
    <w:rsid w:val="00D710CF"/>
    <w:rsid w:val="00D718FE"/>
    <w:rsid w:val="00D72EB0"/>
    <w:rsid w:val="00D73D30"/>
    <w:rsid w:val="00D74592"/>
    <w:rsid w:val="00D758D6"/>
    <w:rsid w:val="00D806A6"/>
    <w:rsid w:val="00D81BC5"/>
    <w:rsid w:val="00D81C2E"/>
    <w:rsid w:val="00D864BD"/>
    <w:rsid w:val="00D86532"/>
    <w:rsid w:val="00D866BA"/>
    <w:rsid w:val="00D86E69"/>
    <w:rsid w:val="00D87D8C"/>
    <w:rsid w:val="00D93C81"/>
    <w:rsid w:val="00D942E8"/>
    <w:rsid w:val="00D9581D"/>
    <w:rsid w:val="00DA2066"/>
    <w:rsid w:val="00DA2DBD"/>
    <w:rsid w:val="00DA6BEB"/>
    <w:rsid w:val="00DA7231"/>
    <w:rsid w:val="00DA7D6C"/>
    <w:rsid w:val="00DC042F"/>
    <w:rsid w:val="00DC2528"/>
    <w:rsid w:val="00DC262C"/>
    <w:rsid w:val="00DC2CB7"/>
    <w:rsid w:val="00DC4129"/>
    <w:rsid w:val="00DC476A"/>
    <w:rsid w:val="00DC4FCD"/>
    <w:rsid w:val="00DC58AE"/>
    <w:rsid w:val="00DC6C65"/>
    <w:rsid w:val="00DC7B48"/>
    <w:rsid w:val="00DD3707"/>
    <w:rsid w:val="00DD4457"/>
    <w:rsid w:val="00DD5500"/>
    <w:rsid w:val="00DD7E76"/>
    <w:rsid w:val="00DE63D9"/>
    <w:rsid w:val="00DE68FD"/>
    <w:rsid w:val="00DF52DC"/>
    <w:rsid w:val="00DF539F"/>
    <w:rsid w:val="00DF655F"/>
    <w:rsid w:val="00DF6618"/>
    <w:rsid w:val="00E0162E"/>
    <w:rsid w:val="00E02311"/>
    <w:rsid w:val="00E04BFD"/>
    <w:rsid w:val="00E06451"/>
    <w:rsid w:val="00E06CC5"/>
    <w:rsid w:val="00E120D4"/>
    <w:rsid w:val="00E14F28"/>
    <w:rsid w:val="00E17387"/>
    <w:rsid w:val="00E17E81"/>
    <w:rsid w:val="00E20BE9"/>
    <w:rsid w:val="00E20E45"/>
    <w:rsid w:val="00E21FD1"/>
    <w:rsid w:val="00E41AD9"/>
    <w:rsid w:val="00E4295E"/>
    <w:rsid w:val="00E42EDC"/>
    <w:rsid w:val="00E4640A"/>
    <w:rsid w:val="00E4736C"/>
    <w:rsid w:val="00E53FCA"/>
    <w:rsid w:val="00E560E6"/>
    <w:rsid w:val="00E56707"/>
    <w:rsid w:val="00E57043"/>
    <w:rsid w:val="00E613B6"/>
    <w:rsid w:val="00E61C9F"/>
    <w:rsid w:val="00E6366F"/>
    <w:rsid w:val="00E67EEC"/>
    <w:rsid w:val="00E7088E"/>
    <w:rsid w:val="00E716C1"/>
    <w:rsid w:val="00E7213E"/>
    <w:rsid w:val="00E73323"/>
    <w:rsid w:val="00E73E2C"/>
    <w:rsid w:val="00E802D1"/>
    <w:rsid w:val="00E80395"/>
    <w:rsid w:val="00E80511"/>
    <w:rsid w:val="00E81850"/>
    <w:rsid w:val="00E821B2"/>
    <w:rsid w:val="00E86D01"/>
    <w:rsid w:val="00E92792"/>
    <w:rsid w:val="00E9290F"/>
    <w:rsid w:val="00E959B9"/>
    <w:rsid w:val="00EA2D36"/>
    <w:rsid w:val="00EA4307"/>
    <w:rsid w:val="00EA705C"/>
    <w:rsid w:val="00EB1B81"/>
    <w:rsid w:val="00EB25C6"/>
    <w:rsid w:val="00EB3A3D"/>
    <w:rsid w:val="00EC19D6"/>
    <w:rsid w:val="00EC404A"/>
    <w:rsid w:val="00ED36C1"/>
    <w:rsid w:val="00ED40FF"/>
    <w:rsid w:val="00ED5307"/>
    <w:rsid w:val="00EE1769"/>
    <w:rsid w:val="00EE2C6A"/>
    <w:rsid w:val="00EE3AF4"/>
    <w:rsid w:val="00EE4C99"/>
    <w:rsid w:val="00EF25BD"/>
    <w:rsid w:val="00EF2E02"/>
    <w:rsid w:val="00EF5C8E"/>
    <w:rsid w:val="00EF6A5F"/>
    <w:rsid w:val="00F00CA7"/>
    <w:rsid w:val="00F01405"/>
    <w:rsid w:val="00F037E4"/>
    <w:rsid w:val="00F048A1"/>
    <w:rsid w:val="00F06DC6"/>
    <w:rsid w:val="00F07575"/>
    <w:rsid w:val="00F10841"/>
    <w:rsid w:val="00F10CC3"/>
    <w:rsid w:val="00F10ECD"/>
    <w:rsid w:val="00F13710"/>
    <w:rsid w:val="00F16D0A"/>
    <w:rsid w:val="00F205C0"/>
    <w:rsid w:val="00F20F98"/>
    <w:rsid w:val="00F22077"/>
    <w:rsid w:val="00F22D90"/>
    <w:rsid w:val="00F2656F"/>
    <w:rsid w:val="00F278F5"/>
    <w:rsid w:val="00F306FD"/>
    <w:rsid w:val="00F34293"/>
    <w:rsid w:val="00F4272C"/>
    <w:rsid w:val="00F45505"/>
    <w:rsid w:val="00F469EC"/>
    <w:rsid w:val="00F4771D"/>
    <w:rsid w:val="00F51483"/>
    <w:rsid w:val="00F5307A"/>
    <w:rsid w:val="00F5479C"/>
    <w:rsid w:val="00F54AD7"/>
    <w:rsid w:val="00F54CA8"/>
    <w:rsid w:val="00F54E25"/>
    <w:rsid w:val="00F55CA9"/>
    <w:rsid w:val="00F56158"/>
    <w:rsid w:val="00F57793"/>
    <w:rsid w:val="00F62976"/>
    <w:rsid w:val="00F6342C"/>
    <w:rsid w:val="00F63FB8"/>
    <w:rsid w:val="00F64948"/>
    <w:rsid w:val="00F651ED"/>
    <w:rsid w:val="00F6573B"/>
    <w:rsid w:val="00F70B2F"/>
    <w:rsid w:val="00F71507"/>
    <w:rsid w:val="00F72CC4"/>
    <w:rsid w:val="00F7455A"/>
    <w:rsid w:val="00F75ABA"/>
    <w:rsid w:val="00F775A0"/>
    <w:rsid w:val="00F80291"/>
    <w:rsid w:val="00F80DD5"/>
    <w:rsid w:val="00F81859"/>
    <w:rsid w:val="00F82C6A"/>
    <w:rsid w:val="00F854A5"/>
    <w:rsid w:val="00F909CB"/>
    <w:rsid w:val="00F90C9A"/>
    <w:rsid w:val="00F94DD6"/>
    <w:rsid w:val="00FA7114"/>
    <w:rsid w:val="00FA7994"/>
    <w:rsid w:val="00FB0924"/>
    <w:rsid w:val="00FB1D31"/>
    <w:rsid w:val="00FB59DB"/>
    <w:rsid w:val="00FC0598"/>
    <w:rsid w:val="00FC39CE"/>
    <w:rsid w:val="00FC3CC1"/>
    <w:rsid w:val="00FC3FD8"/>
    <w:rsid w:val="00FD060F"/>
    <w:rsid w:val="00FD7CE8"/>
    <w:rsid w:val="00FE1693"/>
    <w:rsid w:val="00FE1796"/>
    <w:rsid w:val="00FE4791"/>
    <w:rsid w:val="00FE5213"/>
    <w:rsid w:val="00FF26BF"/>
    <w:rsid w:val="00FF29AC"/>
    <w:rsid w:val="00FF45F8"/>
    <w:rsid w:val="00FF4923"/>
    <w:rsid w:val="00FF4B39"/>
    <w:rsid w:val="00FF624F"/>
    <w:rsid w:val="00FF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69"/>
    <w:pPr>
      <w:spacing w:after="200" w:line="276" w:lineRule="auto"/>
    </w:pPr>
    <w:rPr>
      <w:rFonts w:ascii="Times New Roman" w:hAnsi="Times New Roman"/>
      <w:sz w:val="22"/>
      <w:szCs w:val="22"/>
      <w:lang w:bidi="en-US"/>
    </w:rPr>
  </w:style>
  <w:style w:type="paragraph" w:styleId="Heading1">
    <w:name w:val="heading 1"/>
    <w:basedOn w:val="Normal"/>
    <w:next w:val="Normal"/>
    <w:link w:val="Heading1Char"/>
    <w:uiPriority w:val="9"/>
    <w:qFormat/>
    <w:rsid w:val="000C6969"/>
    <w:pPr>
      <w:keepNext/>
      <w:keepLines/>
      <w:spacing w:before="480" w:after="0"/>
      <w:outlineLvl w:val="0"/>
    </w:pPr>
    <w:rPr>
      <w:b/>
      <w:bCs/>
      <w:sz w:val="28"/>
      <w:szCs w:val="28"/>
      <w:u w:val="single"/>
    </w:rPr>
  </w:style>
  <w:style w:type="paragraph" w:styleId="Heading2">
    <w:name w:val="heading 2"/>
    <w:basedOn w:val="Normal"/>
    <w:next w:val="Normal"/>
    <w:link w:val="Heading2Char"/>
    <w:uiPriority w:val="9"/>
    <w:unhideWhenUsed/>
    <w:qFormat/>
    <w:rsid w:val="000C6969"/>
    <w:pPr>
      <w:keepNext/>
      <w:keepLines/>
      <w:spacing w:before="200" w:after="0"/>
      <w:outlineLvl w:val="1"/>
    </w:pPr>
    <w:rPr>
      <w:b/>
      <w:bCs/>
      <w:i/>
      <w:szCs w:val="26"/>
      <w:u w:val="single"/>
    </w:rPr>
  </w:style>
  <w:style w:type="paragraph" w:styleId="Heading3">
    <w:name w:val="heading 3"/>
    <w:basedOn w:val="Normal"/>
    <w:next w:val="Normal"/>
    <w:link w:val="Heading3Char"/>
    <w:uiPriority w:val="9"/>
    <w:semiHidden/>
    <w:unhideWhenUsed/>
    <w:qFormat/>
    <w:rsid w:val="00185B02"/>
    <w:pPr>
      <w:keepNext/>
      <w:keepLines/>
      <w:spacing w:before="200" w:after="0"/>
      <w:outlineLvl w:val="2"/>
    </w:pPr>
    <w:rPr>
      <w:rFonts w:ascii="Cambria" w:hAnsi="Cambria"/>
      <w:bCs/>
      <w:color w:val="4F81BD"/>
    </w:rPr>
  </w:style>
  <w:style w:type="paragraph" w:styleId="Heading4">
    <w:name w:val="heading 4"/>
    <w:basedOn w:val="Normal"/>
    <w:next w:val="Normal"/>
    <w:link w:val="Heading4Char"/>
    <w:uiPriority w:val="9"/>
    <w:semiHidden/>
    <w:unhideWhenUsed/>
    <w:qFormat/>
    <w:rsid w:val="00185B02"/>
    <w:pPr>
      <w:keepNext/>
      <w:keepLines/>
      <w:spacing w:before="200" w:after="0"/>
      <w:outlineLvl w:val="3"/>
    </w:pPr>
    <w:rPr>
      <w:rFonts w:ascii="Cambria" w:hAnsi="Cambria"/>
      <w:bCs/>
      <w:i/>
      <w:iCs/>
      <w:color w:val="4F81BD"/>
    </w:rPr>
  </w:style>
  <w:style w:type="paragraph" w:styleId="Heading5">
    <w:name w:val="heading 5"/>
    <w:basedOn w:val="Normal"/>
    <w:next w:val="Normal"/>
    <w:link w:val="Heading5Char"/>
    <w:uiPriority w:val="9"/>
    <w:semiHidden/>
    <w:unhideWhenUsed/>
    <w:qFormat/>
    <w:rsid w:val="00185B0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185B0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85B0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85B0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185B0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969"/>
    <w:rPr>
      <w:rFonts w:ascii="Times New Roman" w:hAnsi="Times New Roman"/>
      <w:b/>
      <w:bCs/>
      <w:sz w:val="28"/>
      <w:szCs w:val="28"/>
      <w:u w:val="single"/>
      <w:lang w:bidi="en-US"/>
    </w:rPr>
  </w:style>
  <w:style w:type="character" w:customStyle="1" w:styleId="Heading2Char">
    <w:name w:val="Heading 2 Char"/>
    <w:basedOn w:val="DefaultParagraphFont"/>
    <w:link w:val="Heading2"/>
    <w:uiPriority w:val="9"/>
    <w:rsid w:val="000C6969"/>
    <w:rPr>
      <w:rFonts w:ascii="Times New Roman" w:hAnsi="Times New Roman"/>
      <w:b/>
      <w:bCs/>
      <w:i/>
      <w:sz w:val="22"/>
      <w:szCs w:val="26"/>
      <w:u w:val="single"/>
      <w:lang w:bidi="en-US"/>
    </w:rPr>
  </w:style>
  <w:style w:type="character" w:customStyle="1" w:styleId="Heading3Char">
    <w:name w:val="Heading 3 Char"/>
    <w:basedOn w:val="DefaultParagraphFont"/>
    <w:link w:val="Heading3"/>
    <w:uiPriority w:val="9"/>
    <w:rsid w:val="00185B0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85B0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85B0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85B0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85B0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85B0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85B02"/>
    <w:rPr>
      <w:rFonts w:ascii="Cambria" w:eastAsia="Times New Roman" w:hAnsi="Cambria" w:cs="Times New Roman"/>
      <w:i/>
      <w:iCs/>
      <w:color w:val="404040"/>
      <w:sz w:val="20"/>
      <w:szCs w:val="20"/>
    </w:rPr>
  </w:style>
  <w:style w:type="paragraph" w:styleId="ListParagraph">
    <w:name w:val="List Paragraph"/>
    <w:basedOn w:val="Normal"/>
    <w:uiPriority w:val="34"/>
    <w:qFormat/>
    <w:rsid w:val="00185B02"/>
    <w:pPr>
      <w:ind w:left="720"/>
      <w:contextualSpacing/>
    </w:pPr>
  </w:style>
  <w:style w:type="paragraph" w:styleId="NoSpacing">
    <w:name w:val="No Spacing"/>
    <w:link w:val="NoSpacingChar"/>
    <w:uiPriority w:val="1"/>
    <w:qFormat/>
    <w:rsid w:val="000C6969"/>
    <w:rPr>
      <w:rFonts w:ascii="Times New Roman" w:hAnsi="Times New Roman"/>
      <w:sz w:val="22"/>
      <w:szCs w:val="22"/>
      <w:lang w:bidi="en-US"/>
    </w:rPr>
  </w:style>
  <w:style w:type="character" w:customStyle="1" w:styleId="NoSpacingChar">
    <w:name w:val="No Spacing Char"/>
    <w:basedOn w:val="DefaultParagraphFont"/>
    <w:link w:val="NoSpacing"/>
    <w:uiPriority w:val="1"/>
    <w:rsid w:val="000C6969"/>
    <w:rPr>
      <w:rFonts w:ascii="Times New Roman" w:hAnsi="Times New Roman"/>
      <w:sz w:val="22"/>
      <w:szCs w:val="22"/>
      <w:lang w:bidi="en-US"/>
    </w:rPr>
  </w:style>
  <w:style w:type="paragraph" w:styleId="Title">
    <w:name w:val="Title"/>
    <w:basedOn w:val="Normal"/>
    <w:next w:val="Normal"/>
    <w:link w:val="TitleChar"/>
    <w:uiPriority w:val="10"/>
    <w:qFormat/>
    <w:rsid w:val="00185B0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5B0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85B0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85B0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85B02"/>
    <w:rPr>
      <w:b/>
      <w:bCs/>
    </w:rPr>
  </w:style>
  <w:style w:type="character" w:styleId="Emphasis">
    <w:name w:val="Emphasis"/>
    <w:basedOn w:val="DefaultParagraphFont"/>
    <w:uiPriority w:val="20"/>
    <w:qFormat/>
    <w:rsid w:val="00185B02"/>
    <w:rPr>
      <w:i/>
      <w:iCs/>
    </w:rPr>
  </w:style>
  <w:style w:type="paragraph" w:styleId="Quote">
    <w:name w:val="Quote"/>
    <w:basedOn w:val="Normal"/>
    <w:next w:val="Normal"/>
    <w:link w:val="QuoteChar"/>
    <w:uiPriority w:val="29"/>
    <w:qFormat/>
    <w:rsid w:val="00185B02"/>
    <w:rPr>
      <w:i/>
      <w:iCs/>
      <w:color w:val="000000"/>
    </w:rPr>
  </w:style>
  <w:style w:type="character" w:customStyle="1" w:styleId="QuoteChar">
    <w:name w:val="Quote Char"/>
    <w:basedOn w:val="DefaultParagraphFont"/>
    <w:link w:val="Quote"/>
    <w:uiPriority w:val="29"/>
    <w:rsid w:val="00185B02"/>
    <w:rPr>
      <w:i/>
      <w:iCs/>
      <w:color w:val="000000"/>
    </w:rPr>
  </w:style>
  <w:style w:type="paragraph" w:styleId="IntenseQuote">
    <w:name w:val="Intense Quote"/>
    <w:basedOn w:val="Normal"/>
    <w:next w:val="Normal"/>
    <w:link w:val="IntenseQuoteChar"/>
    <w:uiPriority w:val="30"/>
    <w:qFormat/>
    <w:rsid w:val="00185B02"/>
    <w:pPr>
      <w:pBdr>
        <w:bottom w:val="single" w:sz="4" w:space="4" w:color="4F81BD"/>
      </w:pBdr>
      <w:spacing w:before="200" w:after="280"/>
      <w:ind w:left="936" w:right="936"/>
    </w:pPr>
    <w:rPr>
      <w:bCs/>
      <w:i/>
      <w:iCs/>
      <w:color w:val="4F81BD"/>
    </w:rPr>
  </w:style>
  <w:style w:type="character" w:customStyle="1" w:styleId="IntenseQuoteChar">
    <w:name w:val="Intense Quote Char"/>
    <w:basedOn w:val="DefaultParagraphFont"/>
    <w:link w:val="IntenseQuote"/>
    <w:uiPriority w:val="30"/>
    <w:rsid w:val="00185B02"/>
    <w:rPr>
      <w:b/>
      <w:bCs/>
      <w:i/>
      <w:iCs/>
      <w:color w:val="4F81BD"/>
    </w:rPr>
  </w:style>
  <w:style w:type="character" w:styleId="SubtleEmphasis">
    <w:name w:val="Subtle Emphasis"/>
    <w:basedOn w:val="DefaultParagraphFont"/>
    <w:uiPriority w:val="19"/>
    <w:qFormat/>
    <w:rsid w:val="00185B02"/>
    <w:rPr>
      <w:i/>
      <w:iCs/>
      <w:color w:val="808080"/>
    </w:rPr>
  </w:style>
  <w:style w:type="character" w:styleId="IntenseEmphasis">
    <w:name w:val="Intense Emphasis"/>
    <w:basedOn w:val="DefaultParagraphFont"/>
    <w:uiPriority w:val="21"/>
    <w:qFormat/>
    <w:rsid w:val="00185B02"/>
    <w:rPr>
      <w:b/>
      <w:bCs/>
      <w:i/>
      <w:iCs/>
      <w:color w:val="4F81BD"/>
    </w:rPr>
  </w:style>
  <w:style w:type="character" w:styleId="SubtleReference">
    <w:name w:val="Subtle Reference"/>
    <w:basedOn w:val="DefaultParagraphFont"/>
    <w:uiPriority w:val="31"/>
    <w:qFormat/>
    <w:rsid w:val="00185B02"/>
    <w:rPr>
      <w:smallCaps/>
      <w:color w:val="C0504D"/>
      <w:u w:val="single"/>
    </w:rPr>
  </w:style>
  <w:style w:type="character" w:styleId="IntenseReference">
    <w:name w:val="Intense Reference"/>
    <w:basedOn w:val="DefaultParagraphFont"/>
    <w:uiPriority w:val="32"/>
    <w:qFormat/>
    <w:rsid w:val="00185B02"/>
    <w:rPr>
      <w:b/>
      <w:bCs/>
      <w:smallCaps/>
      <w:color w:val="C0504D"/>
      <w:spacing w:val="5"/>
      <w:u w:val="single"/>
    </w:rPr>
  </w:style>
  <w:style w:type="character" w:styleId="BookTitle">
    <w:name w:val="Book Title"/>
    <w:basedOn w:val="DefaultParagraphFont"/>
    <w:uiPriority w:val="33"/>
    <w:qFormat/>
    <w:rsid w:val="00185B02"/>
    <w:rPr>
      <w:b/>
      <w:bCs/>
      <w:smallCaps/>
      <w:spacing w:val="5"/>
    </w:rPr>
  </w:style>
  <w:style w:type="paragraph" w:styleId="TOCHeading">
    <w:name w:val="TOC Heading"/>
    <w:basedOn w:val="Heading1"/>
    <w:next w:val="Normal"/>
    <w:uiPriority w:val="39"/>
    <w:semiHidden/>
    <w:unhideWhenUsed/>
    <w:qFormat/>
    <w:rsid w:val="00185B02"/>
    <w:pPr>
      <w:outlineLvl w:val="9"/>
    </w:pPr>
  </w:style>
  <w:style w:type="paragraph" w:styleId="Caption">
    <w:name w:val="caption"/>
    <w:basedOn w:val="Normal"/>
    <w:next w:val="Normal"/>
    <w:uiPriority w:val="35"/>
    <w:semiHidden/>
    <w:unhideWhenUsed/>
    <w:qFormat/>
    <w:rsid w:val="00185B02"/>
    <w:pPr>
      <w:spacing w:line="240" w:lineRule="auto"/>
    </w:pPr>
    <w:rPr>
      <w:bCs/>
      <w:color w:val="4F81BD"/>
      <w:sz w:val="18"/>
      <w:szCs w:val="18"/>
    </w:rPr>
  </w:style>
  <w:style w:type="character" w:styleId="Hyperlink">
    <w:name w:val="Hyperlink"/>
    <w:basedOn w:val="DefaultParagraphFont"/>
    <w:uiPriority w:val="99"/>
    <w:unhideWhenUsed/>
    <w:rsid w:val="002950EE"/>
    <w:rPr>
      <w:color w:val="0000FF"/>
      <w:u w:val="single"/>
    </w:rPr>
  </w:style>
  <w:style w:type="character" w:styleId="CommentReference">
    <w:name w:val="annotation reference"/>
    <w:basedOn w:val="DefaultParagraphFont"/>
    <w:uiPriority w:val="99"/>
    <w:semiHidden/>
    <w:unhideWhenUsed/>
    <w:rsid w:val="00760783"/>
    <w:rPr>
      <w:sz w:val="16"/>
      <w:szCs w:val="16"/>
    </w:rPr>
  </w:style>
  <w:style w:type="paragraph" w:styleId="CommentText">
    <w:name w:val="annotation text"/>
    <w:basedOn w:val="Normal"/>
    <w:link w:val="CommentTextChar"/>
    <w:uiPriority w:val="99"/>
    <w:semiHidden/>
    <w:unhideWhenUsed/>
    <w:rsid w:val="00760783"/>
    <w:pPr>
      <w:spacing w:line="240" w:lineRule="auto"/>
    </w:pPr>
    <w:rPr>
      <w:sz w:val="20"/>
      <w:szCs w:val="20"/>
    </w:rPr>
  </w:style>
  <w:style w:type="character" w:customStyle="1" w:styleId="CommentTextChar">
    <w:name w:val="Comment Text Char"/>
    <w:basedOn w:val="DefaultParagraphFont"/>
    <w:link w:val="CommentText"/>
    <w:uiPriority w:val="99"/>
    <w:semiHidden/>
    <w:rsid w:val="00760783"/>
    <w:rPr>
      <w:sz w:val="20"/>
      <w:szCs w:val="20"/>
    </w:rPr>
  </w:style>
  <w:style w:type="paragraph" w:styleId="CommentSubject">
    <w:name w:val="annotation subject"/>
    <w:basedOn w:val="CommentText"/>
    <w:next w:val="CommentText"/>
    <w:link w:val="CommentSubjectChar"/>
    <w:uiPriority w:val="99"/>
    <w:semiHidden/>
    <w:unhideWhenUsed/>
    <w:rsid w:val="00760783"/>
    <w:rPr>
      <w:bCs/>
    </w:rPr>
  </w:style>
  <w:style w:type="character" w:customStyle="1" w:styleId="CommentSubjectChar">
    <w:name w:val="Comment Subject Char"/>
    <w:basedOn w:val="CommentTextChar"/>
    <w:link w:val="CommentSubject"/>
    <w:uiPriority w:val="99"/>
    <w:semiHidden/>
    <w:rsid w:val="00760783"/>
    <w:rPr>
      <w:bCs/>
      <w:sz w:val="20"/>
      <w:szCs w:val="20"/>
    </w:rPr>
  </w:style>
  <w:style w:type="paragraph" w:styleId="BalloonText">
    <w:name w:val="Balloon Text"/>
    <w:basedOn w:val="Normal"/>
    <w:link w:val="BalloonTextChar"/>
    <w:uiPriority w:val="99"/>
    <w:semiHidden/>
    <w:unhideWhenUsed/>
    <w:rsid w:val="0076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83"/>
    <w:rPr>
      <w:rFonts w:ascii="Tahoma" w:hAnsi="Tahoma" w:cs="Tahoma"/>
      <w:sz w:val="16"/>
      <w:szCs w:val="16"/>
    </w:rPr>
  </w:style>
  <w:style w:type="paragraph" w:styleId="Header">
    <w:name w:val="header"/>
    <w:basedOn w:val="Normal"/>
    <w:link w:val="HeaderChar"/>
    <w:uiPriority w:val="99"/>
    <w:unhideWhenUsed/>
    <w:rsid w:val="00BF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C46"/>
  </w:style>
  <w:style w:type="paragraph" w:styleId="Footer">
    <w:name w:val="footer"/>
    <w:basedOn w:val="Normal"/>
    <w:link w:val="FooterChar"/>
    <w:uiPriority w:val="99"/>
    <w:unhideWhenUsed/>
    <w:rsid w:val="00BF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C46"/>
  </w:style>
  <w:style w:type="character" w:customStyle="1" w:styleId="email">
    <w:name w:val="email"/>
    <w:basedOn w:val="DefaultParagraphFont"/>
    <w:rsid w:val="006A0792"/>
  </w:style>
  <w:style w:type="character" w:styleId="FollowedHyperlink">
    <w:name w:val="FollowedHyperlink"/>
    <w:basedOn w:val="DefaultParagraphFont"/>
    <w:uiPriority w:val="99"/>
    <w:semiHidden/>
    <w:unhideWhenUsed/>
    <w:rsid w:val="00045DC2"/>
    <w:rPr>
      <w:color w:val="800080" w:themeColor="followedHyperlink"/>
      <w:u w:val="single"/>
    </w:rPr>
  </w:style>
  <w:style w:type="paragraph" w:styleId="TOC1">
    <w:name w:val="toc 1"/>
    <w:basedOn w:val="Normal"/>
    <w:next w:val="Normal"/>
    <w:autoRedefine/>
    <w:uiPriority w:val="39"/>
    <w:unhideWhenUsed/>
    <w:rsid w:val="000C6969"/>
    <w:pPr>
      <w:spacing w:after="100"/>
    </w:pPr>
  </w:style>
  <w:style w:type="paragraph" w:styleId="TOC2">
    <w:name w:val="toc 2"/>
    <w:basedOn w:val="Normal"/>
    <w:next w:val="Normal"/>
    <w:autoRedefine/>
    <w:uiPriority w:val="39"/>
    <w:unhideWhenUsed/>
    <w:rsid w:val="000C6969"/>
    <w:pPr>
      <w:spacing w:after="100"/>
      <w:ind w:left="220"/>
    </w:pPr>
  </w:style>
  <w:style w:type="paragraph" w:styleId="TOC3">
    <w:name w:val="toc 3"/>
    <w:basedOn w:val="Normal"/>
    <w:next w:val="Normal"/>
    <w:autoRedefine/>
    <w:uiPriority w:val="39"/>
    <w:unhideWhenUsed/>
    <w:rsid w:val="005A6EE1"/>
    <w:pPr>
      <w:spacing w:after="100"/>
      <w:ind w:left="440"/>
    </w:pPr>
    <w:rPr>
      <w:rFonts w:asciiTheme="minorHAnsi" w:eastAsiaTheme="minorEastAsia" w:hAnsiTheme="minorHAnsi" w:cstheme="minorBidi"/>
      <w:lang w:bidi="ar-SA"/>
    </w:rPr>
  </w:style>
  <w:style w:type="paragraph" w:styleId="TOC4">
    <w:name w:val="toc 4"/>
    <w:basedOn w:val="Normal"/>
    <w:next w:val="Normal"/>
    <w:autoRedefine/>
    <w:uiPriority w:val="39"/>
    <w:unhideWhenUsed/>
    <w:rsid w:val="005A6EE1"/>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5A6EE1"/>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5A6EE1"/>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5A6EE1"/>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5A6EE1"/>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5A6EE1"/>
    <w:pPr>
      <w:spacing w:after="100"/>
      <w:ind w:left="1760"/>
    </w:pPr>
    <w:rPr>
      <w:rFonts w:asciiTheme="minorHAnsi" w:eastAsiaTheme="minorEastAsia" w:hAnsiTheme="minorHAnsi"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69"/>
    <w:pPr>
      <w:spacing w:after="200" w:line="276" w:lineRule="auto"/>
    </w:pPr>
    <w:rPr>
      <w:rFonts w:ascii="Times New Roman" w:hAnsi="Times New Roman"/>
      <w:sz w:val="22"/>
      <w:szCs w:val="22"/>
      <w:lang w:bidi="en-US"/>
    </w:rPr>
  </w:style>
  <w:style w:type="paragraph" w:styleId="Heading1">
    <w:name w:val="heading 1"/>
    <w:basedOn w:val="Normal"/>
    <w:next w:val="Normal"/>
    <w:link w:val="Heading1Char"/>
    <w:uiPriority w:val="9"/>
    <w:qFormat/>
    <w:rsid w:val="000C6969"/>
    <w:pPr>
      <w:keepNext/>
      <w:keepLines/>
      <w:spacing w:before="480" w:after="0"/>
      <w:outlineLvl w:val="0"/>
    </w:pPr>
    <w:rPr>
      <w:b/>
      <w:bCs/>
      <w:sz w:val="28"/>
      <w:szCs w:val="28"/>
      <w:u w:val="single"/>
    </w:rPr>
  </w:style>
  <w:style w:type="paragraph" w:styleId="Heading2">
    <w:name w:val="heading 2"/>
    <w:basedOn w:val="Normal"/>
    <w:next w:val="Normal"/>
    <w:link w:val="Heading2Char"/>
    <w:uiPriority w:val="9"/>
    <w:unhideWhenUsed/>
    <w:qFormat/>
    <w:rsid w:val="000C6969"/>
    <w:pPr>
      <w:keepNext/>
      <w:keepLines/>
      <w:spacing w:before="200" w:after="0"/>
      <w:outlineLvl w:val="1"/>
    </w:pPr>
    <w:rPr>
      <w:b/>
      <w:bCs/>
      <w:i/>
      <w:szCs w:val="26"/>
      <w:u w:val="single"/>
    </w:rPr>
  </w:style>
  <w:style w:type="paragraph" w:styleId="Heading3">
    <w:name w:val="heading 3"/>
    <w:basedOn w:val="Normal"/>
    <w:next w:val="Normal"/>
    <w:link w:val="Heading3Char"/>
    <w:uiPriority w:val="9"/>
    <w:semiHidden/>
    <w:unhideWhenUsed/>
    <w:qFormat/>
    <w:rsid w:val="00185B02"/>
    <w:pPr>
      <w:keepNext/>
      <w:keepLines/>
      <w:spacing w:before="200" w:after="0"/>
      <w:outlineLvl w:val="2"/>
    </w:pPr>
    <w:rPr>
      <w:rFonts w:ascii="Cambria" w:hAnsi="Cambria"/>
      <w:bCs/>
      <w:color w:val="4F81BD"/>
    </w:rPr>
  </w:style>
  <w:style w:type="paragraph" w:styleId="Heading4">
    <w:name w:val="heading 4"/>
    <w:basedOn w:val="Normal"/>
    <w:next w:val="Normal"/>
    <w:link w:val="Heading4Char"/>
    <w:uiPriority w:val="9"/>
    <w:semiHidden/>
    <w:unhideWhenUsed/>
    <w:qFormat/>
    <w:rsid w:val="00185B02"/>
    <w:pPr>
      <w:keepNext/>
      <w:keepLines/>
      <w:spacing w:before="200" w:after="0"/>
      <w:outlineLvl w:val="3"/>
    </w:pPr>
    <w:rPr>
      <w:rFonts w:ascii="Cambria" w:hAnsi="Cambria"/>
      <w:bCs/>
      <w:i/>
      <w:iCs/>
      <w:color w:val="4F81BD"/>
    </w:rPr>
  </w:style>
  <w:style w:type="paragraph" w:styleId="Heading5">
    <w:name w:val="heading 5"/>
    <w:basedOn w:val="Normal"/>
    <w:next w:val="Normal"/>
    <w:link w:val="Heading5Char"/>
    <w:uiPriority w:val="9"/>
    <w:semiHidden/>
    <w:unhideWhenUsed/>
    <w:qFormat/>
    <w:rsid w:val="00185B0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185B0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185B0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185B0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185B0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969"/>
    <w:rPr>
      <w:rFonts w:ascii="Times New Roman" w:hAnsi="Times New Roman"/>
      <w:b/>
      <w:bCs/>
      <w:sz w:val="28"/>
      <w:szCs w:val="28"/>
      <w:u w:val="single"/>
      <w:lang w:bidi="en-US"/>
    </w:rPr>
  </w:style>
  <w:style w:type="character" w:customStyle="1" w:styleId="Heading2Char">
    <w:name w:val="Heading 2 Char"/>
    <w:basedOn w:val="DefaultParagraphFont"/>
    <w:link w:val="Heading2"/>
    <w:uiPriority w:val="9"/>
    <w:rsid w:val="000C6969"/>
    <w:rPr>
      <w:rFonts w:ascii="Times New Roman" w:hAnsi="Times New Roman"/>
      <w:b/>
      <w:bCs/>
      <w:i/>
      <w:sz w:val="22"/>
      <w:szCs w:val="26"/>
      <w:u w:val="single"/>
      <w:lang w:bidi="en-US"/>
    </w:rPr>
  </w:style>
  <w:style w:type="character" w:customStyle="1" w:styleId="Heading3Char">
    <w:name w:val="Heading 3 Char"/>
    <w:basedOn w:val="DefaultParagraphFont"/>
    <w:link w:val="Heading3"/>
    <w:uiPriority w:val="9"/>
    <w:rsid w:val="00185B0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85B0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85B0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85B0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85B0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85B0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85B02"/>
    <w:rPr>
      <w:rFonts w:ascii="Cambria" w:eastAsia="Times New Roman" w:hAnsi="Cambria" w:cs="Times New Roman"/>
      <w:i/>
      <w:iCs/>
      <w:color w:val="404040"/>
      <w:sz w:val="20"/>
      <w:szCs w:val="20"/>
    </w:rPr>
  </w:style>
  <w:style w:type="paragraph" w:styleId="ListParagraph">
    <w:name w:val="List Paragraph"/>
    <w:basedOn w:val="Normal"/>
    <w:uiPriority w:val="34"/>
    <w:qFormat/>
    <w:rsid w:val="00185B02"/>
    <w:pPr>
      <w:ind w:left="720"/>
      <w:contextualSpacing/>
    </w:pPr>
  </w:style>
  <w:style w:type="paragraph" w:styleId="NoSpacing">
    <w:name w:val="No Spacing"/>
    <w:link w:val="NoSpacingChar"/>
    <w:uiPriority w:val="1"/>
    <w:qFormat/>
    <w:rsid w:val="000C6969"/>
    <w:rPr>
      <w:rFonts w:ascii="Times New Roman" w:hAnsi="Times New Roman"/>
      <w:sz w:val="22"/>
      <w:szCs w:val="22"/>
      <w:lang w:bidi="en-US"/>
    </w:rPr>
  </w:style>
  <w:style w:type="character" w:customStyle="1" w:styleId="NoSpacingChar">
    <w:name w:val="No Spacing Char"/>
    <w:basedOn w:val="DefaultParagraphFont"/>
    <w:link w:val="NoSpacing"/>
    <w:uiPriority w:val="1"/>
    <w:rsid w:val="000C6969"/>
    <w:rPr>
      <w:rFonts w:ascii="Times New Roman" w:hAnsi="Times New Roman"/>
      <w:sz w:val="22"/>
      <w:szCs w:val="22"/>
      <w:lang w:bidi="en-US"/>
    </w:rPr>
  </w:style>
  <w:style w:type="paragraph" w:styleId="Title">
    <w:name w:val="Title"/>
    <w:basedOn w:val="Normal"/>
    <w:next w:val="Normal"/>
    <w:link w:val="TitleChar"/>
    <w:uiPriority w:val="10"/>
    <w:qFormat/>
    <w:rsid w:val="00185B0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5B0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85B0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85B0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85B02"/>
    <w:rPr>
      <w:b/>
      <w:bCs/>
    </w:rPr>
  </w:style>
  <w:style w:type="character" w:styleId="Emphasis">
    <w:name w:val="Emphasis"/>
    <w:basedOn w:val="DefaultParagraphFont"/>
    <w:uiPriority w:val="20"/>
    <w:qFormat/>
    <w:rsid w:val="00185B02"/>
    <w:rPr>
      <w:i/>
      <w:iCs/>
    </w:rPr>
  </w:style>
  <w:style w:type="paragraph" w:styleId="Quote">
    <w:name w:val="Quote"/>
    <w:basedOn w:val="Normal"/>
    <w:next w:val="Normal"/>
    <w:link w:val="QuoteChar"/>
    <w:uiPriority w:val="29"/>
    <w:qFormat/>
    <w:rsid w:val="00185B02"/>
    <w:rPr>
      <w:i/>
      <w:iCs/>
      <w:color w:val="000000"/>
    </w:rPr>
  </w:style>
  <w:style w:type="character" w:customStyle="1" w:styleId="QuoteChar">
    <w:name w:val="Quote Char"/>
    <w:basedOn w:val="DefaultParagraphFont"/>
    <w:link w:val="Quote"/>
    <w:uiPriority w:val="29"/>
    <w:rsid w:val="00185B02"/>
    <w:rPr>
      <w:i/>
      <w:iCs/>
      <w:color w:val="000000"/>
    </w:rPr>
  </w:style>
  <w:style w:type="paragraph" w:styleId="IntenseQuote">
    <w:name w:val="Intense Quote"/>
    <w:basedOn w:val="Normal"/>
    <w:next w:val="Normal"/>
    <w:link w:val="IntenseQuoteChar"/>
    <w:uiPriority w:val="30"/>
    <w:qFormat/>
    <w:rsid w:val="00185B02"/>
    <w:pPr>
      <w:pBdr>
        <w:bottom w:val="single" w:sz="4" w:space="4" w:color="4F81BD"/>
      </w:pBdr>
      <w:spacing w:before="200" w:after="280"/>
      <w:ind w:left="936" w:right="936"/>
    </w:pPr>
    <w:rPr>
      <w:bCs/>
      <w:i/>
      <w:iCs/>
      <w:color w:val="4F81BD"/>
    </w:rPr>
  </w:style>
  <w:style w:type="character" w:customStyle="1" w:styleId="IntenseQuoteChar">
    <w:name w:val="Intense Quote Char"/>
    <w:basedOn w:val="DefaultParagraphFont"/>
    <w:link w:val="IntenseQuote"/>
    <w:uiPriority w:val="30"/>
    <w:rsid w:val="00185B02"/>
    <w:rPr>
      <w:b/>
      <w:bCs/>
      <w:i/>
      <w:iCs/>
      <w:color w:val="4F81BD"/>
    </w:rPr>
  </w:style>
  <w:style w:type="character" w:styleId="SubtleEmphasis">
    <w:name w:val="Subtle Emphasis"/>
    <w:basedOn w:val="DefaultParagraphFont"/>
    <w:uiPriority w:val="19"/>
    <w:qFormat/>
    <w:rsid w:val="00185B02"/>
    <w:rPr>
      <w:i/>
      <w:iCs/>
      <w:color w:val="808080"/>
    </w:rPr>
  </w:style>
  <w:style w:type="character" w:styleId="IntenseEmphasis">
    <w:name w:val="Intense Emphasis"/>
    <w:basedOn w:val="DefaultParagraphFont"/>
    <w:uiPriority w:val="21"/>
    <w:qFormat/>
    <w:rsid w:val="00185B02"/>
    <w:rPr>
      <w:b/>
      <w:bCs/>
      <w:i/>
      <w:iCs/>
      <w:color w:val="4F81BD"/>
    </w:rPr>
  </w:style>
  <w:style w:type="character" w:styleId="SubtleReference">
    <w:name w:val="Subtle Reference"/>
    <w:basedOn w:val="DefaultParagraphFont"/>
    <w:uiPriority w:val="31"/>
    <w:qFormat/>
    <w:rsid w:val="00185B02"/>
    <w:rPr>
      <w:smallCaps/>
      <w:color w:val="C0504D"/>
      <w:u w:val="single"/>
    </w:rPr>
  </w:style>
  <w:style w:type="character" w:styleId="IntenseReference">
    <w:name w:val="Intense Reference"/>
    <w:basedOn w:val="DefaultParagraphFont"/>
    <w:uiPriority w:val="32"/>
    <w:qFormat/>
    <w:rsid w:val="00185B02"/>
    <w:rPr>
      <w:b/>
      <w:bCs/>
      <w:smallCaps/>
      <w:color w:val="C0504D"/>
      <w:spacing w:val="5"/>
      <w:u w:val="single"/>
    </w:rPr>
  </w:style>
  <w:style w:type="character" w:styleId="BookTitle">
    <w:name w:val="Book Title"/>
    <w:basedOn w:val="DefaultParagraphFont"/>
    <w:uiPriority w:val="33"/>
    <w:qFormat/>
    <w:rsid w:val="00185B02"/>
    <w:rPr>
      <w:b/>
      <w:bCs/>
      <w:smallCaps/>
      <w:spacing w:val="5"/>
    </w:rPr>
  </w:style>
  <w:style w:type="paragraph" w:styleId="TOCHeading">
    <w:name w:val="TOC Heading"/>
    <w:basedOn w:val="Heading1"/>
    <w:next w:val="Normal"/>
    <w:uiPriority w:val="39"/>
    <w:semiHidden/>
    <w:unhideWhenUsed/>
    <w:qFormat/>
    <w:rsid w:val="00185B02"/>
    <w:pPr>
      <w:outlineLvl w:val="9"/>
    </w:pPr>
  </w:style>
  <w:style w:type="paragraph" w:styleId="Caption">
    <w:name w:val="caption"/>
    <w:basedOn w:val="Normal"/>
    <w:next w:val="Normal"/>
    <w:uiPriority w:val="35"/>
    <w:semiHidden/>
    <w:unhideWhenUsed/>
    <w:qFormat/>
    <w:rsid w:val="00185B02"/>
    <w:pPr>
      <w:spacing w:line="240" w:lineRule="auto"/>
    </w:pPr>
    <w:rPr>
      <w:bCs/>
      <w:color w:val="4F81BD"/>
      <w:sz w:val="18"/>
      <w:szCs w:val="18"/>
    </w:rPr>
  </w:style>
  <w:style w:type="character" w:styleId="Hyperlink">
    <w:name w:val="Hyperlink"/>
    <w:basedOn w:val="DefaultParagraphFont"/>
    <w:uiPriority w:val="99"/>
    <w:unhideWhenUsed/>
    <w:rsid w:val="002950EE"/>
    <w:rPr>
      <w:color w:val="0000FF"/>
      <w:u w:val="single"/>
    </w:rPr>
  </w:style>
  <w:style w:type="character" w:styleId="CommentReference">
    <w:name w:val="annotation reference"/>
    <w:basedOn w:val="DefaultParagraphFont"/>
    <w:uiPriority w:val="99"/>
    <w:semiHidden/>
    <w:unhideWhenUsed/>
    <w:rsid w:val="00760783"/>
    <w:rPr>
      <w:sz w:val="16"/>
      <w:szCs w:val="16"/>
    </w:rPr>
  </w:style>
  <w:style w:type="paragraph" w:styleId="CommentText">
    <w:name w:val="annotation text"/>
    <w:basedOn w:val="Normal"/>
    <w:link w:val="CommentTextChar"/>
    <w:uiPriority w:val="99"/>
    <w:semiHidden/>
    <w:unhideWhenUsed/>
    <w:rsid w:val="00760783"/>
    <w:pPr>
      <w:spacing w:line="240" w:lineRule="auto"/>
    </w:pPr>
    <w:rPr>
      <w:sz w:val="20"/>
      <w:szCs w:val="20"/>
    </w:rPr>
  </w:style>
  <w:style w:type="character" w:customStyle="1" w:styleId="CommentTextChar">
    <w:name w:val="Comment Text Char"/>
    <w:basedOn w:val="DefaultParagraphFont"/>
    <w:link w:val="CommentText"/>
    <w:uiPriority w:val="99"/>
    <w:semiHidden/>
    <w:rsid w:val="00760783"/>
    <w:rPr>
      <w:sz w:val="20"/>
      <w:szCs w:val="20"/>
    </w:rPr>
  </w:style>
  <w:style w:type="paragraph" w:styleId="CommentSubject">
    <w:name w:val="annotation subject"/>
    <w:basedOn w:val="CommentText"/>
    <w:next w:val="CommentText"/>
    <w:link w:val="CommentSubjectChar"/>
    <w:uiPriority w:val="99"/>
    <w:semiHidden/>
    <w:unhideWhenUsed/>
    <w:rsid w:val="00760783"/>
    <w:rPr>
      <w:bCs/>
    </w:rPr>
  </w:style>
  <w:style w:type="character" w:customStyle="1" w:styleId="CommentSubjectChar">
    <w:name w:val="Comment Subject Char"/>
    <w:basedOn w:val="CommentTextChar"/>
    <w:link w:val="CommentSubject"/>
    <w:uiPriority w:val="99"/>
    <w:semiHidden/>
    <w:rsid w:val="00760783"/>
    <w:rPr>
      <w:bCs/>
      <w:sz w:val="20"/>
      <w:szCs w:val="20"/>
    </w:rPr>
  </w:style>
  <w:style w:type="paragraph" w:styleId="BalloonText">
    <w:name w:val="Balloon Text"/>
    <w:basedOn w:val="Normal"/>
    <w:link w:val="BalloonTextChar"/>
    <w:uiPriority w:val="99"/>
    <w:semiHidden/>
    <w:unhideWhenUsed/>
    <w:rsid w:val="00760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83"/>
    <w:rPr>
      <w:rFonts w:ascii="Tahoma" w:hAnsi="Tahoma" w:cs="Tahoma"/>
      <w:sz w:val="16"/>
      <w:szCs w:val="16"/>
    </w:rPr>
  </w:style>
  <w:style w:type="paragraph" w:styleId="Header">
    <w:name w:val="header"/>
    <w:basedOn w:val="Normal"/>
    <w:link w:val="HeaderChar"/>
    <w:uiPriority w:val="99"/>
    <w:unhideWhenUsed/>
    <w:rsid w:val="00BF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C46"/>
  </w:style>
  <w:style w:type="paragraph" w:styleId="Footer">
    <w:name w:val="footer"/>
    <w:basedOn w:val="Normal"/>
    <w:link w:val="FooterChar"/>
    <w:uiPriority w:val="99"/>
    <w:unhideWhenUsed/>
    <w:rsid w:val="00BF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C46"/>
  </w:style>
  <w:style w:type="character" w:customStyle="1" w:styleId="email">
    <w:name w:val="email"/>
    <w:basedOn w:val="DefaultParagraphFont"/>
    <w:rsid w:val="006A0792"/>
  </w:style>
  <w:style w:type="character" w:styleId="FollowedHyperlink">
    <w:name w:val="FollowedHyperlink"/>
    <w:basedOn w:val="DefaultParagraphFont"/>
    <w:uiPriority w:val="99"/>
    <w:semiHidden/>
    <w:unhideWhenUsed/>
    <w:rsid w:val="00045DC2"/>
    <w:rPr>
      <w:color w:val="800080" w:themeColor="followedHyperlink"/>
      <w:u w:val="single"/>
    </w:rPr>
  </w:style>
  <w:style w:type="paragraph" w:styleId="TOC1">
    <w:name w:val="toc 1"/>
    <w:basedOn w:val="Normal"/>
    <w:next w:val="Normal"/>
    <w:autoRedefine/>
    <w:uiPriority w:val="39"/>
    <w:unhideWhenUsed/>
    <w:rsid w:val="000C6969"/>
    <w:pPr>
      <w:spacing w:after="100"/>
    </w:pPr>
  </w:style>
  <w:style w:type="paragraph" w:styleId="TOC2">
    <w:name w:val="toc 2"/>
    <w:basedOn w:val="Normal"/>
    <w:next w:val="Normal"/>
    <w:autoRedefine/>
    <w:uiPriority w:val="39"/>
    <w:unhideWhenUsed/>
    <w:rsid w:val="000C6969"/>
    <w:pPr>
      <w:spacing w:after="100"/>
      <w:ind w:left="220"/>
    </w:pPr>
  </w:style>
  <w:style w:type="paragraph" w:styleId="TOC3">
    <w:name w:val="toc 3"/>
    <w:basedOn w:val="Normal"/>
    <w:next w:val="Normal"/>
    <w:autoRedefine/>
    <w:uiPriority w:val="39"/>
    <w:unhideWhenUsed/>
    <w:rsid w:val="005A6EE1"/>
    <w:pPr>
      <w:spacing w:after="100"/>
      <w:ind w:left="440"/>
    </w:pPr>
    <w:rPr>
      <w:rFonts w:asciiTheme="minorHAnsi" w:eastAsiaTheme="minorEastAsia" w:hAnsiTheme="minorHAnsi" w:cstheme="minorBidi"/>
      <w:lang w:bidi="ar-SA"/>
    </w:rPr>
  </w:style>
  <w:style w:type="paragraph" w:styleId="TOC4">
    <w:name w:val="toc 4"/>
    <w:basedOn w:val="Normal"/>
    <w:next w:val="Normal"/>
    <w:autoRedefine/>
    <w:uiPriority w:val="39"/>
    <w:unhideWhenUsed/>
    <w:rsid w:val="005A6EE1"/>
    <w:pPr>
      <w:spacing w:after="100"/>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5A6EE1"/>
    <w:pPr>
      <w:spacing w:after="100"/>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5A6EE1"/>
    <w:pPr>
      <w:spacing w:after="100"/>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5A6EE1"/>
    <w:pPr>
      <w:spacing w:after="100"/>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5A6EE1"/>
    <w:pPr>
      <w:spacing w:after="100"/>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5A6EE1"/>
    <w:pPr>
      <w:spacing w:after="100"/>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899">
      <w:bodyDiv w:val="1"/>
      <w:marLeft w:val="0"/>
      <w:marRight w:val="0"/>
      <w:marTop w:val="0"/>
      <w:marBottom w:val="0"/>
      <w:divBdr>
        <w:top w:val="none" w:sz="0" w:space="0" w:color="auto"/>
        <w:left w:val="none" w:sz="0" w:space="0" w:color="auto"/>
        <w:bottom w:val="none" w:sz="0" w:space="0" w:color="auto"/>
        <w:right w:val="none" w:sz="0" w:space="0" w:color="auto"/>
      </w:divBdr>
    </w:div>
    <w:div w:id="141392119">
      <w:bodyDiv w:val="1"/>
      <w:marLeft w:val="0"/>
      <w:marRight w:val="0"/>
      <w:marTop w:val="0"/>
      <w:marBottom w:val="0"/>
      <w:divBdr>
        <w:top w:val="none" w:sz="0" w:space="0" w:color="auto"/>
        <w:left w:val="none" w:sz="0" w:space="0" w:color="auto"/>
        <w:bottom w:val="none" w:sz="0" w:space="0" w:color="auto"/>
        <w:right w:val="none" w:sz="0" w:space="0" w:color="auto"/>
      </w:divBdr>
    </w:div>
    <w:div w:id="154341918">
      <w:bodyDiv w:val="1"/>
      <w:marLeft w:val="0"/>
      <w:marRight w:val="0"/>
      <w:marTop w:val="0"/>
      <w:marBottom w:val="0"/>
      <w:divBdr>
        <w:top w:val="none" w:sz="0" w:space="0" w:color="auto"/>
        <w:left w:val="none" w:sz="0" w:space="0" w:color="auto"/>
        <w:bottom w:val="none" w:sz="0" w:space="0" w:color="auto"/>
        <w:right w:val="none" w:sz="0" w:space="0" w:color="auto"/>
      </w:divBdr>
    </w:div>
    <w:div w:id="431173779">
      <w:bodyDiv w:val="1"/>
      <w:marLeft w:val="0"/>
      <w:marRight w:val="0"/>
      <w:marTop w:val="0"/>
      <w:marBottom w:val="0"/>
      <w:divBdr>
        <w:top w:val="none" w:sz="0" w:space="0" w:color="auto"/>
        <w:left w:val="none" w:sz="0" w:space="0" w:color="auto"/>
        <w:bottom w:val="none" w:sz="0" w:space="0" w:color="auto"/>
        <w:right w:val="none" w:sz="0" w:space="0" w:color="auto"/>
      </w:divBdr>
    </w:div>
    <w:div w:id="480775207">
      <w:bodyDiv w:val="1"/>
      <w:marLeft w:val="0"/>
      <w:marRight w:val="0"/>
      <w:marTop w:val="0"/>
      <w:marBottom w:val="0"/>
      <w:divBdr>
        <w:top w:val="none" w:sz="0" w:space="0" w:color="auto"/>
        <w:left w:val="none" w:sz="0" w:space="0" w:color="auto"/>
        <w:bottom w:val="none" w:sz="0" w:space="0" w:color="auto"/>
        <w:right w:val="none" w:sz="0" w:space="0" w:color="auto"/>
      </w:divBdr>
    </w:div>
    <w:div w:id="501244924">
      <w:bodyDiv w:val="1"/>
      <w:marLeft w:val="0"/>
      <w:marRight w:val="0"/>
      <w:marTop w:val="0"/>
      <w:marBottom w:val="0"/>
      <w:divBdr>
        <w:top w:val="none" w:sz="0" w:space="0" w:color="auto"/>
        <w:left w:val="none" w:sz="0" w:space="0" w:color="auto"/>
        <w:bottom w:val="none" w:sz="0" w:space="0" w:color="auto"/>
        <w:right w:val="none" w:sz="0" w:space="0" w:color="auto"/>
      </w:divBdr>
    </w:div>
    <w:div w:id="655769340">
      <w:bodyDiv w:val="1"/>
      <w:marLeft w:val="0"/>
      <w:marRight w:val="0"/>
      <w:marTop w:val="0"/>
      <w:marBottom w:val="0"/>
      <w:divBdr>
        <w:top w:val="none" w:sz="0" w:space="0" w:color="auto"/>
        <w:left w:val="none" w:sz="0" w:space="0" w:color="auto"/>
        <w:bottom w:val="none" w:sz="0" w:space="0" w:color="auto"/>
        <w:right w:val="none" w:sz="0" w:space="0" w:color="auto"/>
      </w:divBdr>
    </w:div>
    <w:div w:id="883059494">
      <w:bodyDiv w:val="1"/>
      <w:marLeft w:val="0"/>
      <w:marRight w:val="0"/>
      <w:marTop w:val="0"/>
      <w:marBottom w:val="0"/>
      <w:divBdr>
        <w:top w:val="none" w:sz="0" w:space="0" w:color="auto"/>
        <w:left w:val="none" w:sz="0" w:space="0" w:color="auto"/>
        <w:bottom w:val="none" w:sz="0" w:space="0" w:color="auto"/>
        <w:right w:val="none" w:sz="0" w:space="0" w:color="auto"/>
      </w:divBdr>
    </w:div>
    <w:div w:id="954405138">
      <w:bodyDiv w:val="1"/>
      <w:marLeft w:val="0"/>
      <w:marRight w:val="0"/>
      <w:marTop w:val="0"/>
      <w:marBottom w:val="0"/>
      <w:divBdr>
        <w:top w:val="none" w:sz="0" w:space="0" w:color="auto"/>
        <w:left w:val="none" w:sz="0" w:space="0" w:color="auto"/>
        <w:bottom w:val="none" w:sz="0" w:space="0" w:color="auto"/>
        <w:right w:val="none" w:sz="0" w:space="0" w:color="auto"/>
      </w:divBdr>
    </w:div>
    <w:div w:id="1754819334">
      <w:bodyDiv w:val="1"/>
      <w:marLeft w:val="0"/>
      <w:marRight w:val="0"/>
      <w:marTop w:val="0"/>
      <w:marBottom w:val="0"/>
      <w:divBdr>
        <w:top w:val="none" w:sz="0" w:space="0" w:color="auto"/>
        <w:left w:val="none" w:sz="0" w:space="0" w:color="auto"/>
        <w:bottom w:val="none" w:sz="0" w:space="0" w:color="auto"/>
        <w:right w:val="none" w:sz="0" w:space="0" w:color="auto"/>
      </w:divBdr>
    </w:div>
    <w:div w:id="179073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lein@ksdot.org" TargetMode="External"/><Relationship Id="rId18" Type="http://schemas.openxmlformats.org/officeDocument/2006/relationships/hyperlink" Target="http://www.ksdot.org"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kansasboosterseat.org" TargetMode="External"/><Relationship Id="rId7" Type="http://schemas.openxmlformats.org/officeDocument/2006/relationships/webSettings" Target="webSettings.xml"/><Relationship Id="rId12" Type="http://schemas.openxmlformats.org/officeDocument/2006/relationships/hyperlink" Target="mailto:coryd@ksdot.org" TargetMode="External"/><Relationship Id="rId17" Type="http://schemas.openxmlformats.org/officeDocument/2006/relationships/hyperlink" Target="http://www.kcc.state.ks.u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www.kslegislature.org/cgi-bin/statues/index.cg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yb@ksdot.org"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bussafety.fta.dot.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joshuap@ksdot.org" TargetMode="External"/><Relationship Id="rId19" Type="http://schemas.openxmlformats.org/officeDocument/2006/relationships/hyperlink" Target="http://kdotapp2.ksdot.org/TrackDataEntryPortal/Index.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AM.gov" TargetMode="External"/><Relationship Id="rId22" Type="http://schemas.openxmlformats.org/officeDocument/2006/relationships/hyperlink" Target="http://www.ada.go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2009-08-28T00:00:00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30F482-054A-4A91-B63B-0160F920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19255</Words>
  <Characters>109759</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Policies for Public Transportation Program Grantees</vt:lpstr>
    </vt:vector>
  </TitlesOfParts>
  <Company>Kansas Department of Transportation</Company>
  <LinksUpToDate>false</LinksUpToDate>
  <CharactersWithSpaces>128757</CharactersWithSpaces>
  <SharedDoc>false</SharedDoc>
  <HLinks>
    <vt:vector size="66" baseType="variant">
      <vt:variant>
        <vt:i4>3801205</vt:i4>
      </vt:variant>
      <vt:variant>
        <vt:i4>30</vt:i4>
      </vt:variant>
      <vt:variant>
        <vt:i4>0</vt:i4>
      </vt:variant>
      <vt:variant>
        <vt:i4>5</vt:i4>
      </vt:variant>
      <vt:variant>
        <vt:lpwstr>http://www.ada.gov/</vt:lpwstr>
      </vt:variant>
      <vt:variant>
        <vt:lpwstr/>
      </vt:variant>
      <vt:variant>
        <vt:i4>2883634</vt:i4>
      </vt:variant>
      <vt:variant>
        <vt:i4>27</vt:i4>
      </vt:variant>
      <vt:variant>
        <vt:i4>0</vt:i4>
      </vt:variant>
      <vt:variant>
        <vt:i4>5</vt:i4>
      </vt:variant>
      <vt:variant>
        <vt:lpwstr>http://www.kslegislature.org/cgi-bin/statues/index.cgi</vt:lpwstr>
      </vt:variant>
      <vt:variant>
        <vt:lpwstr/>
      </vt:variant>
      <vt:variant>
        <vt:i4>5767184</vt:i4>
      </vt:variant>
      <vt:variant>
        <vt:i4>24</vt:i4>
      </vt:variant>
      <vt:variant>
        <vt:i4>0</vt:i4>
      </vt:variant>
      <vt:variant>
        <vt:i4>5</vt:i4>
      </vt:variant>
      <vt:variant>
        <vt:lpwstr>http://www.ksdot.org/</vt:lpwstr>
      </vt:variant>
      <vt:variant>
        <vt:lpwstr/>
      </vt:variant>
      <vt:variant>
        <vt:i4>6422581</vt:i4>
      </vt:variant>
      <vt:variant>
        <vt:i4>21</vt:i4>
      </vt:variant>
      <vt:variant>
        <vt:i4>0</vt:i4>
      </vt:variant>
      <vt:variant>
        <vt:i4>5</vt:i4>
      </vt:variant>
      <vt:variant>
        <vt:lpwstr>http://www.kcc.state.ks.us/</vt:lpwstr>
      </vt:variant>
      <vt:variant>
        <vt:lpwstr/>
      </vt:variant>
      <vt:variant>
        <vt:i4>4980802</vt:i4>
      </vt:variant>
      <vt:variant>
        <vt:i4>18</vt:i4>
      </vt:variant>
      <vt:variant>
        <vt:i4>0</vt:i4>
      </vt:variant>
      <vt:variant>
        <vt:i4>5</vt:i4>
      </vt:variant>
      <vt:variant>
        <vt:lpwstr>http://www.epls.gov/</vt:lpwstr>
      </vt:variant>
      <vt:variant>
        <vt:lpwstr/>
      </vt:variant>
      <vt:variant>
        <vt:i4>393262</vt:i4>
      </vt:variant>
      <vt:variant>
        <vt:i4>15</vt:i4>
      </vt:variant>
      <vt:variant>
        <vt:i4>0</vt:i4>
      </vt:variant>
      <vt:variant>
        <vt:i4>5</vt:i4>
      </vt:variant>
      <vt:variant>
        <vt:lpwstr>mailto:connies@ksdot.org</vt:lpwstr>
      </vt:variant>
      <vt:variant>
        <vt:lpwstr/>
      </vt:variant>
      <vt:variant>
        <vt:i4>8060993</vt:i4>
      </vt:variant>
      <vt:variant>
        <vt:i4>12</vt:i4>
      </vt:variant>
      <vt:variant>
        <vt:i4>0</vt:i4>
      </vt:variant>
      <vt:variant>
        <vt:i4>5</vt:i4>
      </vt:variant>
      <vt:variant>
        <vt:lpwstr>mailto:cherylfi@ksdot.org</vt:lpwstr>
      </vt:variant>
      <vt:variant>
        <vt:lpwstr/>
      </vt:variant>
      <vt:variant>
        <vt:i4>327716</vt:i4>
      </vt:variant>
      <vt:variant>
        <vt:i4>9</vt:i4>
      </vt:variant>
      <vt:variant>
        <vt:i4>0</vt:i4>
      </vt:variant>
      <vt:variant>
        <vt:i4>5</vt:i4>
      </vt:variant>
      <vt:variant>
        <vt:lpwstr>mailto:staceyc@ksdot.org</vt:lpwstr>
      </vt:variant>
      <vt:variant>
        <vt:lpwstr/>
      </vt:variant>
      <vt:variant>
        <vt:i4>1835061</vt:i4>
      </vt:variant>
      <vt:variant>
        <vt:i4>6</vt:i4>
      </vt:variant>
      <vt:variant>
        <vt:i4>0</vt:i4>
      </vt:variant>
      <vt:variant>
        <vt:i4>5</vt:i4>
      </vt:variant>
      <vt:variant>
        <vt:lpwstr>mailto:kellyb@ksdot.org</vt:lpwstr>
      </vt:variant>
      <vt:variant>
        <vt:lpwstr/>
      </vt:variant>
      <vt:variant>
        <vt:i4>589876</vt:i4>
      </vt:variant>
      <vt:variant>
        <vt:i4>3</vt:i4>
      </vt:variant>
      <vt:variant>
        <vt:i4>0</vt:i4>
      </vt:variant>
      <vt:variant>
        <vt:i4>5</vt:i4>
      </vt:variant>
      <vt:variant>
        <vt:lpwstr>mailto:deanna@ksdot.org</vt:lpwstr>
      </vt:variant>
      <vt:variant>
        <vt:lpwstr/>
      </vt:variant>
      <vt:variant>
        <vt:i4>6619202</vt:i4>
      </vt:variant>
      <vt:variant>
        <vt:i4>0</vt:i4>
      </vt:variant>
      <vt:variant>
        <vt:i4>0</vt:i4>
      </vt:variant>
      <vt:variant>
        <vt:i4>5</vt:i4>
      </vt:variant>
      <vt:variant>
        <vt:lpwstr>mailto:lisak@ksdot.org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for Public Transportation Program Grantees</dc:title>
  <dc:creator>Connie Spencer</dc:creator>
  <cp:lastModifiedBy>Joshua Powers</cp:lastModifiedBy>
  <cp:revision>2</cp:revision>
  <cp:lastPrinted>2012-05-03T19:22:00Z</cp:lastPrinted>
  <dcterms:created xsi:type="dcterms:W3CDTF">2015-03-05T21:19:00Z</dcterms:created>
  <dcterms:modified xsi:type="dcterms:W3CDTF">2015-03-05T21:19:00Z</dcterms:modified>
</cp:coreProperties>
</file>